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17" w:rsidRPr="008B395C" w:rsidRDefault="00AB4D17">
      <w:pPr>
        <w:rPr>
          <w:lang w:val="en-US"/>
        </w:rPr>
      </w:pPr>
      <w:r w:rsidRPr="008B395C">
        <w:rPr>
          <w:b/>
        </w:rPr>
        <w:t xml:space="preserve">                   </w:t>
      </w:r>
      <w:r w:rsidRPr="008B395C">
        <w:rPr>
          <w:lang w:val="en-US"/>
        </w:rPr>
        <w:t xml:space="preserve">                                                                                                            </w:t>
      </w: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825A16" w:rsidRPr="00967C07" w:rsidTr="00AB4D17">
        <w:trPr>
          <w:trHeight w:val="1955"/>
        </w:trPr>
        <w:tc>
          <w:tcPr>
            <w:tcW w:w="4405" w:type="dxa"/>
            <w:gridSpan w:val="2"/>
            <w:hideMark/>
          </w:tcPr>
          <w:p w:rsidR="00825A16" w:rsidRPr="00967C07" w:rsidRDefault="00825A16" w:rsidP="00180BA6">
            <w:pPr>
              <w:keepNext/>
              <w:spacing w:after="60"/>
              <w:ind w:left="-108"/>
              <w:jc w:val="center"/>
              <w:outlineLvl w:val="1"/>
            </w:pPr>
            <w:r w:rsidRPr="00967C07">
              <w:rPr>
                <w:lang w:val="en-US"/>
              </w:rPr>
              <w:t>C</w:t>
            </w:r>
            <w:r w:rsidRPr="00967C07">
              <w:t>ОВЕТ</w:t>
            </w:r>
          </w:p>
          <w:p w:rsidR="00825A16" w:rsidRPr="00967C07" w:rsidRDefault="009416A0" w:rsidP="00180BA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ГОРОДИЩЕН</w:t>
            </w:r>
            <w:r w:rsidR="00825A16" w:rsidRPr="00967C07">
              <w:t>СКОГО СЕЛЬСКОГО ПОСЕЛЕНИЯ ДРОЖЖАНОВСКОГО</w:t>
            </w:r>
          </w:p>
          <w:p w:rsidR="00825A16" w:rsidRPr="00967C07" w:rsidRDefault="00825A16" w:rsidP="00180BA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967C07">
              <w:t>МУНИЦИПАЛЬНОГО РАЙОНА</w:t>
            </w:r>
          </w:p>
          <w:p w:rsidR="00825A16" w:rsidRPr="00967C07" w:rsidRDefault="00825A16" w:rsidP="00180BA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967C07">
              <w:t>РЕСПУБЛИКИ ТАТАРСТАН</w:t>
            </w:r>
          </w:p>
        </w:tc>
        <w:tc>
          <w:tcPr>
            <w:tcW w:w="1266" w:type="dxa"/>
          </w:tcPr>
          <w:p w:rsidR="00825A16" w:rsidRPr="00967C07" w:rsidRDefault="00825A16" w:rsidP="00180BA6">
            <w:pPr>
              <w:ind w:right="-108"/>
              <w:jc w:val="center"/>
            </w:pPr>
          </w:p>
          <w:p w:rsidR="00825A16" w:rsidRPr="00967C07" w:rsidRDefault="00825A16" w:rsidP="00180BA6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825A16" w:rsidRPr="00967C07" w:rsidRDefault="00825A16" w:rsidP="00180BA6">
            <w:pPr>
              <w:keepNext/>
              <w:spacing w:after="60"/>
              <w:ind w:right="-108"/>
              <w:jc w:val="center"/>
              <w:outlineLvl w:val="1"/>
            </w:pPr>
            <w:r w:rsidRPr="00967C07">
              <w:t>ТАТАРСТАН РЕСПУБЛИКАСЫ</w:t>
            </w:r>
          </w:p>
          <w:p w:rsidR="00825A16" w:rsidRPr="00967C07" w:rsidRDefault="00825A16" w:rsidP="00180BA6">
            <w:pPr>
              <w:keepNext/>
              <w:spacing w:after="60"/>
              <w:ind w:right="-108"/>
              <w:jc w:val="center"/>
              <w:outlineLvl w:val="1"/>
            </w:pPr>
            <w:r w:rsidRPr="00967C07">
              <w:t xml:space="preserve"> ЧҮПРӘЛЕ</w:t>
            </w:r>
          </w:p>
          <w:p w:rsidR="00825A16" w:rsidRPr="00967C07" w:rsidRDefault="00825A16" w:rsidP="00180BA6">
            <w:pPr>
              <w:keepNext/>
              <w:spacing w:after="60"/>
              <w:ind w:right="-108"/>
              <w:jc w:val="center"/>
              <w:outlineLvl w:val="1"/>
            </w:pPr>
            <w:r w:rsidRPr="00967C07">
              <w:t>МУНИЦИПАЛЬ РАЙОНЫ</w:t>
            </w:r>
          </w:p>
          <w:p w:rsidR="00825A16" w:rsidRPr="00967C07" w:rsidRDefault="009416A0" w:rsidP="00180BA6">
            <w:pPr>
              <w:spacing w:after="60"/>
              <w:ind w:right="-108"/>
              <w:jc w:val="center"/>
            </w:pPr>
            <w:r>
              <w:rPr>
                <w:lang w:val="tt-RU"/>
              </w:rPr>
              <w:t>ГОРОДИЩЕ</w:t>
            </w:r>
            <w:r w:rsidR="00825A16" w:rsidRPr="00967C07">
              <w:rPr>
                <w:lang w:val="tt-RU"/>
              </w:rPr>
              <w:t xml:space="preserve"> АВЫЛ ҖИРЛЕГЕ</w:t>
            </w:r>
            <w:r w:rsidR="00825A16" w:rsidRPr="00967C07">
              <w:t xml:space="preserve"> СОВЕТЫ</w:t>
            </w:r>
          </w:p>
        </w:tc>
      </w:tr>
      <w:tr w:rsidR="00825A16" w:rsidRPr="00967C07" w:rsidTr="00AB4D17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25A16" w:rsidRPr="00967C07" w:rsidRDefault="004219E5" w:rsidP="00180BA6">
            <w:pPr>
              <w:tabs>
                <w:tab w:val="left" w:pos="1884"/>
              </w:tabs>
              <w:jc w:val="center"/>
            </w:pPr>
            <w:r>
              <w:pict>
                <v:rect id="_x0000_i1025" style="width:481.95pt;height:1.5pt" o:hralign="center" o:hrstd="t" o:hrnoshade="t" o:hr="t" fillcolor="black" stroked="f"/>
              </w:pict>
            </w:r>
          </w:p>
          <w:p w:rsidR="00825A16" w:rsidRPr="00967C07" w:rsidRDefault="00825A16" w:rsidP="00180BA6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825A16" w:rsidRPr="00967C07" w:rsidRDefault="00825A16" w:rsidP="00825A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967C07">
        <w:rPr>
          <w:b/>
        </w:rPr>
        <w:t>РЕШЕНИЕ</w:t>
      </w:r>
      <w:r w:rsidRPr="00967C07">
        <w:rPr>
          <w:b/>
          <w:sz w:val="28"/>
          <w:szCs w:val="28"/>
        </w:rPr>
        <w:t xml:space="preserve">                                          </w:t>
      </w:r>
      <w:r w:rsidRPr="00967C07">
        <w:rPr>
          <w:b/>
        </w:rPr>
        <w:t xml:space="preserve">КАРАР                </w:t>
      </w:r>
    </w:p>
    <w:p w:rsidR="00825A16" w:rsidRDefault="00825A16" w:rsidP="00825A1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0"/>
          <w:szCs w:val="20"/>
        </w:rPr>
      </w:pPr>
      <w:proofErr w:type="spellStart"/>
      <w:r w:rsidRPr="00967C07">
        <w:rPr>
          <w:sz w:val="20"/>
          <w:szCs w:val="20"/>
        </w:rPr>
        <w:t>с.</w:t>
      </w:r>
      <w:r w:rsidR="009416A0">
        <w:rPr>
          <w:sz w:val="20"/>
          <w:szCs w:val="20"/>
        </w:rPr>
        <w:t>Городище</w:t>
      </w:r>
      <w:proofErr w:type="spellEnd"/>
    </w:p>
    <w:p w:rsidR="00E023FE" w:rsidRPr="00772313" w:rsidRDefault="00E023FE" w:rsidP="00E023FE">
      <w:pPr>
        <w:tabs>
          <w:tab w:val="left" w:pos="7560"/>
        </w:tabs>
        <w:rPr>
          <w:sz w:val="28"/>
          <w:szCs w:val="28"/>
        </w:rPr>
      </w:pPr>
    </w:p>
    <w:p w:rsidR="00E023FE" w:rsidRPr="00772313" w:rsidRDefault="004219E5" w:rsidP="00E023FE">
      <w:pPr>
        <w:rPr>
          <w:sz w:val="28"/>
          <w:szCs w:val="20"/>
        </w:rPr>
      </w:pPr>
      <w:r>
        <w:rPr>
          <w:sz w:val="28"/>
          <w:szCs w:val="20"/>
        </w:rPr>
        <w:t xml:space="preserve">18 марта </w:t>
      </w:r>
      <w:r w:rsidR="00825A16" w:rsidRPr="00825A16">
        <w:rPr>
          <w:sz w:val="28"/>
          <w:szCs w:val="20"/>
        </w:rPr>
        <w:t>202</w:t>
      </w:r>
      <w:r w:rsidR="008B395C">
        <w:rPr>
          <w:sz w:val="28"/>
          <w:szCs w:val="20"/>
        </w:rPr>
        <w:t>6</w:t>
      </w:r>
      <w:r w:rsidR="00E023FE" w:rsidRPr="00825A16">
        <w:rPr>
          <w:sz w:val="28"/>
          <w:szCs w:val="20"/>
        </w:rPr>
        <w:t xml:space="preserve"> года                                                               </w:t>
      </w:r>
      <w:r w:rsidR="00825A16">
        <w:rPr>
          <w:sz w:val="28"/>
          <w:szCs w:val="20"/>
        </w:rPr>
        <w:t xml:space="preserve">                              </w:t>
      </w:r>
      <w:r w:rsidR="00E023FE" w:rsidRPr="00772313">
        <w:rPr>
          <w:sz w:val="28"/>
          <w:szCs w:val="20"/>
        </w:rPr>
        <w:t>№</w:t>
      </w:r>
      <w:r>
        <w:rPr>
          <w:sz w:val="28"/>
          <w:szCs w:val="20"/>
        </w:rPr>
        <w:t>7/1</w:t>
      </w:r>
      <w:bookmarkStart w:id="0" w:name="_GoBack"/>
      <w:bookmarkEnd w:id="0"/>
      <w:r w:rsidR="00825A16">
        <w:rPr>
          <w:sz w:val="28"/>
          <w:szCs w:val="20"/>
        </w:rPr>
        <w:t xml:space="preserve"> </w:t>
      </w:r>
    </w:p>
    <w:p w:rsidR="00DA35F4" w:rsidRPr="00825A16" w:rsidRDefault="00B86340" w:rsidP="00825A16">
      <w:pPr>
        <w:widowControl w:val="0"/>
        <w:autoSpaceDE w:val="0"/>
        <w:autoSpaceDN w:val="0"/>
        <w:adjustRightInd w:val="0"/>
        <w:jc w:val="both"/>
        <w:rPr>
          <w:bCs/>
          <w:kern w:val="28"/>
          <w:sz w:val="28"/>
          <w:szCs w:val="28"/>
        </w:rPr>
      </w:pPr>
      <w:r w:rsidRPr="00D73CCD">
        <w:rPr>
          <w:bCs/>
          <w:kern w:val="28"/>
          <w:sz w:val="28"/>
          <w:szCs w:val="28"/>
        </w:rPr>
        <w:t xml:space="preserve">                                                             </w:t>
      </w:r>
      <w:r w:rsidR="001A19D8">
        <w:rPr>
          <w:bCs/>
          <w:kern w:val="28"/>
          <w:sz w:val="28"/>
          <w:szCs w:val="28"/>
        </w:rPr>
        <w:t xml:space="preserve">                              </w:t>
      </w:r>
    </w:p>
    <w:p w:rsidR="00343442" w:rsidRPr="00D73CCD" w:rsidRDefault="00343442" w:rsidP="001B3F87">
      <w:pPr>
        <w:widowControl w:val="0"/>
        <w:autoSpaceDE w:val="0"/>
        <w:autoSpaceDN w:val="0"/>
        <w:adjustRightInd w:val="0"/>
        <w:ind w:right="5528"/>
        <w:jc w:val="both"/>
        <w:rPr>
          <w:rFonts w:eastAsia="Calibri"/>
          <w:sz w:val="28"/>
          <w:szCs w:val="28"/>
          <w:lang w:eastAsia="en-US"/>
        </w:rPr>
      </w:pPr>
      <w:r w:rsidRPr="00D73CCD">
        <w:rPr>
          <w:rFonts w:eastAsia="Calibri"/>
          <w:sz w:val="28"/>
          <w:szCs w:val="28"/>
          <w:lang w:eastAsia="en-US"/>
        </w:rPr>
        <w:t xml:space="preserve">О </w:t>
      </w:r>
      <w:r w:rsidR="002C7596">
        <w:rPr>
          <w:rFonts w:eastAsia="Calibri"/>
          <w:sz w:val="28"/>
          <w:szCs w:val="28"/>
          <w:lang w:eastAsia="en-US"/>
        </w:rPr>
        <w:t xml:space="preserve">признании </w:t>
      </w:r>
      <w:r w:rsidR="008B395C">
        <w:rPr>
          <w:sz w:val="28"/>
        </w:rPr>
        <w:t>Г</w:t>
      </w:r>
      <w:r w:rsidR="00DF7F2C">
        <w:rPr>
          <w:sz w:val="28"/>
        </w:rPr>
        <w:t xml:space="preserve">енерального плана </w:t>
      </w:r>
      <w:r w:rsidR="009416A0">
        <w:rPr>
          <w:sz w:val="28"/>
        </w:rPr>
        <w:t>Городищен</w:t>
      </w:r>
      <w:r w:rsidR="003B73E4" w:rsidRPr="00344BED">
        <w:rPr>
          <w:sz w:val="28"/>
        </w:rPr>
        <w:t>ско</w:t>
      </w:r>
      <w:r w:rsidR="00DF7F2C">
        <w:rPr>
          <w:sz w:val="28"/>
        </w:rPr>
        <w:t>го</w:t>
      </w:r>
      <w:r w:rsidR="003B73E4" w:rsidRPr="00344BED">
        <w:rPr>
          <w:sz w:val="28"/>
        </w:rPr>
        <w:t xml:space="preserve"> </w:t>
      </w:r>
      <w:r w:rsidR="003B73E4" w:rsidRPr="00344BED">
        <w:rPr>
          <w:sz w:val="28"/>
          <w:lang w:val="tt-RU"/>
        </w:rPr>
        <w:t>сельско</w:t>
      </w:r>
      <w:r w:rsidR="00DF7F2C">
        <w:rPr>
          <w:sz w:val="28"/>
          <w:lang w:val="tt-RU"/>
        </w:rPr>
        <w:t>го</w:t>
      </w:r>
      <w:r w:rsidR="003B73E4" w:rsidRPr="00344BED">
        <w:rPr>
          <w:sz w:val="28"/>
          <w:lang w:val="tt-RU"/>
        </w:rPr>
        <w:t xml:space="preserve"> поселени</w:t>
      </w:r>
      <w:r w:rsidR="00DF7F2C">
        <w:rPr>
          <w:sz w:val="28"/>
          <w:lang w:val="tt-RU"/>
        </w:rPr>
        <w:t>я</w:t>
      </w:r>
      <w:r w:rsidR="003B73E4" w:rsidRPr="00344BED">
        <w:rPr>
          <w:sz w:val="28"/>
          <w:lang w:val="tt-RU"/>
        </w:rPr>
        <w:t xml:space="preserve"> Дрожжановского муниципального района Республики Татарстан</w:t>
      </w:r>
      <w:r w:rsidR="003B73E4" w:rsidRPr="00344BED">
        <w:rPr>
          <w:sz w:val="28"/>
        </w:rPr>
        <w:t xml:space="preserve"> </w:t>
      </w:r>
      <w:r w:rsidR="002C7596">
        <w:rPr>
          <w:rFonts w:eastAsia="Calibri"/>
          <w:sz w:val="28"/>
          <w:szCs w:val="28"/>
          <w:lang w:eastAsia="en-US"/>
        </w:rPr>
        <w:t>утратившим</w:t>
      </w:r>
      <w:r w:rsidR="00EF0049">
        <w:rPr>
          <w:rFonts w:eastAsia="Calibri"/>
          <w:sz w:val="28"/>
          <w:szCs w:val="28"/>
          <w:lang w:eastAsia="en-US"/>
        </w:rPr>
        <w:t>и</w:t>
      </w:r>
      <w:r w:rsidR="002C7596">
        <w:rPr>
          <w:rFonts w:eastAsia="Calibri"/>
          <w:sz w:val="28"/>
          <w:szCs w:val="28"/>
          <w:lang w:eastAsia="en-US"/>
        </w:rPr>
        <w:t xml:space="preserve"> силу</w:t>
      </w:r>
    </w:p>
    <w:p w:rsidR="00B86340" w:rsidRPr="00D73CCD" w:rsidRDefault="00B86340" w:rsidP="00D73C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CD2856" w:rsidRDefault="00CD2856" w:rsidP="00326985">
      <w:pPr>
        <w:ind w:firstLine="567"/>
        <w:jc w:val="both"/>
        <w:rPr>
          <w:sz w:val="28"/>
          <w:szCs w:val="28"/>
        </w:rPr>
      </w:pPr>
      <w:r w:rsidRPr="00CD2856">
        <w:rPr>
          <w:sz w:val="28"/>
          <w:szCs w:val="28"/>
        </w:rPr>
        <w:t xml:space="preserve">В соответствии со статьей 24 Градостроительного кодекса Российской Федерации, Законом Республики Татарстан от 23 декабря 2023 года № ІЗІ-ЗРТ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 и Уставом Городищенского сельского поселения   </w:t>
      </w:r>
      <w:proofErr w:type="spellStart"/>
      <w:r w:rsidRPr="00CD2856">
        <w:rPr>
          <w:sz w:val="28"/>
          <w:szCs w:val="28"/>
        </w:rPr>
        <w:t>Дрожжановского</w:t>
      </w:r>
      <w:proofErr w:type="spellEnd"/>
      <w:r w:rsidRPr="00CD2856">
        <w:rPr>
          <w:sz w:val="28"/>
          <w:szCs w:val="28"/>
        </w:rPr>
        <w:t xml:space="preserve"> муниципального района Республики Татарстан Совет Городищенского сельского поселения   </w:t>
      </w:r>
      <w:proofErr w:type="spellStart"/>
      <w:r w:rsidRPr="00CD2856">
        <w:rPr>
          <w:sz w:val="28"/>
          <w:szCs w:val="28"/>
        </w:rPr>
        <w:t>Дрожжановского</w:t>
      </w:r>
      <w:proofErr w:type="spellEnd"/>
      <w:r w:rsidRPr="00CD2856">
        <w:rPr>
          <w:sz w:val="28"/>
          <w:szCs w:val="28"/>
        </w:rPr>
        <w:t xml:space="preserve"> муниципального района Республики Татарстан РЕШИЛ:</w:t>
      </w:r>
    </w:p>
    <w:p w:rsidR="00EF0049" w:rsidRDefault="00E34CBE" w:rsidP="00326985">
      <w:pPr>
        <w:ind w:firstLine="567"/>
        <w:jc w:val="both"/>
        <w:rPr>
          <w:sz w:val="28"/>
          <w:lang w:val="tt-RU"/>
        </w:rPr>
      </w:pPr>
      <w:r w:rsidRPr="00326985">
        <w:rPr>
          <w:bCs/>
          <w:sz w:val="28"/>
          <w:szCs w:val="28"/>
        </w:rPr>
        <w:t>1.</w:t>
      </w:r>
      <w:r w:rsidR="008B395C" w:rsidRPr="008B395C">
        <w:rPr>
          <w:noProof/>
          <w:sz w:val="28"/>
          <w:szCs w:val="28"/>
        </w:rPr>
        <w:t xml:space="preserve">Признать Генеральный план </w:t>
      </w:r>
      <w:r w:rsidR="008B395C">
        <w:rPr>
          <w:noProof/>
          <w:sz w:val="28"/>
          <w:szCs w:val="28"/>
        </w:rPr>
        <w:t>Городищенского</w:t>
      </w:r>
      <w:r w:rsidR="008B395C" w:rsidRPr="008B395C">
        <w:rPr>
          <w:noProof/>
          <w:sz w:val="28"/>
          <w:szCs w:val="28"/>
        </w:rPr>
        <w:t xml:space="preserve"> сельского поселения Дрожжановского му</w:t>
      </w:r>
      <w:r w:rsidR="00CD2856">
        <w:rPr>
          <w:noProof/>
          <w:sz w:val="28"/>
          <w:szCs w:val="28"/>
        </w:rPr>
        <w:t>н</w:t>
      </w:r>
      <w:r w:rsidR="008B395C" w:rsidRPr="008B395C">
        <w:rPr>
          <w:noProof/>
          <w:sz w:val="28"/>
          <w:szCs w:val="28"/>
        </w:rPr>
        <w:t>иципального района Республики Татарстан</w:t>
      </w:r>
      <w:r w:rsidR="008B395C">
        <w:rPr>
          <w:noProof/>
          <w:sz w:val="28"/>
          <w:szCs w:val="28"/>
        </w:rPr>
        <w:t>, утвержденный</w:t>
      </w:r>
      <w:r w:rsidR="008B395C" w:rsidRPr="008B395C">
        <w:rPr>
          <w:noProof/>
          <w:sz w:val="28"/>
          <w:szCs w:val="28"/>
        </w:rPr>
        <w:t xml:space="preserve"> </w:t>
      </w:r>
      <w:r w:rsidR="00EF0049" w:rsidRPr="00EF0049">
        <w:rPr>
          <w:noProof/>
          <w:sz w:val="28"/>
          <w:szCs w:val="28"/>
        </w:rPr>
        <w:t>решение</w:t>
      </w:r>
      <w:r w:rsidR="008B395C">
        <w:rPr>
          <w:noProof/>
          <w:sz w:val="28"/>
          <w:szCs w:val="28"/>
        </w:rPr>
        <w:t>м</w:t>
      </w:r>
      <w:r w:rsidR="00EF0049" w:rsidRPr="00EF0049">
        <w:rPr>
          <w:noProof/>
          <w:sz w:val="28"/>
          <w:szCs w:val="28"/>
        </w:rPr>
        <w:t xml:space="preserve"> Совета Городищенского сельского поселения Дрожжановского муниципального района Республики Татарстан от 2</w:t>
      </w:r>
      <w:r w:rsidR="00DF7F2C">
        <w:rPr>
          <w:noProof/>
          <w:sz w:val="28"/>
          <w:szCs w:val="28"/>
        </w:rPr>
        <w:t>9</w:t>
      </w:r>
      <w:r w:rsidR="00EF0049" w:rsidRPr="00EF0049">
        <w:rPr>
          <w:noProof/>
          <w:sz w:val="28"/>
          <w:szCs w:val="28"/>
        </w:rPr>
        <w:t>.1</w:t>
      </w:r>
      <w:r w:rsidR="00DF7F2C">
        <w:rPr>
          <w:noProof/>
          <w:sz w:val="28"/>
          <w:szCs w:val="28"/>
        </w:rPr>
        <w:t>2</w:t>
      </w:r>
      <w:r w:rsidR="00EF0049" w:rsidRPr="00EF0049">
        <w:rPr>
          <w:noProof/>
          <w:sz w:val="28"/>
          <w:szCs w:val="28"/>
        </w:rPr>
        <w:t>.201</w:t>
      </w:r>
      <w:r w:rsidR="00DF7F2C">
        <w:rPr>
          <w:noProof/>
          <w:sz w:val="28"/>
          <w:szCs w:val="28"/>
        </w:rPr>
        <w:t>2</w:t>
      </w:r>
      <w:r w:rsidR="00EF0049" w:rsidRPr="00EF0049">
        <w:rPr>
          <w:noProof/>
          <w:sz w:val="28"/>
          <w:szCs w:val="28"/>
        </w:rPr>
        <w:t xml:space="preserve"> № </w:t>
      </w:r>
      <w:r w:rsidR="00DF7F2C">
        <w:rPr>
          <w:noProof/>
          <w:sz w:val="28"/>
          <w:szCs w:val="28"/>
        </w:rPr>
        <w:t>26</w:t>
      </w:r>
      <w:r w:rsidR="00EF0049" w:rsidRPr="00EF0049">
        <w:rPr>
          <w:noProof/>
          <w:sz w:val="28"/>
          <w:szCs w:val="28"/>
        </w:rPr>
        <w:t>/</w:t>
      </w:r>
      <w:r w:rsidR="00CD2856">
        <w:rPr>
          <w:noProof/>
          <w:sz w:val="28"/>
          <w:szCs w:val="28"/>
        </w:rPr>
        <w:t>1</w:t>
      </w:r>
      <w:r w:rsidR="008B395C">
        <w:rPr>
          <w:noProof/>
          <w:sz w:val="28"/>
          <w:szCs w:val="28"/>
        </w:rPr>
        <w:t>, утратившим силу.</w:t>
      </w:r>
    </w:p>
    <w:p w:rsidR="00343442" w:rsidRPr="00D73CCD" w:rsidRDefault="002C7596" w:rsidP="0032698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 w:rsidRPr="00326985">
        <w:rPr>
          <w:sz w:val="28"/>
          <w:szCs w:val="28"/>
        </w:rPr>
        <w:t xml:space="preserve">2. Настоящее решение </w:t>
      </w:r>
      <w:r>
        <w:rPr>
          <w:sz w:val="28"/>
          <w:szCs w:val="28"/>
        </w:rPr>
        <w:t xml:space="preserve">вступает в силу со дня его </w:t>
      </w:r>
      <w:r w:rsidR="00DA35F4">
        <w:rPr>
          <w:sz w:val="28"/>
          <w:szCs w:val="28"/>
        </w:rPr>
        <w:t xml:space="preserve">официального </w:t>
      </w:r>
      <w:r>
        <w:rPr>
          <w:sz w:val="28"/>
          <w:szCs w:val="28"/>
        </w:rPr>
        <w:t>обнародования.</w:t>
      </w:r>
      <w:r w:rsidR="00E34CBE" w:rsidRPr="00D73CCD">
        <w:rPr>
          <w:sz w:val="28"/>
          <w:szCs w:val="28"/>
        </w:rPr>
        <w:t xml:space="preserve"> </w:t>
      </w:r>
    </w:p>
    <w:p w:rsidR="00D56620" w:rsidRPr="00D73CCD" w:rsidRDefault="00B730E7" w:rsidP="00ED7DF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2C7596">
        <w:rPr>
          <w:sz w:val="28"/>
          <w:szCs w:val="28"/>
        </w:rPr>
        <w:t>3</w:t>
      </w:r>
      <w:r w:rsidR="00ED7DFF">
        <w:rPr>
          <w:sz w:val="28"/>
          <w:szCs w:val="28"/>
        </w:rPr>
        <w:t xml:space="preserve">. </w:t>
      </w:r>
      <w:r w:rsidR="00DA35F4">
        <w:rPr>
          <w:sz w:val="28"/>
          <w:szCs w:val="28"/>
        </w:rPr>
        <w:t>Опубликовать настоящее решение на Портале правовой информации Республики Татарстан, р</w:t>
      </w:r>
      <w:r w:rsidR="00ED7DFF" w:rsidRPr="00ED7DFF">
        <w:rPr>
          <w:sz w:val="28"/>
          <w:szCs w:val="28"/>
        </w:rPr>
        <w:t xml:space="preserve">азместить на информационных стендах </w:t>
      </w:r>
      <w:r w:rsidR="00443E3A">
        <w:rPr>
          <w:sz w:val="28"/>
          <w:szCs w:val="28"/>
        </w:rPr>
        <w:t>Городищенско</w:t>
      </w:r>
      <w:r w:rsidR="003B73E4">
        <w:rPr>
          <w:sz w:val="28"/>
          <w:szCs w:val="28"/>
        </w:rPr>
        <w:t>го</w:t>
      </w:r>
      <w:r w:rsidR="00ED7DFF">
        <w:rPr>
          <w:sz w:val="28"/>
          <w:szCs w:val="28"/>
        </w:rPr>
        <w:t xml:space="preserve"> сельского поселения и</w:t>
      </w:r>
      <w:r w:rsidR="003B73E4">
        <w:rPr>
          <w:sz w:val="28"/>
          <w:szCs w:val="28"/>
        </w:rPr>
        <w:t xml:space="preserve"> на сайте </w:t>
      </w:r>
      <w:r w:rsidR="00443E3A">
        <w:rPr>
          <w:sz w:val="28"/>
          <w:szCs w:val="28"/>
        </w:rPr>
        <w:t>Городищенск</w:t>
      </w:r>
      <w:r w:rsidR="003B73E4">
        <w:rPr>
          <w:sz w:val="28"/>
          <w:szCs w:val="28"/>
        </w:rPr>
        <w:t xml:space="preserve">ого </w:t>
      </w:r>
      <w:r w:rsidR="00ED7DFF" w:rsidRPr="00ED7DFF">
        <w:rPr>
          <w:sz w:val="28"/>
          <w:szCs w:val="28"/>
        </w:rPr>
        <w:t>сельского поселения</w:t>
      </w:r>
      <w:r w:rsidR="00ED7DFF">
        <w:rPr>
          <w:sz w:val="28"/>
          <w:szCs w:val="28"/>
        </w:rPr>
        <w:t>.</w:t>
      </w:r>
    </w:p>
    <w:p w:rsidR="008A42D8" w:rsidRPr="00D73CCD" w:rsidRDefault="008A42D8" w:rsidP="00D73CCD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8A42D8" w:rsidRPr="00D73CCD" w:rsidRDefault="008A42D8" w:rsidP="00D73CCD">
      <w:pPr>
        <w:jc w:val="both"/>
        <w:rPr>
          <w:sz w:val="28"/>
          <w:szCs w:val="28"/>
        </w:rPr>
      </w:pPr>
    </w:p>
    <w:p w:rsidR="00E023FE" w:rsidRPr="00772313" w:rsidRDefault="003B73E4" w:rsidP="00E023F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F7F2C">
        <w:rPr>
          <w:sz w:val="28"/>
          <w:szCs w:val="28"/>
        </w:rPr>
        <w:t>а</w:t>
      </w:r>
      <w:r w:rsidR="00E023FE" w:rsidRPr="00772313">
        <w:rPr>
          <w:sz w:val="28"/>
          <w:szCs w:val="28"/>
        </w:rPr>
        <w:t xml:space="preserve"> </w:t>
      </w:r>
      <w:r w:rsidR="00443E3A">
        <w:rPr>
          <w:sz w:val="28"/>
          <w:szCs w:val="28"/>
        </w:rPr>
        <w:t>Городищен</w:t>
      </w:r>
      <w:r>
        <w:rPr>
          <w:sz w:val="28"/>
          <w:szCs w:val="28"/>
        </w:rPr>
        <w:t>ского</w:t>
      </w:r>
    </w:p>
    <w:p w:rsidR="00E023FE" w:rsidRPr="00772313" w:rsidRDefault="00E023FE" w:rsidP="00E023FE">
      <w:pPr>
        <w:rPr>
          <w:sz w:val="28"/>
          <w:szCs w:val="28"/>
        </w:rPr>
      </w:pPr>
      <w:r w:rsidRPr="00772313">
        <w:rPr>
          <w:sz w:val="28"/>
          <w:szCs w:val="28"/>
        </w:rPr>
        <w:t xml:space="preserve">сельского поселения Дрожжановского                     </w:t>
      </w:r>
      <w:r>
        <w:rPr>
          <w:sz w:val="28"/>
          <w:szCs w:val="28"/>
        </w:rPr>
        <w:t xml:space="preserve">              </w:t>
      </w:r>
      <w:r w:rsidR="00DA35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  <w:r w:rsidRPr="00772313">
        <w:rPr>
          <w:sz w:val="28"/>
          <w:szCs w:val="28"/>
        </w:rPr>
        <w:t xml:space="preserve"> </w:t>
      </w:r>
    </w:p>
    <w:p w:rsidR="004D7F1E" w:rsidRPr="00825A16" w:rsidRDefault="00E023FE" w:rsidP="00825A16">
      <w:pPr>
        <w:rPr>
          <w:sz w:val="28"/>
          <w:szCs w:val="28"/>
        </w:rPr>
      </w:pPr>
      <w:r w:rsidRPr="00825A16">
        <w:rPr>
          <w:sz w:val="28"/>
          <w:szCs w:val="28"/>
        </w:rPr>
        <w:t xml:space="preserve">муниципального </w:t>
      </w:r>
      <w:proofErr w:type="gramStart"/>
      <w:r w:rsidRPr="00825A16">
        <w:rPr>
          <w:sz w:val="28"/>
          <w:szCs w:val="28"/>
        </w:rPr>
        <w:t xml:space="preserve">района:   </w:t>
      </w:r>
      <w:proofErr w:type="gramEnd"/>
      <w:r w:rsidRPr="00825A16">
        <w:rPr>
          <w:sz w:val="28"/>
          <w:szCs w:val="28"/>
        </w:rPr>
        <w:t xml:space="preserve">   </w:t>
      </w:r>
      <w:r w:rsidR="00825A16">
        <w:rPr>
          <w:sz w:val="28"/>
          <w:szCs w:val="28"/>
        </w:rPr>
        <w:t xml:space="preserve">                                                        </w:t>
      </w:r>
      <w:r w:rsidR="00DF7F2C">
        <w:rPr>
          <w:sz w:val="28"/>
          <w:szCs w:val="28"/>
        </w:rPr>
        <w:t>М.В. Арифуллова</w:t>
      </w:r>
      <w:r w:rsidR="00825A16">
        <w:rPr>
          <w:sz w:val="28"/>
          <w:szCs w:val="28"/>
        </w:rPr>
        <w:t xml:space="preserve">    </w:t>
      </w:r>
      <w:r w:rsidRPr="00825A16">
        <w:rPr>
          <w:sz w:val="28"/>
          <w:szCs w:val="28"/>
        </w:rPr>
        <w:t xml:space="preserve">                  </w:t>
      </w:r>
      <w:r w:rsidR="003B73E4" w:rsidRPr="00825A16">
        <w:rPr>
          <w:sz w:val="28"/>
          <w:szCs w:val="28"/>
        </w:rPr>
        <w:t xml:space="preserve">                               </w:t>
      </w:r>
    </w:p>
    <w:sectPr w:rsidR="004D7F1E" w:rsidRPr="00825A16" w:rsidSect="006F06F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24B94"/>
    <w:multiLevelType w:val="hybridMultilevel"/>
    <w:tmpl w:val="40BAB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C2CDF"/>
    <w:multiLevelType w:val="hybridMultilevel"/>
    <w:tmpl w:val="740A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EB"/>
    <w:rsid w:val="00030DB8"/>
    <w:rsid w:val="0013357E"/>
    <w:rsid w:val="001625F4"/>
    <w:rsid w:val="001A19D8"/>
    <w:rsid w:val="001B3F87"/>
    <w:rsid w:val="00260935"/>
    <w:rsid w:val="002C7596"/>
    <w:rsid w:val="00326985"/>
    <w:rsid w:val="00343442"/>
    <w:rsid w:val="0038573D"/>
    <w:rsid w:val="003B73E4"/>
    <w:rsid w:val="004219E5"/>
    <w:rsid w:val="00443E3A"/>
    <w:rsid w:val="004723B5"/>
    <w:rsid w:val="004D7F1E"/>
    <w:rsid w:val="00522E82"/>
    <w:rsid w:val="005A3154"/>
    <w:rsid w:val="005F1EC0"/>
    <w:rsid w:val="006562EB"/>
    <w:rsid w:val="00657DC0"/>
    <w:rsid w:val="0068311E"/>
    <w:rsid w:val="006F06F0"/>
    <w:rsid w:val="00811F48"/>
    <w:rsid w:val="00825A16"/>
    <w:rsid w:val="008A42D8"/>
    <w:rsid w:val="008B395C"/>
    <w:rsid w:val="008C4A68"/>
    <w:rsid w:val="009416A0"/>
    <w:rsid w:val="0096503D"/>
    <w:rsid w:val="009E429B"/>
    <w:rsid w:val="00A12A83"/>
    <w:rsid w:val="00A979DE"/>
    <w:rsid w:val="00AB4D17"/>
    <w:rsid w:val="00B53F0E"/>
    <w:rsid w:val="00B730E7"/>
    <w:rsid w:val="00B86340"/>
    <w:rsid w:val="00B9016B"/>
    <w:rsid w:val="00CC4B4F"/>
    <w:rsid w:val="00CD2856"/>
    <w:rsid w:val="00CD5C78"/>
    <w:rsid w:val="00D56620"/>
    <w:rsid w:val="00D72846"/>
    <w:rsid w:val="00D73CCD"/>
    <w:rsid w:val="00D779FB"/>
    <w:rsid w:val="00DA35F4"/>
    <w:rsid w:val="00DF7F2C"/>
    <w:rsid w:val="00E023FE"/>
    <w:rsid w:val="00E34CBE"/>
    <w:rsid w:val="00E57D08"/>
    <w:rsid w:val="00ED7DFF"/>
    <w:rsid w:val="00EF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C390"/>
  <w15:docId w15:val="{115AFF1A-E1FC-48C3-BCFD-B198C8BC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2D8"/>
    <w:pPr>
      <w:ind w:left="720"/>
      <w:contextualSpacing/>
    </w:pPr>
  </w:style>
  <w:style w:type="character" w:customStyle="1" w:styleId="blk">
    <w:name w:val="blk"/>
    <w:basedOn w:val="a0"/>
    <w:rsid w:val="008A42D8"/>
  </w:style>
  <w:style w:type="character" w:styleId="a4">
    <w:name w:val="Hyperlink"/>
    <w:basedOn w:val="a0"/>
    <w:uiPriority w:val="99"/>
    <w:semiHidden/>
    <w:unhideWhenUsed/>
    <w:rsid w:val="008A42D8"/>
    <w:rPr>
      <w:color w:val="0000FF"/>
      <w:u w:val="single"/>
    </w:rPr>
  </w:style>
  <w:style w:type="paragraph" w:customStyle="1" w:styleId="ConsPlusNormal">
    <w:name w:val="ConsPlusNormal"/>
    <w:rsid w:val="00A97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ertext">
    <w:name w:val="headertext"/>
    <w:basedOn w:val="a"/>
    <w:rsid w:val="006F06F0"/>
    <w:pPr>
      <w:spacing w:before="100" w:beforeAutospacing="1" w:after="100" w:afterAutospacing="1"/>
    </w:pPr>
  </w:style>
  <w:style w:type="paragraph" w:customStyle="1" w:styleId="5">
    <w:name w:val="5_текст"/>
    <w:basedOn w:val="a5"/>
    <w:link w:val="50"/>
    <w:qFormat/>
    <w:rsid w:val="00D73CCD"/>
    <w:pPr>
      <w:suppressAutoHyphens/>
      <w:spacing w:after="0"/>
      <w:ind w:firstLine="720"/>
    </w:pPr>
    <w:rPr>
      <w:rFonts w:eastAsia="Calibri" w:cs="Times New Roman"/>
      <w:sz w:val="24"/>
      <w:szCs w:val="24"/>
    </w:rPr>
  </w:style>
  <w:style w:type="character" w:customStyle="1" w:styleId="50">
    <w:name w:val="5_текст Знак"/>
    <w:link w:val="5"/>
    <w:rsid w:val="00D73CCD"/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73CCD"/>
    <w:pPr>
      <w:spacing w:after="120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D73CCD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825A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5A1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Исполком</cp:lastModifiedBy>
  <cp:revision>9</cp:revision>
  <cp:lastPrinted>2024-02-20T07:52:00Z</cp:lastPrinted>
  <dcterms:created xsi:type="dcterms:W3CDTF">2025-03-06T07:24:00Z</dcterms:created>
  <dcterms:modified xsi:type="dcterms:W3CDTF">2026-03-17T13:41:00Z</dcterms:modified>
</cp:coreProperties>
</file>