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438" w:rsidRPr="00E57198" w:rsidRDefault="00B75438" w:rsidP="00E5719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E57198">
        <w:rPr>
          <w:b/>
          <w:color w:val="333333"/>
          <w:sz w:val="28"/>
          <w:szCs w:val="28"/>
        </w:rPr>
        <w:t xml:space="preserve">Анализ поступивших обращения граждан в </w:t>
      </w:r>
      <w:r w:rsidR="00C85F26" w:rsidRPr="00C85F26">
        <w:rPr>
          <w:b/>
          <w:color w:val="333333"/>
          <w:sz w:val="28"/>
          <w:szCs w:val="28"/>
        </w:rPr>
        <w:t xml:space="preserve">местное самоуправление </w:t>
      </w:r>
      <w:r w:rsidR="00C85F26">
        <w:rPr>
          <w:b/>
          <w:color w:val="333333"/>
          <w:sz w:val="28"/>
          <w:szCs w:val="28"/>
        </w:rPr>
        <w:t>Городищен</w:t>
      </w:r>
      <w:r w:rsidR="00C85F26" w:rsidRPr="00C85F26">
        <w:rPr>
          <w:b/>
          <w:color w:val="333333"/>
          <w:sz w:val="28"/>
          <w:szCs w:val="28"/>
        </w:rPr>
        <w:t xml:space="preserve">ского сельского поселения </w:t>
      </w:r>
      <w:proofErr w:type="spellStart"/>
      <w:r w:rsidR="00C85F26" w:rsidRPr="00C85F26">
        <w:rPr>
          <w:b/>
          <w:color w:val="333333"/>
          <w:sz w:val="28"/>
          <w:szCs w:val="28"/>
        </w:rPr>
        <w:t>Дрожжановского</w:t>
      </w:r>
      <w:proofErr w:type="spellEnd"/>
      <w:r w:rsidR="00C85F26" w:rsidRPr="00C85F26">
        <w:rPr>
          <w:b/>
          <w:color w:val="333333"/>
          <w:sz w:val="28"/>
          <w:szCs w:val="28"/>
        </w:rPr>
        <w:t xml:space="preserve"> муниципального района Республики Татарстан</w:t>
      </w:r>
      <w:r w:rsidR="008B33DA">
        <w:rPr>
          <w:b/>
          <w:color w:val="333333"/>
          <w:sz w:val="28"/>
          <w:szCs w:val="28"/>
        </w:rPr>
        <w:t xml:space="preserve"> в 202</w:t>
      </w:r>
      <w:r w:rsidR="00283372">
        <w:rPr>
          <w:b/>
          <w:color w:val="333333"/>
          <w:sz w:val="28"/>
          <w:szCs w:val="28"/>
        </w:rPr>
        <w:t>5</w:t>
      </w:r>
      <w:r>
        <w:rPr>
          <w:b/>
          <w:color w:val="333333"/>
          <w:sz w:val="28"/>
          <w:szCs w:val="28"/>
        </w:rPr>
        <w:t xml:space="preserve"> году</w:t>
      </w:r>
    </w:p>
    <w:p w:rsidR="00B75438" w:rsidRDefault="00B7543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B75438" w:rsidRPr="00E57198" w:rsidRDefault="00B7543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Pr="00E57198">
        <w:rPr>
          <w:color w:val="333333"/>
          <w:sz w:val="28"/>
          <w:szCs w:val="28"/>
        </w:rPr>
        <w:t>В соответствии с Федеральными законами от 02.05.2006 N 59-ФЗ "О порядке рассмотрения обращений граждан Российской Федерации" и от 09.02.2009 N 8-ФЗ "Об обеспечении доступа к информации о деятельности государственных органов и органов местного самоуправления" администрацией муниципального образования «</w:t>
      </w:r>
      <w:proofErr w:type="spellStart"/>
      <w:r>
        <w:rPr>
          <w:color w:val="333333"/>
          <w:sz w:val="28"/>
          <w:szCs w:val="28"/>
        </w:rPr>
        <w:t>Городищенское</w:t>
      </w:r>
      <w:proofErr w:type="spellEnd"/>
      <w:r w:rsidRPr="00E57198">
        <w:rPr>
          <w:color w:val="333333"/>
          <w:sz w:val="28"/>
          <w:szCs w:val="28"/>
        </w:rPr>
        <w:t xml:space="preserve"> сельское поселение» проведен анализ обращений граждан и юридических лиц, поступивших в орган</w:t>
      </w:r>
      <w:r w:rsidR="007E16D7">
        <w:rPr>
          <w:color w:val="333333"/>
          <w:sz w:val="28"/>
          <w:szCs w:val="28"/>
        </w:rPr>
        <w:t>ы местного самоуправления в 202</w:t>
      </w:r>
      <w:r w:rsidR="00283372">
        <w:rPr>
          <w:color w:val="333333"/>
          <w:sz w:val="28"/>
          <w:szCs w:val="28"/>
        </w:rPr>
        <w:t>5</w:t>
      </w:r>
      <w:r w:rsidRPr="00E57198">
        <w:rPr>
          <w:color w:val="333333"/>
          <w:sz w:val="28"/>
          <w:szCs w:val="28"/>
        </w:rPr>
        <w:t xml:space="preserve"> году.</w:t>
      </w:r>
    </w:p>
    <w:p w:rsidR="00B75438" w:rsidRPr="00E57198" w:rsidRDefault="00B7543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Анализ показал следующее</w:t>
      </w:r>
      <w:r>
        <w:rPr>
          <w:color w:val="333333"/>
          <w:sz w:val="28"/>
          <w:szCs w:val="28"/>
        </w:rPr>
        <w:t>:</w:t>
      </w:r>
    </w:p>
    <w:p w:rsidR="00B75438" w:rsidRDefault="00C85F26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7E16D7">
        <w:rPr>
          <w:color w:val="333333"/>
          <w:sz w:val="28"/>
          <w:szCs w:val="28"/>
        </w:rPr>
        <w:t>В 202</w:t>
      </w:r>
      <w:r w:rsidR="00283372">
        <w:rPr>
          <w:color w:val="333333"/>
          <w:sz w:val="28"/>
          <w:szCs w:val="28"/>
        </w:rPr>
        <w:t>5</w:t>
      </w:r>
      <w:r w:rsidR="00B75438" w:rsidRPr="00E57198">
        <w:rPr>
          <w:color w:val="333333"/>
          <w:sz w:val="28"/>
          <w:szCs w:val="28"/>
        </w:rPr>
        <w:t xml:space="preserve"> году все обращения были зарегистрированы в установленные законодательством сроки, гражданам даны ответы. Нарушений сроков рассмотрения обращений допущено не было.</w:t>
      </w:r>
    </w:p>
    <w:p w:rsidR="00C85F26" w:rsidRPr="00E57198" w:rsidRDefault="00C85F26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5F26">
        <w:rPr>
          <w:color w:val="333333"/>
          <w:sz w:val="28"/>
          <w:szCs w:val="28"/>
        </w:rPr>
        <w:t xml:space="preserve">    В 2025 году в органы местного самоуправления </w:t>
      </w:r>
      <w:proofErr w:type="gramStart"/>
      <w:r w:rsidRPr="00C85F26">
        <w:rPr>
          <w:color w:val="333333"/>
          <w:sz w:val="28"/>
          <w:szCs w:val="28"/>
        </w:rPr>
        <w:t>письменных  обращений</w:t>
      </w:r>
      <w:proofErr w:type="gramEnd"/>
      <w:r w:rsidRPr="00C85F26">
        <w:rPr>
          <w:color w:val="333333"/>
          <w:sz w:val="28"/>
          <w:szCs w:val="28"/>
        </w:rPr>
        <w:t xml:space="preserve"> граждан не поступило.</w:t>
      </w:r>
    </w:p>
    <w:p w:rsidR="00C85F26" w:rsidRDefault="00C85F26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C85F26">
        <w:rPr>
          <w:color w:val="333333"/>
          <w:sz w:val="28"/>
          <w:szCs w:val="28"/>
        </w:rPr>
        <w:t>Согласно требованиям Федерального Закона от 02 мая 2006 года № 59-</w:t>
      </w:r>
      <w:proofErr w:type="gramStart"/>
      <w:r w:rsidRPr="00C85F26">
        <w:rPr>
          <w:color w:val="333333"/>
          <w:sz w:val="28"/>
          <w:szCs w:val="28"/>
        </w:rPr>
        <w:t>ФЗ  прием</w:t>
      </w:r>
      <w:proofErr w:type="gramEnd"/>
      <w:r w:rsidRPr="00C85F26">
        <w:rPr>
          <w:color w:val="333333"/>
          <w:sz w:val="28"/>
          <w:szCs w:val="28"/>
        </w:rPr>
        <w:t xml:space="preserve"> граждан по личным вопросам Главой поселения осуществляется по вторникам с 14.00. ч. до 17.00. ч., пятница с 8:00 до 12:00 ч.</w:t>
      </w:r>
    </w:p>
    <w:p w:rsidR="00B75438" w:rsidRPr="00E57198" w:rsidRDefault="00C85F26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7E16D7">
        <w:rPr>
          <w:color w:val="333333"/>
          <w:sz w:val="28"/>
          <w:szCs w:val="28"/>
        </w:rPr>
        <w:t>В 202</w:t>
      </w:r>
      <w:r w:rsidR="00283372">
        <w:rPr>
          <w:color w:val="333333"/>
          <w:sz w:val="28"/>
          <w:szCs w:val="28"/>
        </w:rPr>
        <w:t>5</w:t>
      </w:r>
      <w:r w:rsidR="00B75438" w:rsidRPr="00E57198">
        <w:rPr>
          <w:color w:val="333333"/>
          <w:sz w:val="28"/>
          <w:szCs w:val="28"/>
        </w:rPr>
        <w:t xml:space="preserve"> году в органы местного самоуправ</w:t>
      </w:r>
      <w:r w:rsidR="00C529E0">
        <w:rPr>
          <w:color w:val="333333"/>
          <w:sz w:val="28"/>
          <w:szCs w:val="28"/>
        </w:rPr>
        <w:t xml:space="preserve">ления поступило </w:t>
      </w:r>
      <w:r w:rsidR="00B742A2">
        <w:rPr>
          <w:color w:val="333333"/>
          <w:sz w:val="28"/>
          <w:szCs w:val="28"/>
        </w:rPr>
        <w:t>27</w:t>
      </w:r>
      <w:r>
        <w:rPr>
          <w:color w:val="333333"/>
          <w:sz w:val="28"/>
          <w:szCs w:val="28"/>
        </w:rPr>
        <w:t xml:space="preserve"> устных</w:t>
      </w:r>
      <w:r w:rsidR="00B75438">
        <w:rPr>
          <w:color w:val="333333"/>
          <w:sz w:val="28"/>
          <w:szCs w:val="28"/>
        </w:rPr>
        <w:t xml:space="preserve"> обращений граждан</w:t>
      </w:r>
      <w:r>
        <w:rPr>
          <w:color w:val="333333"/>
          <w:sz w:val="28"/>
          <w:szCs w:val="28"/>
        </w:rPr>
        <w:t>.</w:t>
      </w:r>
      <w:r w:rsidR="00B75438" w:rsidRPr="00E57198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Из них решено положительно</w:t>
      </w:r>
      <w:r w:rsidR="00B742A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1</w:t>
      </w:r>
      <w:r w:rsidR="00B742A2">
        <w:rPr>
          <w:color w:val="333333"/>
          <w:sz w:val="28"/>
          <w:szCs w:val="28"/>
        </w:rPr>
        <w:t>9</w:t>
      </w:r>
      <w:r>
        <w:rPr>
          <w:color w:val="333333"/>
          <w:sz w:val="28"/>
          <w:szCs w:val="28"/>
        </w:rPr>
        <w:t xml:space="preserve">, на </w:t>
      </w:r>
      <w:r w:rsidR="00B742A2">
        <w:rPr>
          <w:color w:val="333333"/>
          <w:sz w:val="28"/>
          <w:szCs w:val="28"/>
        </w:rPr>
        <w:t>6</w:t>
      </w:r>
      <w:r>
        <w:rPr>
          <w:color w:val="333333"/>
          <w:sz w:val="28"/>
          <w:szCs w:val="28"/>
        </w:rPr>
        <w:t xml:space="preserve"> вопроса дана консультация по решению вопроса</w:t>
      </w:r>
      <w:r w:rsidR="00B742A2">
        <w:rPr>
          <w:color w:val="333333"/>
          <w:sz w:val="28"/>
          <w:szCs w:val="28"/>
        </w:rPr>
        <w:t>, принято к сведению 2.</w:t>
      </w:r>
    </w:p>
    <w:p w:rsidR="002D0A3B" w:rsidRDefault="002D0A3B" w:rsidP="002D0A3B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3E83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содержания обращений </w:t>
      </w:r>
      <w:r w:rsidR="0005324D">
        <w:rPr>
          <w:rFonts w:ascii="Times New Roman" w:eastAsia="Times New Roman" w:hAnsi="Times New Roman"/>
          <w:sz w:val="28"/>
          <w:szCs w:val="28"/>
          <w:lang w:eastAsia="ru-RU"/>
        </w:rPr>
        <w:t>за 202</w:t>
      </w:r>
      <w:r w:rsidR="0028337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423E83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показывает, что наиболее часто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423E83">
        <w:rPr>
          <w:rFonts w:ascii="Times New Roman" w:eastAsia="Times New Roman" w:hAnsi="Times New Roman"/>
          <w:sz w:val="28"/>
          <w:szCs w:val="28"/>
          <w:lang w:eastAsia="ru-RU"/>
        </w:rPr>
        <w:t>граждане обращаются по вопросам жилищно-ко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ммунальной сферы и по благоустройству</w:t>
      </w:r>
      <w:r w:rsidR="00B742A2">
        <w:rPr>
          <w:rFonts w:ascii="Times New Roman" w:eastAsia="Times New Roman" w:hAnsi="Times New Roman"/>
          <w:sz w:val="28"/>
          <w:szCs w:val="28"/>
          <w:lang w:eastAsia="ru-RU"/>
        </w:rPr>
        <w:t>, жалобы на собак, по выплатам членам семей участников СВО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742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42A2" w:rsidRPr="00B742A2">
        <w:rPr>
          <w:rFonts w:ascii="Times New Roman" w:eastAsia="Times New Roman" w:hAnsi="Times New Roman"/>
          <w:sz w:val="28"/>
          <w:szCs w:val="28"/>
          <w:lang w:eastAsia="ru-RU"/>
        </w:rPr>
        <w:t>Обращение секретарю ИК - по вопросам архивных выписок, характеристик, по бытовым вопросам.</w:t>
      </w:r>
    </w:p>
    <w:p w:rsidR="002D0A3B" w:rsidRDefault="002D0A3B" w:rsidP="002D0A3B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438" w:rsidRPr="00E57198" w:rsidRDefault="00B7543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В органы </w:t>
      </w:r>
      <w:proofErr w:type="gramStart"/>
      <w:r w:rsidRPr="00E57198">
        <w:rPr>
          <w:color w:val="333333"/>
          <w:sz w:val="28"/>
          <w:szCs w:val="28"/>
        </w:rPr>
        <w:t>МСУ  поступило</w:t>
      </w:r>
      <w:proofErr w:type="gramEnd"/>
      <w:r w:rsidRPr="00E57198">
        <w:rPr>
          <w:color w:val="333333"/>
          <w:sz w:val="28"/>
          <w:szCs w:val="28"/>
        </w:rPr>
        <w:t>:</w:t>
      </w:r>
    </w:p>
    <w:p w:rsidR="00B75438" w:rsidRDefault="00B7543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- по вопросам </w:t>
      </w:r>
      <w:r w:rsidR="00571844">
        <w:rPr>
          <w:color w:val="333333"/>
          <w:sz w:val="28"/>
          <w:szCs w:val="28"/>
        </w:rPr>
        <w:t xml:space="preserve">замены ламп уличных освещений </w:t>
      </w:r>
      <w:r w:rsidR="00E056F5">
        <w:rPr>
          <w:color w:val="333333"/>
          <w:sz w:val="28"/>
          <w:szCs w:val="28"/>
        </w:rPr>
        <w:t>4</w:t>
      </w:r>
      <w:r>
        <w:rPr>
          <w:color w:val="333333"/>
          <w:sz w:val="28"/>
          <w:szCs w:val="28"/>
        </w:rPr>
        <w:t xml:space="preserve"> обращения</w:t>
      </w:r>
      <w:r w:rsidRPr="00E57198">
        <w:rPr>
          <w:color w:val="333333"/>
          <w:sz w:val="28"/>
          <w:szCs w:val="28"/>
        </w:rPr>
        <w:t xml:space="preserve"> (на </w:t>
      </w:r>
      <w:r w:rsidR="0094155A">
        <w:rPr>
          <w:color w:val="333333"/>
          <w:sz w:val="28"/>
          <w:szCs w:val="28"/>
        </w:rPr>
        <w:t>1</w:t>
      </w:r>
      <w:r w:rsidR="00571844" w:rsidRPr="00571844">
        <w:rPr>
          <w:color w:val="333333"/>
          <w:sz w:val="28"/>
          <w:szCs w:val="28"/>
        </w:rPr>
        <w:t xml:space="preserve"> </w:t>
      </w:r>
      <w:r w:rsidR="00E056F5">
        <w:rPr>
          <w:color w:val="333333"/>
          <w:sz w:val="28"/>
          <w:szCs w:val="28"/>
        </w:rPr>
        <w:t>боль</w:t>
      </w:r>
      <w:r w:rsidRPr="00E57198">
        <w:rPr>
          <w:color w:val="333333"/>
          <w:sz w:val="28"/>
          <w:szCs w:val="28"/>
        </w:rPr>
        <w:t>ше);</w:t>
      </w:r>
    </w:p>
    <w:p w:rsidR="00FC08A1" w:rsidRDefault="00FC08A1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4155A">
        <w:rPr>
          <w:color w:val="333333"/>
          <w:sz w:val="28"/>
          <w:szCs w:val="28"/>
        </w:rPr>
        <w:t>замена паспорта</w:t>
      </w:r>
      <w:r w:rsidR="00D907B1">
        <w:rPr>
          <w:color w:val="333333"/>
          <w:sz w:val="28"/>
          <w:szCs w:val="28"/>
        </w:rPr>
        <w:t xml:space="preserve"> </w:t>
      </w:r>
      <w:r w:rsidR="00E056F5"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 xml:space="preserve"> обращени</w:t>
      </w:r>
      <w:r w:rsidR="00447C08"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>;</w:t>
      </w:r>
    </w:p>
    <w:p w:rsidR="0041179F" w:rsidRDefault="006872BE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4155A">
        <w:rPr>
          <w:color w:val="333333"/>
          <w:sz w:val="28"/>
          <w:szCs w:val="28"/>
        </w:rPr>
        <w:t>выплата дорожных субсидий</w:t>
      </w:r>
      <w:r w:rsidR="008B33DA">
        <w:rPr>
          <w:color w:val="333333"/>
          <w:sz w:val="28"/>
          <w:szCs w:val="28"/>
        </w:rPr>
        <w:t xml:space="preserve"> </w:t>
      </w:r>
      <w:r w:rsidR="00447C08">
        <w:rPr>
          <w:color w:val="333333"/>
          <w:sz w:val="28"/>
          <w:szCs w:val="28"/>
        </w:rPr>
        <w:t>1</w:t>
      </w:r>
      <w:r w:rsidR="008B33DA">
        <w:rPr>
          <w:color w:val="333333"/>
          <w:sz w:val="28"/>
          <w:szCs w:val="28"/>
        </w:rPr>
        <w:t xml:space="preserve"> обращени</w:t>
      </w:r>
      <w:r w:rsidR="00447C08">
        <w:rPr>
          <w:color w:val="333333"/>
          <w:sz w:val="28"/>
          <w:szCs w:val="28"/>
        </w:rPr>
        <w:t>е</w:t>
      </w:r>
      <w:r w:rsidR="0041179F">
        <w:rPr>
          <w:color w:val="333333"/>
          <w:sz w:val="28"/>
          <w:szCs w:val="28"/>
        </w:rPr>
        <w:t>;</w:t>
      </w:r>
    </w:p>
    <w:p w:rsidR="00240555" w:rsidRDefault="00D907B1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D25D86">
        <w:rPr>
          <w:color w:val="333333"/>
          <w:sz w:val="28"/>
          <w:szCs w:val="28"/>
        </w:rPr>
        <w:t>б</w:t>
      </w:r>
      <w:r w:rsidR="0094155A">
        <w:rPr>
          <w:color w:val="333333"/>
          <w:sz w:val="28"/>
          <w:szCs w:val="28"/>
        </w:rPr>
        <w:t>родячая собака</w:t>
      </w:r>
      <w:r w:rsidR="0041179F">
        <w:rPr>
          <w:color w:val="333333"/>
          <w:sz w:val="28"/>
          <w:szCs w:val="28"/>
        </w:rPr>
        <w:t xml:space="preserve"> </w:t>
      </w:r>
      <w:r w:rsidR="00447C08">
        <w:rPr>
          <w:color w:val="333333"/>
          <w:sz w:val="28"/>
          <w:szCs w:val="28"/>
        </w:rPr>
        <w:t>1</w:t>
      </w:r>
      <w:r w:rsidR="0041179F">
        <w:rPr>
          <w:color w:val="333333"/>
          <w:sz w:val="28"/>
          <w:szCs w:val="28"/>
        </w:rPr>
        <w:t xml:space="preserve"> обращени</w:t>
      </w:r>
      <w:r w:rsidR="00447C08">
        <w:rPr>
          <w:color w:val="333333"/>
          <w:sz w:val="28"/>
          <w:szCs w:val="28"/>
        </w:rPr>
        <w:t>е</w:t>
      </w:r>
      <w:r w:rsidR="00240555">
        <w:rPr>
          <w:color w:val="333333"/>
          <w:sz w:val="28"/>
          <w:szCs w:val="28"/>
        </w:rPr>
        <w:t>;</w:t>
      </w:r>
    </w:p>
    <w:p w:rsidR="006872BE" w:rsidRDefault="00240555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4155A">
        <w:rPr>
          <w:color w:val="333333"/>
          <w:sz w:val="28"/>
          <w:szCs w:val="28"/>
        </w:rPr>
        <w:t>ремонт и содержание моста</w:t>
      </w:r>
      <w:r>
        <w:rPr>
          <w:color w:val="333333"/>
          <w:sz w:val="28"/>
          <w:szCs w:val="28"/>
        </w:rPr>
        <w:t xml:space="preserve"> </w:t>
      </w:r>
      <w:r w:rsidR="0094155A"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 xml:space="preserve"> обращени</w:t>
      </w:r>
      <w:r w:rsidR="0094155A">
        <w:rPr>
          <w:color w:val="333333"/>
          <w:sz w:val="28"/>
          <w:szCs w:val="28"/>
        </w:rPr>
        <w:t>я</w:t>
      </w:r>
      <w:r>
        <w:rPr>
          <w:color w:val="333333"/>
          <w:sz w:val="28"/>
          <w:szCs w:val="28"/>
        </w:rPr>
        <w:t>;</w:t>
      </w:r>
    </w:p>
    <w:p w:rsidR="00447C08" w:rsidRDefault="00240555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447C08">
        <w:rPr>
          <w:color w:val="333333"/>
          <w:sz w:val="28"/>
          <w:szCs w:val="28"/>
        </w:rPr>
        <w:t>замена</w:t>
      </w:r>
      <w:r w:rsidR="0094155A">
        <w:rPr>
          <w:color w:val="333333"/>
          <w:sz w:val="28"/>
          <w:szCs w:val="28"/>
        </w:rPr>
        <w:t xml:space="preserve"> и ремонт газового котла </w:t>
      </w:r>
      <w:r w:rsidR="00D25D86"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 xml:space="preserve"> обращени</w:t>
      </w:r>
      <w:r w:rsidR="00D25D86">
        <w:rPr>
          <w:color w:val="333333"/>
          <w:sz w:val="28"/>
          <w:szCs w:val="28"/>
        </w:rPr>
        <w:t>я</w:t>
      </w:r>
    </w:p>
    <w:p w:rsidR="00240555" w:rsidRDefault="00447C0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помощь членам семьи участника СВО </w:t>
      </w:r>
      <w:r w:rsidR="00E056F5">
        <w:rPr>
          <w:color w:val="333333"/>
          <w:sz w:val="28"/>
          <w:szCs w:val="28"/>
        </w:rPr>
        <w:t>4</w:t>
      </w:r>
      <w:r>
        <w:rPr>
          <w:color w:val="333333"/>
          <w:sz w:val="28"/>
          <w:szCs w:val="28"/>
        </w:rPr>
        <w:t xml:space="preserve"> обращени</w:t>
      </w:r>
      <w:r w:rsidR="00D25D86">
        <w:rPr>
          <w:color w:val="333333"/>
          <w:sz w:val="28"/>
          <w:szCs w:val="28"/>
        </w:rPr>
        <w:t>я</w:t>
      </w:r>
      <w:r w:rsidR="00240555">
        <w:rPr>
          <w:color w:val="333333"/>
          <w:sz w:val="28"/>
          <w:szCs w:val="28"/>
        </w:rPr>
        <w:t>;</w:t>
      </w:r>
    </w:p>
    <w:p w:rsidR="00447C08" w:rsidRDefault="00240555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- </w:t>
      </w:r>
      <w:r w:rsidR="00D25D86">
        <w:rPr>
          <w:color w:val="333333"/>
          <w:sz w:val="28"/>
          <w:szCs w:val="28"/>
        </w:rPr>
        <w:t>отправка посылок участникам СВО</w:t>
      </w:r>
      <w:r>
        <w:rPr>
          <w:color w:val="333333"/>
          <w:sz w:val="28"/>
          <w:szCs w:val="28"/>
        </w:rPr>
        <w:t xml:space="preserve"> 1 обращение</w:t>
      </w:r>
      <w:r w:rsidR="00447C08">
        <w:rPr>
          <w:color w:val="333333"/>
          <w:sz w:val="28"/>
          <w:szCs w:val="28"/>
        </w:rPr>
        <w:t>;</w:t>
      </w:r>
    </w:p>
    <w:p w:rsidR="00D25D86" w:rsidRDefault="00D25D86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ограничение движения техники и выравнивание дорог 2 обращения;</w:t>
      </w:r>
    </w:p>
    <w:p w:rsidR="00240555" w:rsidRDefault="00447C0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D25D86">
        <w:rPr>
          <w:color w:val="333333"/>
          <w:sz w:val="28"/>
          <w:szCs w:val="28"/>
        </w:rPr>
        <w:t>отсутствие</w:t>
      </w:r>
      <w:r>
        <w:rPr>
          <w:color w:val="333333"/>
          <w:sz w:val="28"/>
          <w:szCs w:val="28"/>
        </w:rPr>
        <w:t xml:space="preserve"> воды 1 обращение</w:t>
      </w:r>
      <w:r w:rsidR="00240555">
        <w:rPr>
          <w:color w:val="333333"/>
          <w:sz w:val="28"/>
          <w:szCs w:val="28"/>
        </w:rPr>
        <w:t>.</w:t>
      </w:r>
    </w:p>
    <w:p w:rsidR="00240555" w:rsidRPr="00E57198" w:rsidRDefault="00240555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B75438" w:rsidRPr="00E57198" w:rsidRDefault="00B75438" w:rsidP="00E5719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Анализ ответов по обращениям граждан показал, что ответы даны заявителям полные, контроль за их исполнением осуществляется. </w:t>
      </w:r>
    </w:p>
    <w:p w:rsidR="00E056F5" w:rsidRPr="00E056F5" w:rsidRDefault="00E056F5" w:rsidP="00E056F5">
      <w:pPr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</w:pPr>
      <w:r w:rsidRPr="00E056F5">
        <w:rPr>
          <w:rStyle w:val="a4"/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</w:t>
      </w:r>
      <w:r w:rsidRPr="00E056F5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Граждане распределились по социальным </w:t>
      </w:r>
      <w:proofErr w:type="gramStart"/>
      <w:r w:rsidRPr="00E056F5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группам:   </w:t>
      </w:r>
      <w:proofErr w:type="gramEnd"/>
      <w:r w:rsidRPr="00E056F5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пенсионеры -  1</w:t>
      </w:r>
      <w:r w:rsidR="00724107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6 чел. работающие -9 </w:t>
      </w:r>
      <w:r w:rsidRPr="00E056F5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чел.</w:t>
      </w:r>
      <w:r w:rsidR="00724107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, домохозяйки -2 чел.</w:t>
      </w:r>
      <w:bookmarkStart w:id="0" w:name="_GoBack"/>
      <w:bookmarkEnd w:id="0"/>
      <w:r w:rsidRPr="00E056F5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    Прием осуществляется без предварительной записи. График личного приема граждан уполномоченными лицами размещен на официальном сайте села и на информационном стенде.</w:t>
      </w:r>
    </w:p>
    <w:p w:rsidR="00B75438" w:rsidRDefault="00B75438" w:rsidP="00F06BB2">
      <w:pPr>
        <w:rPr>
          <w:rFonts w:ascii="Times New Roman" w:hAnsi="Times New Roman"/>
          <w:sz w:val="28"/>
          <w:szCs w:val="28"/>
        </w:rPr>
      </w:pPr>
    </w:p>
    <w:p w:rsidR="00B75438" w:rsidRDefault="00B75438" w:rsidP="00F06BB2">
      <w:pPr>
        <w:rPr>
          <w:rFonts w:ascii="Times New Roman" w:hAnsi="Times New Roman"/>
          <w:sz w:val="28"/>
          <w:szCs w:val="28"/>
        </w:rPr>
      </w:pPr>
    </w:p>
    <w:p w:rsidR="00447C08" w:rsidRDefault="00436CE4" w:rsidP="00447C08">
      <w:pPr>
        <w:tabs>
          <w:tab w:val="left" w:pos="181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447C08">
        <w:rPr>
          <w:rFonts w:ascii="Times New Roman" w:hAnsi="Times New Roman"/>
          <w:sz w:val="28"/>
          <w:szCs w:val="28"/>
        </w:rPr>
        <w:t xml:space="preserve"> Городищенского</w:t>
      </w:r>
    </w:p>
    <w:p w:rsidR="00447C08" w:rsidRDefault="00447C08" w:rsidP="00447C08">
      <w:pPr>
        <w:tabs>
          <w:tab w:val="left" w:pos="181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Дрожжановского</w:t>
      </w:r>
      <w:proofErr w:type="spellEnd"/>
    </w:p>
    <w:p w:rsidR="00B75438" w:rsidRDefault="00447C08" w:rsidP="00447C08">
      <w:pPr>
        <w:tabs>
          <w:tab w:val="left" w:pos="181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 xml:space="preserve">РТ: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М.В. </w:t>
      </w:r>
      <w:proofErr w:type="spellStart"/>
      <w:r>
        <w:rPr>
          <w:rFonts w:ascii="Times New Roman" w:hAnsi="Times New Roman"/>
          <w:sz w:val="28"/>
          <w:szCs w:val="28"/>
        </w:rPr>
        <w:t>Арифуллова</w:t>
      </w:r>
      <w:proofErr w:type="spellEnd"/>
    </w:p>
    <w:sectPr w:rsidR="00B75438" w:rsidSect="005C4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B418B"/>
    <w:multiLevelType w:val="multilevel"/>
    <w:tmpl w:val="58FA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C37"/>
    <w:rsid w:val="0005324D"/>
    <w:rsid w:val="00053C60"/>
    <w:rsid w:val="00093165"/>
    <w:rsid w:val="000C5BCE"/>
    <w:rsid w:val="000D60E1"/>
    <w:rsid w:val="00101D52"/>
    <w:rsid w:val="00165AB3"/>
    <w:rsid w:val="00240555"/>
    <w:rsid w:val="002776DD"/>
    <w:rsid w:val="00283372"/>
    <w:rsid w:val="002C05C5"/>
    <w:rsid w:val="002D0A3B"/>
    <w:rsid w:val="002E08B4"/>
    <w:rsid w:val="003D01A0"/>
    <w:rsid w:val="00405E15"/>
    <w:rsid w:val="00407674"/>
    <w:rsid w:val="0041179F"/>
    <w:rsid w:val="00414826"/>
    <w:rsid w:val="00436CE4"/>
    <w:rsid w:val="00447C08"/>
    <w:rsid w:val="00464FAC"/>
    <w:rsid w:val="00503267"/>
    <w:rsid w:val="0056135C"/>
    <w:rsid w:val="00571844"/>
    <w:rsid w:val="005A3899"/>
    <w:rsid w:val="005C4637"/>
    <w:rsid w:val="00602687"/>
    <w:rsid w:val="006609C7"/>
    <w:rsid w:val="006872BE"/>
    <w:rsid w:val="006D2103"/>
    <w:rsid w:val="00724107"/>
    <w:rsid w:val="007D15C2"/>
    <w:rsid w:val="007E16D7"/>
    <w:rsid w:val="00872425"/>
    <w:rsid w:val="008B33DA"/>
    <w:rsid w:val="0094155A"/>
    <w:rsid w:val="009C1EFC"/>
    <w:rsid w:val="00A13CF6"/>
    <w:rsid w:val="00A64802"/>
    <w:rsid w:val="00B742A2"/>
    <w:rsid w:val="00B75438"/>
    <w:rsid w:val="00BB6C37"/>
    <w:rsid w:val="00BC2CFB"/>
    <w:rsid w:val="00C23AB0"/>
    <w:rsid w:val="00C23F39"/>
    <w:rsid w:val="00C24740"/>
    <w:rsid w:val="00C529E0"/>
    <w:rsid w:val="00C85F26"/>
    <w:rsid w:val="00D25D86"/>
    <w:rsid w:val="00D907B1"/>
    <w:rsid w:val="00DE03F7"/>
    <w:rsid w:val="00DE372B"/>
    <w:rsid w:val="00E056F5"/>
    <w:rsid w:val="00E57198"/>
    <w:rsid w:val="00E763A7"/>
    <w:rsid w:val="00EB6B88"/>
    <w:rsid w:val="00F06BB2"/>
    <w:rsid w:val="00FC08A1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C5150"/>
  <w15:docId w15:val="{8F639711-11C3-45EB-8493-4C9D29E1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3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23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C23F39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F0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06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41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Исполком</cp:lastModifiedBy>
  <cp:revision>30</cp:revision>
  <cp:lastPrinted>2020-02-07T13:40:00Z</cp:lastPrinted>
  <dcterms:created xsi:type="dcterms:W3CDTF">2020-01-30T08:12:00Z</dcterms:created>
  <dcterms:modified xsi:type="dcterms:W3CDTF">2026-01-16T13:48:00Z</dcterms:modified>
</cp:coreProperties>
</file>