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E74" w:rsidRPr="005A5FEC" w:rsidRDefault="00930E74" w:rsidP="00AD14FF">
      <w:pPr>
        <w:spacing w:after="0"/>
        <w:ind w:left="6521"/>
        <w:rPr>
          <w:rFonts w:ascii="Times New Roman" w:hAnsi="Times New Roman"/>
          <w:sz w:val="24"/>
          <w:szCs w:val="24"/>
        </w:rPr>
      </w:pPr>
      <w:r w:rsidRPr="005A5FEC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>1</w:t>
      </w:r>
    </w:p>
    <w:p w:rsidR="00930E74" w:rsidRPr="005A5FEC" w:rsidRDefault="00930E74" w:rsidP="00AD14FF">
      <w:pPr>
        <w:spacing w:after="0"/>
        <w:ind w:left="6521"/>
        <w:rPr>
          <w:rFonts w:ascii="Times New Roman" w:hAnsi="Times New Roman"/>
          <w:sz w:val="24"/>
          <w:szCs w:val="24"/>
          <w:lang w:eastAsia="ru-RU"/>
        </w:rPr>
      </w:pPr>
      <w:r w:rsidRPr="005A5FEC">
        <w:rPr>
          <w:rFonts w:ascii="Times New Roman" w:hAnsi="Times New Roman"/>
          <w:sz w:val="24"/>
          <w:szCs w:val="24"/>
        </w:rPr>
        <w:t xml:space="preserve"> к постановлению </w:t>
      </w:r>
      <w:r w:rsidRPr="005A5FEC">
        <w:rPr>
          <w:rFonts w:ascii="Times New Roman" w:hAnsi="Times New Roman"/>
          <w:sz w:val="24"/>
          <w:szCs w:val="24"/>
          <w:lang w:val="tt-RU"/>
        </w:rPr>
        <w:t xml:space="preserve">Главы </w:t>
      </w:r>
      <w:r>
        <w:rPr>
          <w:rFonts w:ascii="Times New Roman" w:hAnsi="Times New Roman"/>
          <w:sz w:val="24"/>
          <w:szCs w:val="24"/>
          <w:lang w:val="tt-RU"/>
        </w:rPr>
        <w:t>Городищенского</w:t>
      </w:r>
      <w:r w:rsidRPr="005A5FEC">
        <w:rPr>
          <w:rFonts w:ascii="Times New Roman" w:hAnsi="Times New Roman"/>
          <w:sz w:val="24"/>
          <w:szCs w:val="24"/>
          <w:lang w:val="tt-RU"/>
        </w:rPr>
        <w:t xml:space="preserve"> сел</w:t>
      </w:r>
      <w:r>
        <w:rPr>
          <w:rFonts w:ascii="Times New Roman" w:hAnsi="Times New Roman"/>
          <w:sz w:val="24"/>
          <w:szCs w:val="24"/>
          <w:lang w:val="tt-RU"/>
        </w:rPr>
        <w:t>ь</w:t>
      </w:r>
      <w:r w:rsidRPr="005A5FEC">
        <w:rPr>
          <w:rFonts w:ascii="Times New Roman" w:hAnsi="Times New Roman"/>
          <w:sz w:val="24"/>
          <w:szCs w:val="24"/>
          <w:lang w:val="tt-RU"/>
        </w:rPr>
        <w:t xml:space="preserve">ского поселения </w:t>
      </w:r>
      <w:r w:rsidRPr="005A5FEC">
        <w:rPr>
          <w:rFonts w:ascii="Times New Roman" w:hAnsi="Times New Roman"/>
          <w:sz w:val="24"/>
          <w:szCs w:val="24"/>
        </w:rPr>
        <w:t xml:space="preserve">Дрожжановского муниципального района Республики Татарстан </w:t>
      </w:r>
    </w:p>
    <w:p w:rsidR="00930E74" w:rsidRPr="005A5FEC" w:rsidRDefault="00930E74" w:rsidP="00AD14FF">
      <w:pPr>
        <w:spacing w:after="0"/>
        <w:ind w:left="6521"/>
        <w:rPr>
          <w:rFonts w:ascii="Times New Roman" w:hAnsi="Times New Roman"/>
          <w:bCs/>
          <w:sz w:val="24"/>
          <w:szCs w:val="24"/>
        </w:rPr>
      </w:pPr>
      <w:r w:rsidRPr="005A5FEC">
        <w:rPr>
          <w:rFonts w:ascii="Times New Roman" w:hAnsi="Times New Roman"/>
          <w:sz w:val="24"/>
          <w:szCs w:val="24"/>
        </w:rPr>
        <w:t xml:space="preserve">от «29» января </w:t>
      </w:r>
      <w:smartTag w:uri="urn:schemas-microsoft-com:office:smarttags" w:element="metricconverter">
        <w:smartTagPr>
          <w:attr w:name="ProductID" w:val="2016 г"/>
        </w:smartTagPr>
        <w:r w:rsidRPr="005A5FEC">
          <w:rPr>
            <w:rFonts w:ascii="Times New Roman" w:hAnsi="Times New Roman"/>
            <w:sz w:val="24"/>
            <w:szCs w:val="24"/>
          </w:rPr>
          <w:t>2016 г</w:t>
        </w:r>
      </w:smartTag>
      <w:r w:rsidRPr="005A5FEC">
        <w:rPr>
          <w:rFonts w:ascii="Times New Roman" w:hAnsi="Times New Roman"/>
          <w:sz w:val="24"/>
          <w:szCs w:val="24"/>
        </w:rPr>
        <w:t>. № 2</w:t>
      </w:r>
    </w:p>
    <w:p w:rsidR="00930E74" w:rsidRPr="00FE184F" w:rsidRDefault="00930E74" w:rsidP="00FE184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  <w:r w:rsidRPr="00FE184F">
        <w:rPr>
          <w:rFonts w:ascii="Times New Roman" w:hAnsi="Times New Roman"/>
          <w:b/>
          <w:bCs/>
          <w:sz w:val="28"/>
          <w:szCs w:val="20"/>
          <w:lang w:eastAsia="zh-CN"/>
        </w:rPr>
        <w:t>Административный регламент</w:t>
      </w:r>
    </w:p>
    <w:p w:rsidR="00930E74" w:rsidRPr="00FE184F" w:rsidRDefault="00930E74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E18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предоставления </w:t>
      </w:r>
      <w:r w:rsidRPr="00FE184F">
        <w:rPr>
          <w:rFonts w:ascii="Times New Roman" w:hAnsi="Times New Roman"/>
          <w:b/>
          <w:sz w:val="28"/>
          <w:szCs w:val="28"/>
          <w:lang w:eastAsia="ru-RU"/>
        </w:rPr>
        <w:t>муниципальной</w:t>
      </w:r>
      <w:r w:rsidRPr="00FE184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услуги по удостоверению завещаний и по удостоверению доверенностей </w:t>
      </w:r>
    </w:p>
    <w:p w:rsidR="00930E74" w:rsidRPr="00FE184F" w:rsidRDefault="00930E74" w:rsidP="00FE18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30E74" w:rsidRPr="00FE184F" w:rsidRDefault="00930E74" w:rsidP="00FE184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930E74" w:rsidRPr="00FE184F" w:rsidRDefault="00930E74" w:rsidP="00FE184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sub_11"/>
      <w:r w:rsidRPr="00FE184F">
        <w:rPr>
          <w:rFonts w:ascii="Times New Roman" w:hAnsi="Times New Roman"/>
          <w:b/>
          <w:bCs/>
          <w:sz w:val="28"/>
          <w:szCs w:val="28"/>
          <w:lang w:eastAsia="ru-RU"/>
        </w:rPr>
        <w:t>1. Общие положения.</w:t>
      </w:r>
    </w:p>
    <w:bookmarkEnd w:id="0"/>
    <w:p w:rsidR="00930E74" w:rsidRPr="00FE184F" w:rsidRDefault="00930E74" w:rsidP="00FE184F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r w:rsidRPr="00FE184F">
        <w:rPr>
          <w:rFonts w:ascii="Times New Roman" w:hAnsi="Times New Roman"/>
          <w:sz w:val="28"/>
          <w:szCs w:val="20"/>
          <w:lang w:eastAsia="zh-CN"/>
        </w:rPr>
        <w:t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по</w:t>
      </w:r>
      <w:r w:rsidRPr="00FE184F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Pr="00FE184F">
        <w:rPr>
          <w:rFonts w:ascii="Times New Roman" w:hAnsi="Times New Roman"/>
          <w:bCs/>
          <w:sz w:val="28"/>
          <w:szCs w:val="28"/>
          <w:lang w:eastAsia="zh-CN"/>
        </w:rPr>
        <w:t xml:space="preserve">удостоверению завещаний и по удостоверению доверенностей </w:t>
      </w:r>
      <w:r w:rsidRPr="00FE184F">
        <w:rPr>
          <w:rFonts w:ascii="Times New Roman" w:hAnsi="Times New Roman"/>
          <w:sz w:val="28"/>
          <w:szCs w:val="20"/>
          <w:lang w:eastAsia="zh-CN"/>
        </w:rPr>
        <w:t>(далее – муниципальная</w:t>
      </w:r>
      <w:r w:rsidRPr="00FE184F">
        <w:rPr>
          <w:rFonts w:ascii="Times New Roman" w:hAnsi="Times New Roman"/>
          <w:bCs/>
          <w:sz w:val="28"/>
          <w:szCs w:val="20"/>
          <w:lang w:val="tt-RU" w:eastAsia="zh-CN"/>
        </w:rPr>
        <w:t xml:space="preserve"> </w:t>
      </w:r>
      <w:r w:rsidRPr="00FE184F">
        <w:rPr>
          <w:rFonts w:ascii="Times New Roman" w:hAnsi="Times New Roman"/>
          <w:sz w:val="28"/>
          <w:szCs w:val="20"/>
          <w:lang w:eastAsia="zh-CN"/>
        </w:rPr>
        <w:t xml:space="preserve">услуга). </w:t>
      </w:r>
    </w:p>
    <w:p w:rsidR="00930E74" w:rsidRPr="00FE184F" w:rsidRDefault="00930E74" w:rsidP="00FE184F">
      <w:pPr>
        <w:spacing w:after="0" w:line="240" w:lineRule="auto"/>
        <w:ind w:firstLine="709"/>
        <w:rPr>
          <w:rFonts w:ascii="Times New Roman" w:hAnsi="Times New Roman"/>
          <w:sz w:val="28"/>
          <w:szCs w:val="24"/>
          <w:lang w:eastAsia="ru-RU"/>
        </w:rPr>
      </w:pPr>
      <w:r w:rsidRPr="00FE184F">
        <w:rPr>
          <w:rFonts w:ascii="Times New Roman" w:hAnsi="Times New Roman"/>
          <w:spacing w:val="1"/>
          <w:sz w:val="28"/>
          <w:szCs w:val="28"/>
          <w:lang w:eastAsia="ru-RU"/>
        </w:rPr>
        <w:t>1.2. Получатели муниципальной услуги: ф</w:t>
      </w:r>
      <w:r w:rsidRPr="00FE184F">
        <w:rPr>
          <w:rFonts w:ascii="Times New Roman" w:hAnsi="Times New Roman"/>
          <w:sz w:val="28"/>
          <w:szCs w:val="24"/>
          <w:lang w:eastAsia="ru-RU"/>
        </w:rPr>
        <w:t>изические лица (далее - заявитель).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 xml:space="preserve">1.3. Муниципальная услуга предоставляется исполнительным комитетом </w:t>
      </w:r>
      <w:r>
        <w:rPr>
          <w:rFonts w:ascii="Times New Roman" w:hAnsi="Times New Roman"/>
          <w:sz w:val="28"/>
          <w:szCs w:val="28"/>
          <w:lang w:eastAsia="ru-RU"/>
        </w:rPr>
        <w:t xml:space="preserve">Городищенского </w:t>
      </w:r>
      <w:r w:rsidRPr="00FE184F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Дрожжановского </w:t>
      </w:r>
      <w:r w:rsidRPr="00FE184F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 (далее – Исполком).</w:t>
      </w:r>
    </w:p>
    <w:p w:rsidR="00930E74" w:rsidRDefault="00930E74" w:rsidP="00AD14FF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 xml:space="preserve">1.3.1. Место нахождение Исполкома: </w:t>
      </w:r>
      <w:r w:rsidRPr="005A5FEC">
        <w:rPr>
          <w:rFonts w:ascii="Times New Roman" w:hAnsi="Times New Roman"/>
          <w:sz w:val="28"/>
          <w:szCs w:val="28"/>
          <w:lang w:eastAsia="ru-RU"/>
        </w:rPr>
        <w:t xml:space="preserve">РТ, Дрожжановский  район, с. </w:t>
      </w:r>
      <w:r>
        <w:rPr>
          <w:rFonts w:ascii="Times New Roman" w:hAnsi="Times New Roman"/>
          <w:sz w:val="28"/>
          <w:szCs w:val="28"/>
          <w:lang w:eastAsia="ru-RU"/>
        </w:rPr>
        <w:t>Городище</w:t>
      </w:r>
      <w:r w:rsidRPr="005A5FEC">
        <w:rPr>
          <w:rFonts w:ascii="Times New Roman" w:hAnsi="Times New Roman"/>
          <w:sz w:val="28"/>
          <w:szCs w:val="28"/>
          <w:lang w:eastAsia="ru-RU"/>
        </w:rPr>
        <w:t xml:space="preserve">, ул. </w:t>
      </w:r>
      <w:r>
        <w:rPr>
          <w:rFonts w:ascii="Times New Roman" w:hAnsi="Times New Roman"/>
          <w:sz w:val="28"/>
          <w:szCs w:val="28"/>
          <w:lang w:eastAsia="ru-RU"/>
        </w:rPr>
        <w:t>Клубная, д.6а</w:t>
      </w:r>
    </w:p>
    <w:p w:rsidR="00930E74" w:rsidRPr="00680D59" w:rsidRDefault="00930E74" w:rsidP="00AD14FF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0D59">
        <w:rPr>
          <w:rFonts w:ascii="Times New Roman" w:hAnsi="Times New Roman"/>
          <w:sz w:val="28"/>
          <w:szCs w:val="28"/>
          <w:lang w:eastAsia="ru-RU"/>
        </w:rPr>
        <w:t xml:space="preserve">График работы: понедельник – пятница: с 08.00 до 17.00; </w:t>
      </w:r>
    </w:p>
    <w:p w:rsidR="00930E74" w:rsidRPr="00680D59" w:rsidRDefault="00930E74" w:rsidP="00AD1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0D59">
        <w:rPr>
          <w:rFonts w:ascii="Times New Roman" w:hAnsi="Times New Roman"/>
          <w:sz w:val="28"/>
          <w:szCs w:val="28"/>
          <w:lang w:eastAsia="ru-RU"/>
        </w:rPr>
        <w:t>суббота : с 08.00 до 13.00:</w:t>
      </w:r>
    </w:p>
    <w:p w:rsidR="00930E74" w:rsidRPr="00680D59" w:rsidRDefault="00930E74" w:rsidP="00AD1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0D59">
        <w:rPr>
          <w:rFonts w:ascii="Times New Roman" w:hAnsi="Times New Roman"/>
          <w:sz w:val="28"/>
          <w:szCs w:val="28"/>
          <w:lang w:eastAsia="ru-RU"/>
        </w:rPr>
        <w:t>выходной день: воскресенье</w:t>
      </w:r>
    </w:p>
    <w:p w:rsidR="00930E74" w:rsidRPr="00FE184F" w:rsidRDefault="00930E74" w:rsidP="00AD1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Время перерыва для отдыха и питания устанавливается правилами внутреннего трудового распорядка.</w:t>
      </w:r>
    </w:p>
    <w:p w:rsidR="00930E74" w:rsidRPr="00FE184F" w:rsidRDefault="00930E74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 xml:space="preserve">Справочный телефон </w:t>
      </w:r>
      <w:r>
        <w:rPr>
          <w:rFonts w:ascii="Times New Roman" w:hAnsi="Times New Roman"/>
          <w:sz w:val="28"/>
          <w:szCs w:val="28"/>
          <w:lang w:eastAsia="ru-RU"/>
        </w:rPr>
        <w:t>8-843-75-35-1-30</w:t>
      </w:r>
      <w:r w:rsidRPr="00FE184F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930E74" w:rsidRPr="00FE184F" w:rsidRDefault="00930E74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Проход по документам удостоверяющим личность.</w:t>
      </w:r>
    </w:p>
    <w:p w:rsidR="00930E74" w:rsidRPr="00BD237B" w:rsidRDefault="00930E74" w:rsidP="00AD14FF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5A5FEC">
        <w:rPr>
          <w:rFonts w:ascii="Times New Roman" w:hAnsi="Times New Roman"/>
          <w:sz w:val="28"/>
          <w:szCs w:val="28"/>
          <w:lang w:eastAsia="ru-RU"/>
        </w:rPr>
        <w:t xml:space="preserve">1.3.2. Адрес официального сайта муниципального района в информационно-телекоммуникационной сети «Интернет» (далее – сеть «Интернет»): </w:t>
      </w:r>
      <w:r w:rsidRPr="00BD237B">
        <w:rPr>
          <w:sz w:val="28"/>
          <w:szCs w:val="28"/>
          <w:lang w:eastAsia="ru-RU"/>
        </w:rPr>
        <w:t>(</w:t>
      </w:r>
      <w:hyperlink r:id="rId6" w:history="1">
        <w:r w:rsidRPr="00BD237B">
          <w:rPr>
            <w:rStyle w:val="Hyperlink"/>
            <w:color w:val="auto"/>
            <w:szCs w:val="24"/>
            <w:lang w:eastAsia="ru-RU"/>
          </w:rPr>
          <w:t>http://drogganoye.tatarstan.ru</w:t>
        </w:r>
      </w:hyperlink>
      <w:r w:rsidRPr="00BD237B">
        <w:rPr>
          <w:sz w:val="28"/>
          <w:szCs w:val="28"/>
          <w:u w:val="single"/>
          <w:lang w:eastAsia="ru-RU"/>
        </w:rPr>
        <w:t>)</w:t>
      </w:r>
      <w:r w:rsidRPr="00BD237B">
        <w:rPr>
          <w:sz w:val="28"/>
          <w:szCs w:val="28"/>
          <w:lang w:eastAsia="ru-RU"/>
        </w:rPr>
        <w:t>.</w:t>
      </w:r>
    </w:p>
    <w:p w:rsidR="00930E74" w:rsidRPr="00FE184F" w:rsidRDefault="00930E74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E74" w:rsidRPr="00FE184F" w:rsidRDefault="00930E74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 xml:space="preserve">1.3.3. Информация о государственной услуге может быть получена: </w:t>
      </w:r>
    </w:p>
    <w:p w:rsidR="00930E74" w:rsidRPr="00BD237B" w:rsidRDefault="00930E74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</w:t>
      </w:r>
      <w:r w:rsidRPr="00BD237B">
        <w:rPr>
          <w:rFonts w:ascii="Times New Roman" w:hAnsi="Times New Roman"/>
          <w:sz w:val="28"/>
          <w:szCs w:val="28"/>
          <w:lang w:eastAsia="ru-RU"/>
        </w:rPr>
        <w:t>. Информация, размещаемая на информационных стендах, включает в себя сведения о муниципальной услуге, содержащиеся в пунктах (подпунктах) 1.1, 1.3.1, 2.3, 2.5, 2.8, 2.10, 2.11, 5.1 настоящего Регламента;</w:t>
      </w:r>
    </w:p>
    <w:p w:rsidR="00930E74" w:rsidRPr="00BD237B" w:rsidRDefault="00930E74" w:rsidP="00FE184F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 xml:space="preserve">2) посредством сети «Интернет» на официальном сайте муниципального района </w:t>
      </w:r>
      <w:r w:rsidRPr="00BD237B">
        <w:rPr>
          <w:sz w:val="28"/>
          <w:szCs w:val="28"/>
          <w:lang w:eastAsia="ru-RU"/>
        </w:rPr>
        <w:t>(</w:t>
      </w:r>
      <w:hyperlink r:id="rId7" w:history="1">
        <w:r w:rsidRPr="00BD237B">
          <w:rPr>
            <w:rStyle w:val="Hyperlink"/>
            <w:color w:val="auto"/>
            <w:szCs w:val="24"/>
            <w:lang w:eastAsia="ru-RU"/>
          </w:rPr>
          <w:t>http://drogganoye.tatarstan.ru</w:t>
        </w:r>
      </w:hyperlink>
      <w:r w:rsidRPr="00BD237B">
        <w:rPr>
          <w:sz w:val="28"/>
          <w:szCs w:val="28"/>
          <w:u w:val="single"/>
          <w:lang w:eastAsia="ru-RU"/>
        </w:rPr>
        <w:t>)</w:t>
      </w:r>
      <w:r w:rsidRPr="00BD237B">
        <w:rPr>
          <w:sz w:val="28"/>
          <w:szCs w:val="28"/>
          <w:lang w:eastAsia="ru-RU"/>
        </w:rPr>
        <w:t>.</w:t>
      </w:r>
    </w:p>
    <w:p w:rsidR="00930E74" w:rsidRPr="00FE184F" w:rsidRDefault="00930E74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3) на Портале государственных и муниципальных услуг Республики Татарстан (</w:t>
      </w:r>
      <w:r w:rsidRPr="00FE184F">
        <w:rPr>
          <w:rFonts w:ascii="Times New Roman" w:hAnsi="Times New Roman"/>
          <w:sz w:val="28"/>
          <w:szCs w:val="28"/>
          <w:lang w:val="en-US" w:eastAsia="ru-RU"/>
        </w:rPr>
        <w:t>http</w:t>
      </w:r>
      <w:r w:rsidRPr="00FE184F">
        <w:rPr>
          <w:rFonts w:ascii="Times New Roman" w:hAnsi="Times New Roman"/>
          <w:sz w:val="28"/>
          <w:szCs w:val="28"/>
          <w:lang w:eastAsia="ru-RU"/>
        </w:rPr>
        <w:t>://u</w:t>
      </w:r>
      <w:r w:rsidRPr="00FE184F">
        <w:rPr>
          <w:rFonts w:ascii="Times New Roman" w:hAnsi="Times New Roman"/>
          <w:sz w:val="28"/>
          <w:szCs w:val="28"/>
          <w:lang w:val="en-US" w:eastAsia="ru-RU"/>
        </w:rPr>
        <w:t>slugi</w:t>
      </w:r>
      <w:r w:rsidRPr="00FE184F">
        <w:rPr>
          <w:rFonts w:ascii="Times New Roman" w:hAnsi="Times New Roman"/>
          <w:sz w:val="28"/>
          <w:szCs w:val="28"/>
          <w:lang w:eastAsia="ru-RU"/>
        </w:rPr>
        <w:t xml:space="preserve">. </w:t>
      </w:r>
      <w:hyperlink r:id="rId8" w:history="1">
        <w:r w:rsidRPr="00FE184F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tatar</w:t>
        </w:r>
        <w:r w:rsidRPr="00FE184F">
          <w:rPr>
            <w:rFonts w:ascii="Times New Roman" w:hAnsi="Times New Roman"/>
            <w:sz w:val="28"/>
            <w:szCs w:val="28"/>
            <w:u w:val="single"/>
            <w:lang w:eastAsia="ru-RU"/>
          </w:rPr>
          <w:t>.</w:t>
        </w:r>
        <w:r w:rsidRPr="00FE184F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ru</w:t>
        </w:r>
      </w:hyperlink>
      <w:r w:rsidRPr="00FE184F">
        <w:rPr>
          <w:rFonts w:ascii="Times New Roman" w:hAnsi="Times New Roman"/>
          <w:sz w:val="28"/>
          <w:szCs w:val="28"/>
          <w:lang w:eastAsia="ru-RU"/>
        </w:rPr>
        <w:t xml:space="preserve">/); </w:t>
      </w:r>
    </w:p>
    <w:p w:rsidR="00930E74" w:rsidRPr="00FE184F" w:rsidRDefault="00930E74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4) на Едином портале государственных и муниципальных услуг (функций) (</w:t>
      </w:r>
      <w:r w:rsidRPr="00FE184F">
        <w:rPr>
          <w:rFonts w:ascii="Times New Roman" w:hAnsi="Times New Roman"/>
          <w:sz w:val="28"/>
          <w:szCs w:val="28"/>
          <w:lang w:val="en-US" w:eastAsia="ru-RU"/>
        </w:rPr>
        <w:t>http</w:t>
      </w:r>
      <w:r w:rsidRPr="00FE184F">
        <w:rPr>
          <w:rFonts w:ascii="Times New Roman" w:hAnsi="Times New Roman"/>
          <w:sz w:val="28"/>
          <w:szCs w:val="28"/>
          <w:lang w:eastAsia="ru-RU"/>
        </w:rPr>
        <w:t xml:space="preserve">:// </w:t>
      </w:r>
      <w:hyperlink r:id="rId9" w:history="1">
        <w:r w:rsidRPr="00FE184F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www</w:t>
        </w:r>
        <w:r w:rsidRPr="00FE184F">
          <w:rPr>
            <w:rFonts w:ascii="Times New Roman" w:hAnsi="Times New Roman"/>
            <w:sz w:val="28"/>
            <w:szCs w:val="28"/>
            <w:u w:val="single"/>
            <w:lang w:eastAsia="ru-RU"/>
          </w:rPr>
          <w:t>.</w:t>
        </w:r>
        <w:r w:rsidRPr="00FE184F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gosuslugi</w:t>
        </w:r>
        <w:r w:rsidRPr="00FE184F">
          <w:rPr>
            <w:rFonts w:ascii="Times New Roman" w:hAnsi="Times New Roman"/>
            <w:sz w:val="28"/>
            <w:szCs w:val="28"/>
            <w:u w:val="single"/>
            <w:lang w:eastAsia="ru-RU"/>
          </w:rPr>
          <w:t>.</w:t>
        </w:r>
        <w:r w:rsidRPr="00FE184F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ru</w:t>
        </w:r>
        <w:r w:rsidRPr="00FE184F">
          <w:rPr>
            <w:rFonts w:ascii="Times New Roman" w:hAnsi="Times New Roman"/>
            <w:sz w:val="28"/>
            <w:szCs w:val="28"/>
            <w:u w:val="single"/>
            <w:lang w:eastAsia="ru-RU"/>
          </w:rPr>
          <w:t>/</w:t>
        </w:r>
      </w:hyperlink>
      <w:r w:rsidRPr="00FE184F">
        <w:rPr>
          <w:rFonts w:ascii="Times New Roman" w:hAnsi="Times New Roman"/>
          <w:sz w:val="28"/>
          <w:szCs w:val="28"/>
          <w:lang w:eastAsia="ru-RU"/>
        </w:rPr>
        <w:t>);</w:t>
      </w:r>
    </w:p>
    <w:p w:rsidR="00930E74" w:rsidRPr="00FE184F" w:rsidRDefault="00930E74" w:rsidP="00FE184F">
      <w:pPr>
        <w:tabs>
          <w:tab w:val="left" w:pos="709"/>
          <w:tab w:val="left" w:pos="4290"/>
          <w:tab w:val="left" w:pos="859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5) в Исполкоме:</w:t>
      </w:r>
      <w:r w:rsidRPr="00FE184F">
        <w:rPr>
          <w:rFonts w:ascii="Times New Roman" w:hAnsi="Times New Roman"/>
          <w:sz w:val="28"/>
          <w:szCs w:val="28"/>
          <w:lang w:eastAsia="ru-RU"/>
        </w:rPr>
        <w:tab/>
      </w:r>
      <w:r w:rsidRPr="00FE184F">
        <w:rPr>
          <w:rFonts w:ascii="Times New Roman" w:hAnsi="Times New Roman"/>
          <w:sz w:val="28"/>
          <w:szCs w:val="28"/>
          <w:lang w:eastAsia="ru-RU"/>
        </w:rPr>
        <w:tab/>
      </w:r>
    </w:p>
    <w:p w:rsidR="00930E74" w:rsidRPr="00FE184F" w:rsidRDefault="00930E74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930E74" w:rsidRPr="00FE184F" w:rsidRDefault="00930E74" w:rsidP="00FE18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930E74" w:rsidRPr="00FE184F" w:rsidRDefault="00930E74" w:rsidP="00FE184F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zh-CN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>1.3.4. Информация по вопросам предоставления муниципальной услуги размещается специалистом Исполкома на официальном сайте муниципального района и на информационных стендах в помещениях Исполкома для работы с заявителями.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0"/>
          <w:lang w:eastAsia="ru-RU"/>
        </w:rPr>
      </w:pPr>
      <w:r w:rsidRPr="00FE184F">
        <w:rPr>
          <w:rFonts w:ascii="Times New Roman" w:hAnsi="Times New Roman" w:cs="Arial"/>
          <w:sz w:val="28"/>
          <w:szCs w:val="20"/>
          <w:lang w:eastAsia="ru-RU"/>
        </w:rPr>
        <w:t>1.4. Предоставление муниципальной услуги осуществляется в соответствии с: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hAnsi="Times New Roman" w:cs="Arial"/>
          <w:sz w:val="28"/>
          <w:szCs w:val="28"/>
          <w:lang w:eastAsia="ru-RU"/>
        </w:rPr>
        <w:t>Гражданским кодексом Российской Федерации (часть первая) от 30.11.1994 №51-ФЗ (</w:t>
      </w:r>
      <w:r w:rsidRPr="00FE184F">
        <w:rPr>
          <w:rFonts w:ascii="Times New Roman" w:hAnsi="Times New Roman" w:cs="Arial"/>
          <w:color w:val="000000"/>
          <w:sz w:val="28"/>
          <w:szCs w:val="28"/>
          <w:lang w:eastAsia="ru-RU"/>
        </w:rPr>
        <w:t>далее - ГрК РФ)</w:t>
      </w:r>
      <w:r w:rsidRPr="00FE184F">
        <w:rPr>
          <w:rFonts w:ascii="Times New Roman" w:hAnsi="Times New Roman" w:cs="Arial"/>
          <w:sz w:val="28"/>
          <w:szCs w:val="28"/>
          <w:lang w:eastAsia="ru-RU"/>
        </w:rPr>
        <w:t xml:space="preserve"> (Собрание законодательства РФ, 05.12.1994, №32, ст.3301);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hAnsi="Times New Roman" w:cs="Arial"/>
          <w:sz w:val="28"/>
          <w:szCs w:val="28"/>
          <w:lang w:eastAsia="ru-RU"/>
        </w:rPr>
        <w:t>Налоговым кодексом Российской Федерации (часть вторая) от 05.08.2000 №117-ФЗ (</w:t>
      </w:r>
      <w:r w:rsidRPr="00FE184F">
        <w:rPr>
          <w:rFonts w:ascii="Times New Roman" w:hAnsi="Times New Roman" w:cs="Arial"/>
          <w:color w:val="000000"/>
          <w:sz w:val="28"/>
          <w:szCs w:val="28"/>
          <w:lang w:eastAsia="ru-RU"/>
        </w:rPr>
        <w:t>далее – НК РФ)</w:t>
      </w:r>
      <w:r w:rsidRPr="00FE184F">
        <w:rPr>
          <w:rFonts w:ascii="Times New Roman" w:hAnsi="Times New Roman" w:cs="Arial"/>
          <w:sz w:val="28"/>
          <w:szCs w:val="28"/>
          <w:lang w:eastAsia="ru-RU"/>
        </w:rPr>
        <w:t xml:space="preserve"> (Собрание законодательства РФ, 07.08.2000, №32, ст.3340);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hAnsi="Times New Roman" w:cs="Arial"/>
          <w:sz w:val="28"/>
          <w:szCs w:val="28"/>
          <w:lang w:eastAsia="ru-RU"/>
        </w:rPr>
        <w:t>Основами законодательства Российской Федерации о нотариате от 11.02.1993 № 4462-1 (далее – Основы) (Ведомости СНД и ВС РФ, 11.03.1993 №10, ст.357);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hAnsi="Times New Roman" w:cs="Arial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 (</w:t>
      </w:r>
      <w:r w:rsidRPr="00FE184F">
        <w:rPr>
          <w:rFonts w:ascii="Times New Roman" w:hAnsi="Times New Roman" w:cs="Arial"/>
          <w:color w:val="000000"/>
          <w:sz w:val="28"/>
          <w:szCs w:val="28"/>
          <w:lang w:eastAsia="ru-RU"/>
        </w:rPr>
        <w:t>далее – Федеральный закон №131-ФЗ)</w:t>
      </w:r>
      <w:r w:rsidRPr="00FE184F">
        <w:rPr>
          <w:rFonts w:ascii="Times New Roman" w:hAnsi="Times New Roman" w:cs="Arial"/>
          <w:sz w:val="28"/>
          <w:szCs w:val="28"/>
          <w:lang w:eastAsia="ru-RU"/>
        </w:rPr>
        <w:t xml:space="preserve"> (Собрание законодательства РФ, 06.10.2003, №40, ст.3822);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BD237B">
        <w:rPr>
          <w:rFonts w:ascii="Times New Roman" w:hAnsi="Times New Roman"/>
          <w:sz w:val="28"/>
          <w:szCs w:val="20"/>
          <w:lang w:eastAsia="ru-RU"/>
        </w:rPr>
        <w:t>Федеральным законом от 27.07.2010 № 210-ФЗ «Об организации предоставления государственных и муниципальных услуг» (далее – Федеральный закон №210-ФЗ) (Собрание законодательства РФ, 02.08.2010, №31, ст.4179);</w:t>
      </w:r>
      <w:r w:rsidRPr="00FE184F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hAnsi="Times New Roman" w:cs="Arial"/>
          <w:sz w:val="28"/>
          <w:szCs w:val="28"/>
          <w:lang w:eastAsia="ru-RU"/>
        </w:rPr>
        <w:t>приказом Минюста России от 10.04.2002 №99 «Об утверждении Форм реестров для регистрации нотариальных действий, нотариальных свидетельств и удостоверительных надписей на сделках и свидетельствуемых документах»</w:t>
      </w:r>
      <w:r w:rsidRPr="00FE184F">
        <w:rPr>
          <w:rFonts w:ascii="Times New Roman" w:hAnsi="Times New Roman" w:cs="Arial"/>
          <w:color w:val="FF0000"/>
          <w:sz w:val="28"/>
          <w:szCs w:val="28"/>
          <w:lang w:eastAsia="ru-RU"/>
        </w:rPr>
        <w:t xml:space="preserve"> </w:t>
      </w:r>
      <w:r w:rsidRPr="00FE184F">
        <w:rPr>
          <w:rFonts w:ascii="Times New Roman" w:hAnsi="Times New Roman" w:cs="Arial"/>
          <w:color w:val="000000"/>
          <w:sz w:val="28"/>
          <w:szCs w:val="28"/>
          <w:lang w:eastAsia="ru-RU"/>
        </w:rPr>
        <w:t>(далее - приказ №99)</w:t>
      </w:r>
      <w:r w:rsidRPr="00FE184F">
        <w:rPr>
          <w:rFonts w:ascii="Times New Roman" w:hAnsi="Times New Roman" w:cs="Arial"/>
          <w:sz w:val="28"/>
          <w:szCs w:val="28"/>
          <w:lang w:eastAsia="ru-RU"/>
        </w:rPr>
        <w:t xml:space="preserve"> (Бюллетень нормативных актов федеральных органов исполнительной власти, №20, 20.05.2002);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hAnsi="Times New Roman" w:cs="Arial"/>
          <w:sz w:val="28"/>
          <w:szCs w:val="28"/>
          <w:lang w:eastAsia="ru-RU"/>
        </w:rPr>
        <w:t>приказом Минюста России от 27.12.2007 №256 «Об утверждении Инструкции о порядке совершения нотариальных действий главами местных администраций поселений и муниципальных районов и специально уполномоченными должностными лицами местного самоуправления поселений и муниципальных районов»</w:t>
      </w:r>
      <w:r w:rsidRPr="00FE184F">
        <w:rPr>
          <w:rFonts w:ascii="Times New Roman" w:hAnsi="Times New Roman" w:cs="Arial"/>
          <w:color w:val="FF0000"/>
          <w:sz w:val="28"/>
          <w:szCs w:val="28"/>
          <w:lang w:eastAsia="ru-RU"/>
        </w:rPr>
        <w:t xml:space="preserve"> </w:t>
      </w:r>
      <w:r w:rsidRPr="00FE184F">
        <w:rPr>
          <w:rFonts w:ascii="Times New Roman" w:hAnsi="Times New Roman" w:cs="Arial"/>
          <w:color w:val="000000"/>
          <w:sz w:val="28"/>
          <w:szCs w:val="28"/>
          <w:lang w:eastAsia="ru-RU"/>
        </w:rPr>
        <w:t>(далее - приказ №256)</w:t>
      </w:r>
      <w:r w:rsidRPr="00FE184F">
        <w:rPr>
          <w:rFonts w:ascii="Times New Roman" w:hAnsi="Times New Roman" w:cs="Arial"/>
          <w:sz w:val="28"/>
          <w:szCs w:val="28"/>
          <w:lang w:eastAsia="ru-RU"/>
        </w:rPr>
        <w:t xml:space="preserve"> (Российская газета, №3, 11.01.2008); 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приказом Федерального казначейства от 30.11.2012 №19н «Об утверждении порядка ведения государственной информационной системы о государственных и муниципальных платежах (далее – приказ 19н) (Бюллетень нормативных актов федеральных органов исполнительной власти, №1, 07.01.2013);</w:t>
      </w:r>
    </w:p>
    <w:p w:rsidR="00930E74" w:rsidRPr="00FE184F" w:rsidRDefault="00930E74" w:rsidP="00FE1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Законом Республики Татарстан от 28.07.2004 №45-ЗРТ «О местном самоуправлении в Республике Татарстан» (Республика Татарстан, №155-156, 03.08.2004);</w:t>
      </w:r>
    </w:p>
    <w:p w:rsidR="00930E74" w:rsidRPr="005A5FEC" w:rsidRDefault="00930E74" w:rsidP="00AD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FEC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>Городищенского</w:t>
      </w:r>
      <w:r w:rsidRPr="005A5FEC"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Татарстан, принятого Решением </w:t>
      </w:r>
      <w:r>
        <w:rPr>
          <w:rFonts w:ascii="Times New Roman" w:hAnsi="Times New Roman"/>
          <w:sz w:val="28"/>
          <w:szCs w:val="28"/>
        </w:rPr>
        <w:t>Городищенского</w:t>
      </w:r>
      <w:r w:rsidRPr="005A5FEC">
        <w:rPr>
          <w:rFonts w:ascii="Times New Roman" w:hAnsi="Times New Roman"/>
          <w:sz w:val="28"/>
          <w:szCs w:val="28"/>
        </w:rPr>
        <w:t xml:space="preserve"> Совета местного самоуправления  от 29.06.2005 года  № 7 (далее – Устав);</w:t>
      </w:r>
    </w:p>
    <w:p w:rsidR="00930E74" w:rsidRPr="005A5FEC" w:rsidRDefault="00930E74" w:rsidP="00AD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FEC">
        <w:rPr>
          <w:rFonts w:ascii="Times New Roman" w:hAnsi="Times New Roman"/>
          <w:sz w:val="28"/>
          <w:szCs w:val="28"/>
        </w:rPr>
        <w:t xml:space="preserve">Положением об исполнительном комитете </w:t>
      </w:r>
      <w:r>
        <w:rPr>
          <w:rFonts w:ascii="Times New Roman" w:hAnsi="Times New Roman"/>
          <w:sz w:val="28"/>
          <w:szCs w:val="28"/>
        </w:rPr>
        <w:t>Городищенского</w:t>
      </w:r>
      <w:r w:rsidRPr="005A5FEC">
        <w:rPr>
          <w:rFonts w:ascii="Times New Roman" w:hAnsi="Times New Roman"/>
          <w:sz w:val="28"/>
          <w:szCs w:val="28"/>
        </w:rPr>
        <w:t xml:space="preserve"> сельского поселения Дрожжановского  муниципального района, от 30.12.2005, за №</w:t>
      </w:r>
      <w:r>
        <w:rPr>
          <w:rFonts w:ascii="Times New Roman" w:hAnsi="Times New Roman"/>
          <w:sz w:val="28"/>
          <w:szCs w:val="28"/>
        </w:rPr>
        <w:t>12</w:t>
      </w:r>
      <w:r w:rsidRPr="005A5FEC">
        <w:rPr>
          <w:rFonts w:ascii="Times New Roman" w:hAnsi="Times New Roman"/>
          <w:sz w:val="28"/>
          <w:szCs w:val="28"/>
        </w:rPr>
        <w:t xml:space="preserve"> утвержденным Решением Совета </w:t>
      </w:r>
      <w:r>
        <w:rPr>
          <w:rFonts w:ascii="Times New Roman" w:hAnsi="Times New Roman"/>
          <w:sz w:val="28"/>
          <w:szCs w:val="28"/>
        </w:rPr>
        <w:t>Городищенского</w:t>
      </w:r>
      <w:r w:rsidRPr="005A5FEC"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района; (далее – Положение об ИК);</w:t>
      </w:r>
    </w:p>
    <w:p w:rsidR="00930E74" w:rsidRPr="00610434" w:rsidRDefault="00930E74" w:rsidP="00AD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0434">
        <w:rPr>
          <w:rFonts w:ascii="Times New Roman" w:hAnsi="Times New Roman"/>
          <w:sz w:val="28"/>
          <w:szCs w:val="28"/>
          <w:lang w:eastAsia="ru-RU"/>
        </w:rPr>
        <w:t>Правилами внутреннего трудового распорядка Исполкома, утвержденными  Постановлением Главы сельского поселения от 29.12.2008  №3 (далее – Правила).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sub_114"/>
      <w:r w:rsidRPr="00FE184F">
        <w:rPr>
          <w:rFonts w:ascii="Times New Roman" w:hAnsi="Times New Roman"/>
          <w:sz w:val="28"/>
          <w:szCs w:val="28"/>
          <w:lang w:eastAsia="ru-RU"/>
        </w:rPr>
        <w:t>1.4.</w:t>
      </w:r>
      <w:bookmarkStart w:id="2" w:name="sub_115"/>
      <w:bookmarkEnd w:id="1"/>
      <w:r w:rsidRPr="00FE184F">
        <w:rPr>
          <w:rFonts w:ascii="Times New Roman" w:hAnsi="Times New Roman"/>
          <w:sz w:val="28"/>
          <w:szCs w:val="20"/>
          <w:lang w:eastAsia="ru-RU"/>
        </w:rPr>
        <w:t> </w:t>
      </w:r>
      <w:r w:rsidRPr="00FE184F">
        <w:rPr>
          <w:rFonts w:ascii="Times New Roman" w:hAnsi="Times New Roman"/>
          <w:sz w:val="28"/>
          <w:szCs w:val="28"/>
          <w:lang w:eastAsia="ru-RU"/>
        </w:rPr>
        <w:t>В настоящем Регламенте используются следующие термины и определения: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 xml:space="preserve">завещание - составленное в соответствии с действующим законодательством и по определенной форме, нотариально заверенное письменное распоряжение владельца имущества, ценностей, денежных вкладов о том, в чье владение должна быть передана его собственность после смерти; 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доверенностью признается письменное уполномочие, выдаваемое одним лицом другому лицу для представительства перед третьими лицами. Письменное уполномочие на совершение сделки представителем может быть представлено представляемым непосредственно соответствующему третьему лицу.</w:t>
      </w:r>
    </w:p>
    <w:bookmarkEnd w:id="2"/>
    <w:p w:rsidR="00930E74" w:rsidRPr="00BD237B" w:rsidRDefault="00930E74" w:rsidP="00FE184F">
      <w:pPr>
        <w:tabs>
          <w:tab w:val="left" w:pos="600"/>
          <w:tab w:val="left" w:pos="681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В настоящем Регламенте под заявлением о предоставлении муниципальной услуги (далее - заявление) понимается устное обращение.</w:t>
      </w:r>
      <w:r w:rsidRPr="00FE184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E74" w:rsidRPr="00FE184F" w:rsidRDefault="00930E74" w:rsidP="00FE184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930E74" w:rsidRPr="00FE184F">
          <w:pgSz w:w="11907" w:h="16840"/>
          <w:pgMar w:top="1134" w:right="567" w:bottom="1134" w:left="1134" w:header="720" w:footer="720" w:gutter="0"/>
          <w:cols w:space="720"/>
        </w:sectPr>
      </w:pP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/>
          <w:bCs/>
          <w:sz w:val="28"/>
          <w:szCs w:val="28"/>
          <w:lang w:eastAsia="ru-RU"/>
        </w:rPr>
        <w:t>2. Стандарт предоставления муниципальной услуги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14955" w:type="dxa"/>
        <w:tblInd w:w="637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899"/>
        <w:gridCol w:w="7229"/>
        <w:gridCol w:w="3827"/>
      </w:tblGrid>
      <w:tr w:rsidR="00930E74" w:rsidRPr="004A4392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E74" w:rsidRPr="00FE184F" w:rsidRDefault="00930E74" w:rsidP="00FE184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E184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требования стандарта предоставления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E74" w:rsidRPr="00FE184F" w:rsidRDefault="00930E74" w:rsidP="00FE184F">
            <w:pPr>
              <w:spacing w:after="0" w:line="240" w:lineRule="auto"/>
              <w:ind w:firstLine="26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E184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Содержание требования стандарта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E74" w:rsidRPr="00FE184F" w:rsidRDefault="00930E74" w:rsidP="00FE184F">
            <w:pPr>
              <w:spacing w:after="0" w:line="240" w:lineRule="auto"/>
              <w:ind w:firstLine="45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E184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Нормативный акт, устанавливающий муниципальную услугу или требование </w:t>
            </w:r>
          </w:p>
        </w:tc>
      </w:tr>
      <w:tr w:rsidR="00930E74" w:rsidRPr="004A4392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hAnsi="Times New Roman"/>
                <w:sz w:val="28"/>
                <w:szCs w:val="28"/>
                <w:lang w:eastAsia="ru-RU"/>
              </w:rPr>
              <w:t>2.1. Наименование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Удостоверение завещания и удостоверение доверенности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FE184F">
              <w:rPr>
                <w:rFonts w:ascii="Times New Roman" w:hAnsi="Times New Roman"/>
                <w:sz w:val="28"/>
                <w:szCs w:val="24"/>
                <w:lang w:eastAsia="ru-RU"/>
              </w:rPr>
              <w:t>ГрК РФ;</w:t>
            </w:r>
          </w:p>
          <w:p w:rsidR="00930E74" w:rsidRPr="00FE184F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FE184F">
              <w:rPr>
                <w:rFonts w:ascii="Times New Roman" w:hAnsi="Times New Roman"/>
                <w:sz w:val="28"/>
                <w:szCs w:val="24"/>
                <w:lang w:eastAsia="ru-RU"/>
              </w:rPr>
              <w:t>приказ №256</w:t>
            </w:r>
          </w:p>
        </w:tc>
      </w:tr>
      <w:tr w:rsidR="00930E74" w:rsidRPr="004A4392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2. 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Исполком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Устав; </w:t>
            </w:r>
          </w:p>
          <w:p w:rsidR="00930E74" w:rsidRPr="00FE184F" w:rsidRDefault="00930E74" w:rsidP="00FE18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hAnsi="Times New Roman"/>
                <w:sz w:val="28"/>
                <w:szCs w:val="28"/>
                <w:lang w:eastAsia="ru-RU"/>
              </w:rPr>
              <w:t>Положение;</w:t>
            </w:r>
          </w:p>
          <w:p w:rsidR="00930E74" w:rsidRPr="00FE184F" w:rsidRDefault="00930E74" w:rsidP="00FE18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0E74" w:rsidRPr="004A4392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2.3. Описание результата предоставления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Совершение нотариальных действий по удостоверению </w:t>
            </w:r>
            <w:r w:rsidRPr="003564F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завещаний и по удостоверению доверенностей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Отказ в совершении нотариальных действий по удостоверению завещаний и по удостоверению доверенностей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  <w:tr w:rsidR="00930E74" w:rsidRPr="004A4392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2.4.</w:t>
            </w:r>
            <w:r w:rsidRPr="003564F0">
              <w:rPr>
                <w:rFonts w:ascii="Times New Roman" w:hAnsi="Times New Roman"/>
                <w:sz w:val="28"/>
                <w:szCs w:val="28"/>
                <w:lang w:val="en-US" w:eastAsia="ru-RU"/>
              </w:rPr>
              <w:t> </w:t>
            </w: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</w:t>
            </w:r>
            <w:r w:rsidRPr="003564F0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если возможность приостановления</w:t>
            </w:r>
            <w:r w:rsidRPr="003564F0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предусмотрена законодательством Российской Федерации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Удостоверение </w:t>
            </w:r>
            <w:r w:rsidRPr="003564F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завещаний и удостоверение доверенностей</w:t>
            </w: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осуществляется в течении одного рабочего дня, с момента обращения.</w:t>
            </w:r>
          </w:p>
          <w:p w:rsidR="00930E74" w:rsidRPr="003564F0" w:rsidRDefault="00930E74" w:rsidP="00FE184F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4"/>
                <w:lang w:eastAsia="ru-RU"/>
              </w:rPr>
              <w:t>В случае принятия решения об отказе в предоставлении услуги в течении пяти рабочих дней, с момента обращения.</w:t>
            </w:r>
          </w:p>
          <w:p w:rsidR="00930E74" w:rsidRPr="003564F0" w:rsidRDefault="00930E74" w:rsidP="00FE184F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4"/>
                <w:lang w:eastAsia="ru-RU"/>
              </w:rPr>
              <w:t>В случае принятия решения об отложении совершения нотариального действия в течении пяти рабочих дней, с момента обращения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shd w:val="clear" w:color="auto" w:fill="FFFFFF"/>
              <w:spacing w:after="0"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E74" w:rsidRPr="004A4392" w:rsidTr="00FE184F">
        <w:trPr>
          <w:trHeight w:val="9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2.5.</w:t>
            </w:r>
            <w:r w:rsidRPr="003564F0">
              <w:rPr>
                <w:rFonts w:ascii="Times New Roman" w:hAnsi="Times New Roman"/>
                <w:sz w:val="28"/>
                <w:szCs w:val="28"/>
                <w:lang w:val="en-US" w:eastAsia="ru-RU"/>
              </w:rPr>
              <w:t> </w:t>
            </w: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4F0">
              <w:rPr>
                <w:rFonts w:ascii="Times New Roman" w:hAnsi="Times New Roman"/>
                <w:sz w:val="28"/>
                <w:szCs w:val="28"/>
              </w:rPr>
              <w:t>1. Паспорт или другие документы, удостоверяющие личность заявителя.</w:t>
            </w:r>
          </w:p>
          <w:p w:rsidR="00930E74" w:rsidRPr="003564F0" w:rsidRDefault="00930E74" w:rsidP="00FE184F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</w:rPr>
            </w:pPr>
            <w:r w:rsidRPr="003564F0">
              <w:rPr>
                <w:rFonts w:ascii="Times New Roman" w:hAnsi="Times New Roman"/>
                <w:sz w:val="28"/>
                <w:szCs w:val="28"/>
              </w:rPr>
              <w:t>2.Доверенность при удостоверении доверенности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shd w:val="clear" w:color="auto" w:fill="FFFFFF"/>
              <w:spacing w:after="0" w:line="336" w:lineRule="atLeast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FE184F">
              <w:rPr>
                <w:rFonts w:ascii="Times New Roman" w:hAnsi="Times New Roman"/>
                <w:sz w:val="28"/>
                <w:szCs w:val="24"/>
                <w:lang w:eastAsia="ru-RU"/>
              </w:rPr>
              <w:t>Приказ №256</w:t>
            </w:r>
          </w:p>
        </w:tc>
      </w:tr>
      <w:tr w:rsidR="00930E74" w:rsidRPr="004A4392" w:rsidTr="00FE184F">
        <w:trPr>
          <w:trHeight w:val="9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2.6.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  <w:r w:rsidRPr="003564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Получаются в рамках межведомственного взаимодействия:</w:t>
            </w:r>
          </w:p>
          <w:p w:rsidR="00930E74" w:rsidRPr="003564F0" w:rsidRDefault="00930E74" w:rsidP="00FE184F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госпошлине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hAnsi="Times New Roman"/>
                <w:sz w:val="28"/>
                <w:szCs w:val="28"/>
                <w:lang w:eastAsia="ru-RU"/>
              </w:rPr>
              <w:t>Приказ 19н</w:t>
            </w:r>
          </w:p>
        </w:tc>
      </w:tr>
      <w:tr w:rsidR="00930E74" w:rsidRPr="004A4392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val="tt-RU" w:eastAsia="ru-RU"/>
              </w:rPr>
              <w:t>2.7. </w:t>
            </w: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предоставления услуги и которое осуществляется органом, предоставляющим муниципальную услугу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tabs>
                <w:tab w:val="num" w:pos="0"/>
              </w:tabs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Согласование не требуется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0E74" w:rsidRPr="004A4392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1) Подача документов ненадлежащим лицом;</w:t>
            </w:r>
          </w:p>
          <w:p w:rsidR="00930E74" w:rsidRPr="003564F0" w:rsidRDefault="00930E74" w:rsidP="00FE184F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930E74" w:rsidRPr="003564F0" w:rsidRDefault="00930E74" w:rsidP="00FE184F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930E74" w:rsidRPr="003564F0" w:rsidRDefault="00930E74" w:rsidP="00FE184F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</w:rPr>
              <w:t>4) Представление документов в ненадлежащий орган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0E74" w:rsidRPr="004A4392" w:rsidTr="00FE184F">
        <w:trPr>
          <w:trHeight w:val="36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2.9.</w:t>
            </w:r>
            <w:r w:rsidRPr="003564F0">
              <w:rPr>
                <w:rFonts w:ascii="Times New Roman" w:hAnsi="Times New Roman"/>
                <w:sz w:val="28"/>
                <w:szCs w:val="28"/>
                <w:lang w:val="en-US" w:eastAsia="ru-RU"/>
              </w:rPr>
              <w:t> </w:t>
            </w: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Основания для приостановления предоставления услуги не предусмотрены.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Основания для отказа: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1) Совершение такого действия противоречит закону.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2) Действие подлежит совершению должностным лицом органа местного самоуправления другого поселения или муниципального района 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3) С просьбой о совершении нотариального действия обратился гражданин, признанный судом недееспособным или ограничено дееспособным, либо представитель, не имеющий необходимых полномочий;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4) Не поступление информации об уплате государственной пошлины и нотариального тарифа через  Государственную информационную  систему о государственных и муниципальных платежах (далее – ГИС ГМП);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5) 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0E74" w:rsidRPr="004A4392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pacing w:after="0" w:line="240" w:lineRule="auto"/>
              <w:ind w:firstLine="4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4F0">
              <w:rPr>
                <w:rFonts w:ascii="Times New Roman" w:hAnsi="Times New Roman"/>
                <w:sz w:val="28"/>
                <w:szCs w:val="28"/>
              </w:rPr>
              <w:t>Муниципальная услуга за совершение нотариальных действий оказывается на платной (возмездной) основе.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Государственная пошлина 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1) за удостоверение доверенностей на совершение сделок (сделки), требующих (требующей) нотариальной формы в соответствии с законодательством Российской Федерации, - 200 рублей;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2) за удостоверение прочих доверенностей, требующих нотариальной формы в соответствии с законодательством Российской Федерации, - 200 рублей;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3) за удостоверение доверенностей, выдаваемых в порядке передоверия, в случаях, если такое удостоверение обязательно в соответствии с законодательством Российской Федерации, - 200 рублей;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4) за удостоверение завещаний, за принятие закрытого завещания - 100 рублей;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5) за удостоверение доверенностей на право пользования и (или) распоряжения имуществом, за исключением имущества, предусмотренного подпунктом 6 настоящего пункта: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детям, в том числе усыновленным, супругу, родителям, полнородным братьям и сестрам - 100 рублей;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другим физическим лицам - 500 рублей;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6) за удостоверение доверенностей на право пользования и (или) распоряжения автотранспортными средствами: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детям, в том числе усыновленным, супругу, родителям, полнородным братьям и сестрам - 250 рублей;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другим физическим лицам - 400 рублей;</w:t>
            </w:r>
          </w:p>
          <w:p w:rsidR="00930E74" w:rsidRPr="003564F0" w:rsidRDefault="00930E74" w:rsidP="00FE184F">
            <w:pPr>
              <w:spacing w:after="0" w:line="240" w:lineRule="auto"/>
              <w:ind w:firstLine="45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4F0">
              <w:rPr>
                <w:rFonts w:ascii="Times New Roman" w:hAnsi="Times New Roman"/>
                <w:sz w:val="28"/>
                <w:szCs w:val="28"/>
              </w:rPr>
              <w:t>За нотариальные действия, совершаемые вне помещения исполнительного комитета сельского поселения, государственная пошлина уплачивается в размере, увеличенном в полтора раза.</w:t>
            </w:r>
          </w:p>
          <w:p w:rsidR="00930E74" w:rsidRPr="003564F0" w:rsidRDefault="00930E74" w:rsidP="00FE184F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Нотариальный тариф – 200 рублей. Инвалидам 1-2 группы 100 рублей, льгота 50 %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hAnsi="Times New Roman"/>
                <w:sz w:val="28"/>
                <w:szCs w:val="28"/>
                <w:lang w:eastAsia="ru-RU"/>
              </w:rPr>
              <w:t>ст.333.24, 333.25 НК РФ</w:t>
            </w:r>
          </w:p>
        </w:tc>
      </w:tr>
      <w:tr w:rsidR="00930E74" w:rsidRPr="004A4392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необходимых и обязательных услуг не требуется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0E74" w:rsidRPr="004A4392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930E74" w:rsidRPr="003564F0" w:rsidRDefault="00930E74" w:rsidP="00FE18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E74" w:rsidRPr="004A4392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tabs>
                <w:tab w:val="num" w:pos="0"/>
              </w:tabs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течение одного дня с момента поступления заявления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0E74" w:rsidRPr="004A4392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4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4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930E74" w:rsidRPr="003564F0" w:rsidRDefault="00930E74" w:rsidP="00FE184F">
            <w:pPr>
              <w:tabs>
                <w:tab w:val="num" w:pos="370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</w:t>
            </w:r>
            <w:r w:rsidRPr="003564F0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0E74" w:rsidRPr="004A4392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2.15. Показатели доступности и качества муниципальной услуги,</w:t>
            </w:r>
            <w:r w:rsidRPr="003564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Показателями доступности предоставления муниципальной услуги являются: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расположенность помещения Исполкома в зоне доступности общественного транспорта;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 в сети «Интернет», на Едином портале государственных и муниципальных услуг.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Качество предоставления муниципальной услуги характеризуется отсутствием: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очередей при приеме и выдаче документов заявителям;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нарушений сроков предоставления муниципальной услуги;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930E74" w:rsidRPr="003564F0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930E74" w:rsidRPr="003564F0" w:rsidRDefault="00930E74" w:rsidP="009A436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ходе предоставления муниципальной услуги может быть получена заявителем на сайте  муниципального района , на Едином портале государственных и муниципальных услуг, в МФЦ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0E74" w:rsidRPr="004A4392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2.16.</w:t>
            </w:r>
            <w:r w:rsidRPr="003564F0">
              <w:rPr>
                <w:rFonts w:ascii="Times New Roman" w:hAnsi="Times New Roman"/>
                <w:sz w:val="28"/>
                <w:szCs w:val="28"/>
                <w:lang w:val="en-US" w:eastAsia="ru-RU"/>
              </w:rPr>
              <w:t> </w:t>
            </w: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3564F0" w:rsidRDefault="00930E74" w:rsidP="00FE184F">
            <w:pPr>
              <w:tabs>
                <w:tab w:val="left" w:pos="709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930E74" w:rsidRPr="003564F0" w:rsidRDefault="00930E74" w:rsidP="00FE184F">
            <w:pPr>
              <w:tabs>
                <w:tab w:val="left" w:pos="709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В случае, если законом предусмотрена подача  заявления о предоставлении муниципальной услуги в электронной форме заявление подается через Портал государственных и муниципальных услуг Республики Татарстан (</w:t>
            </w:r>
            <w:r w:rsidRPr="003564F0">
              <w:rPr>
                <w:rFonts w:ascii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://u</w:t>
            </w:r>
            <w:r w:rsidRPr="003564F0">
              <w:rPr>
                <w:rFonts w:ascii="Times New Roman" w:hAnsi="Times New Roman"/>
                <w:sz w:val="28"/>
                <w:szCs w:val="28"/>
                <w:lang w:val="en-US" w:eastAsia="ru-RU"/>
              </w:rPr>
              <w:t>slugi</w:t>
            </w: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hyperlink r:id="rId10" w:history="1">
              <w:r w:rsidRPr="003564F0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tatar</w:t>
              </w:r>
              <w:r w:rsidRPr="003564F0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3564F0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/) или Единый портал  государственных и муниципальных услуг (функций) (</w:t>
            </w:r>
            <w:r w:rsidRPr="003564F0">
              <w:rPr>
                <w:rFonts w:ascii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:// </w:t>
            </w:r>
            <w:hyperlink r:id="rId11" w:history="1">
              <w:r w:rsidRPr="003564F0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3564F0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3564F0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gosuslugi</w:t>
              </w:r>
              <w:r w:rsidRPr="003564F0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3564F0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3564F0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/</w:t>
              </w:r>
            </w:hyperlink>
            <w:r w:rsidRPr="003564F0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E74" w:rsidRPr="00FE184F" w:rsidRDefault="00930E74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930E74" w:rsidRPr="00FE184F" w:rsidRDefault="00930E74" w:rsidP="00FE18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930E74" w:rsidRPr="00FE184F">
          <w:type w:val="continuous"/>
          <w:pgSz w:w="16840" w:h="11907" w:orient="landscape"/>
          <w:pgMar w:top="1418" w:right="1440" w:bottom="868" w:left="720" w:header="720" w:footer="720" w:gutter="0"/>
          <w:cols w:space="720"/>
        </w:sectPr>
      </w:pP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D237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 </w:t>
      </w:r>
      <w:r w:rsidRPr="00BD237B">
        <w:rPr>
          <w:rFonts w:ascii="Times New Roman" w:hAnsi="Times New Roman"/>
          <w:b/>
          <w:bCs/>
          <w:sz w:val="28"/>
          <w:szCs w:val="28"/>
          <w:lang w:val="en-US" w:eastAsia="ru-RU"/>
        </w:rPr>
        <w:t>C</w:t>
      </w:r>
      <w:r w:rsidRPr="00BD237B">
        <w:rPr>
          <w:rFonts w:ascii="Times New Roman" w:hAnsi="Times New Roman"/>
          <w:b/>
          <w:bCs/>
          <w:sz w:val="28"/>
          <w:szCs w:val="28"/>
          <w:lang w:eastAsia="ru-RU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E74" w:rsidRPr="00FE184F" w:rsidRDefault="00930E74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3.1. Описание последовательности действий при предоставлении муниципальной услуги</w:t>
      </w:r>
    </w:p>
    <w:p w:rsidR="00930E74" w:rsidRPr="00FE184F" w:rsidRDefault="00930E74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E74" w:rsidRPr="00FE184F" w:rsidRDefault="00930E74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3.1.1. Предоставление муниципальной услуги</w:t>
      </w:r>
      <w:r w:rsidRPr="00FE18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E184F">
        <w:rPr>
          <w:rFonts w:ascii="Times New Roman" w:hAnsi="Times New Roman"/>
          <w:sz w:val="28"/>
          <w:szCs w:val="28"/>
          <w:lang w:eastAsia="ru-RU"/>
        </w:rPr>
        <w:t>включает в себя следующие процедуры:</w:t>
      </w:r>
    </w:p>
    <w:p w:rsidR="00930E74" w:rsidRPr="00FE184F" w:rsidRDefault="00930E74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1) консультирование заявителя;</w:t>
      </w:r>
    </w:p>
    <w:p w:rsidR="00930E74" w:rsidRPr="00FE184F" w:rsidRDefault="00930E74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2) принятие и регистрация заявления;</w:t>
      </w:r>
    </w:p>
    <w:p w:rsidR="00930E74" w:rsidRPr="00FE184F" w:rsidRDefault="00930E74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3) подготовка и выдача результата муниципальной услуги;</w:t>
      </w:r>
    </w:p>
    <w:p w:rsidR="00930E74" w:rsidRPr="00FE184F" w:rsidRDefault="00930E74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3.1.2. Блок-схема последовательности действий по предоставлению муниципальной услуги представлена в приложении №1.</w:t>
      </w:r>
    </w:p>
    <w:p w:rsidR="00930E74" w:rsidRPr="00FE184F" w:rsidRDefault="00930E74" w:rsidP="00FE184F">
      <w:pPr>
        <w:tabs>
          <w:tab w:val="left" w:pos="123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E74" w:rsidRPr="00FE184F" w:rsidRDefault="00930E74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3.2. Оказание консультаций заявителю</w:t>
      </w:r>
    </w:p>
    <w:p w:rsidR="00930E74" w:rsidRPr="00FE184F" w:rsidRDefault="00930E74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>3.2.1. Заявитель лично и (или) по телефону обращается в Исполком для получения консультаций о порядке получения муниципальной услуги.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>Секретарь Исполкома осуществляет консультирование заявителя, в том числе по составу, форме и содержанию документации, необходимой для получения муниципальной услуги и при необходимости оказывает помощь в заполнении бланка заявления.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>Процедура, устанавливаемая настоящим пунктом, осуществляется в день обращения заявителя.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>Результат процедуры: консультации, замечания по составу, форме и содержанию представленной документации.</w:t>
      </w:r>
    </w:p>
    <w:p w:rsidR="00930E74" w:rsidRPr="00FE184F" w:rsidRDefault="00930E74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E74" w:rsidRPr="00FE184F" w:rsidRDefault="00930E74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3.3. Принятие и регистрация заявления</w:t>
      </w:r>
    </w:p>
    <w:p w:rsidR="00930E74" w:rsidRPr="00FE184F" w:rsidRDefault="00930E74" w:rsidP="00FE18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>3.3.1. Заявитель лично подает письменное заявление о с</w:t>
      </w:r>
      <w:r w:rsidRPr="00FE184F">
        <w:rPr>
          <w:rFonts w:ascii="Times New Roman" w:hAnsi="Times New Roman"/>
          <w:sz w:val="28"/>
          <w:szCs w:val="28"/>
          <w:lang w:eastAsia="ru-RU"/>
        </w:rPr>
        <w:t xml:space="preserve">овершении нотариальных действий по удостоверению </w:t>
      </w:r>
      <w:r w:rsidRPr="00FE184F">
        <w:rPr>
          <w:rFonts w:ascii="Times New Roman" w:hAnsi="Times New Roman"/>
          <w:bCs/>
          <w:sz w:val="28"/>
          <w:szCs w:val="28"/>
          <w:lang w:eastAsia="ru-RU"/>
        </w:rPr>
        <w:t>завещаний и по удостоверению доверенностей, и представляет документы в соответствии с пунктом 2.5 настоящего Регламента в сельский исполнительный комитет.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>3.3.2. Секретарь Исполкома осуществляет: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 xml:space="preserve">установление личности заявителя; 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>проверку полномочий заявителя (в случае действия по доверенности);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 xml:space="preserve">проверку наличия документов, предусмотренных пунктом 2.5 настоящего Регламента; 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>В случае отсутствия замечаний секретарь Исполкома осуществляет: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>прием и регистрацию заявления в специальном журнале;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>вручение заявителю копии заявления с отметкой о дате приема документов, присвоенном входящем номере, дате и времени исполнения муниципальной услуги.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>В случае наличия оснований для отказа в приеме документов, предусмотренных пунктом 2.8 настоящего Регламента, секретарь Исполкома, ведущий прием документов, уведомляет заявителя о наличии препятствий для регистрации заявления и возвращает ему документы с письменным объяснением содержания выявленных недостатков в представленных документах.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E184F">
        <w:rPr>
          <w:rFonts w:ascii="Times New Roman" w:hAnsi="Times New Roman"/>
          <w:bCs/>
          <w:sz w:val="28"/>
          <w:szCs w:val="28"/>
          <w:lang w:eastAsia="ru-RU"/>
        </w:rPr>
        <w:t>Результат процедур: принятое обращение гражданина или возвращенные заявителю документы.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30E74" w:rsidRPr="00FE184F" w:rsidRDefault="00930E74" w:rsidP="00FE184F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zh-CN"/>
        </w:rPr>
      </w:pPr>
      <w:r w:rsidRPr="00FE184F">
        <w:rPr>
          <w:rFonts w:ascii="Times New Roman" w:hAnsi="Times New Roman"/>
          <w:sz w:val="28"/>
          <w:szCs w:val="28"/>
          <w:lang w:eastAsia="zh-CN"/>
        </w:rPr>
        <w:t>3.4. Подготовка и выдача результата муниципальной услуги</w:t>
      </w:r>
    </w:p>
    <w:p w:rsidR="00930E74" w:rsidRPr="00FE184F" w:rsidRDefault="00930E74" w:rsidP="00FE184F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 xml:space="preserve">3.4.1. </w:t>
      </w:r>
      <w:r w:rsidRPr="00FE184F">
        <w:rPr>
          <w:rFonts w:ascii="Times New Roman" w:hAnsi="Times New Roman"/>
          <w:bCs/>
          <w:sz w:val="28"/>
          <w:szCs w:val="28"/>
        </w:rPr>
        <w:t>Секретарь Исполкома</w:t>
      </w:r>
      <w:r w:rsidRPr="00FE184F">
        <w:rPr>
          <w:rFonts w:ascii="Times New Roman" w:hAnsi="Times New Roman"/>
          <w:sz w:val="28"/>
          <w:szCs w:val="28"/>
        </w:rPr>
        <w:t xml:space="preserve"> после регистрации заявления осуществляет: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>проверку сведений, содержащихся в документах, прилагаемых к заявлению;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>проверку наличия оснований для отказа в предоставлении услуги, предусмотренных пунктом 2.9 настоящего Регламента.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>В случае наличия оснований для отказа в предоставлении услуги заместитель руководителя исполнительного комитета извещает заявителя о причинах отказа и осуществляет процедуры, предусмотренные пунктом 3.5 настоящего Регламента.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>В случае наличия оснований для отложения совершения нотариального действия специалист исполнительного комитета осуществляет процедуры, предусмотренные пунктом 3.6 настоящего Регламента.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>В случае отсутствия оснований для отказа в предоставлении муниципальной услуги специалист Органа:</w:t>
      </w:r>
    </w:p>
    <w:p w:rsidR="00930E74" w:rsidRPr="00BD237B" w:rsidRDefault="00930E74" w:rsidP="00FE18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 xml:space="preserve">проверяет правильность оплаты за совершение нотариальных действий </w:t>
      </w:r>
      <w:r w:rsidRPr="00BD237B">
        <w:rPr>
          <w:rFonts w:ascii="Times New Roman" w:hAnsi="Times New Roman"/>
          <w:sz w:val="28"/>
          <w:szCs w:val="28"/>
          <w:lang w:eastAsia="ru-RU"/>
        </w:rPr>
        <w:t xml:space="preserve">(путем направления </w:t>
      </w:r>
      <w:r w:rsidRPr="00BD237B">
        <w:rPr>
          <w:rFonts w:ascii="Times New Roman CYR" w:hAnsi="Times New Roman CYR" w:cs="Times New Roman CYR"/>
          <w:sz w:val="28"/>
          <w:szCs w:val="28"/>
          <w:lang w:eastAsia="ru-RU"/>
        </w:rPr>
        <w:t>в электронной форме посредством системы межведомственного электронного взаимодействия запроса о предоставлении сведений о госпошлине).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37B">
        <w:rPr>
          <w:rFonts w:ascii="Times New Roman" w:hAnsi="Times New Roman"/>
          <w:sz w:val="28"/>
          <w:szCs w:val="28"/>
        </w:rPr>
        <w:t>Процедуры устанавливаемые пунктами 3.3-3.4, осуществляются в течении 15 минут с момента</w:t>
      </w:r>
      <w:r w:rsidRPr="00FE184F">
        <w:rPr>
          <w:rFonts w:ascii="Times New Roman" w:hAnsi="Times New Roman"/>
          <w:sz w:val="28"/>
          <w:szCs w:val="28"/>
        </w:rPr>
        <w:t xml:space="preserve"> обращения заявителя.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 xml:space="preserve">Результат процедур: нотариально удостоверение завещании и удостоверение доверенности. 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 xml:space="preserve">3.4.2. </w:t>
      </w:r>
      <w:r w:rsidRPr="00FE184F">
        <w:rPr>
          <w:rFonts w:ascii="Times New Roman" w:hAnsi="Times New Roman"/>
          <w:bCs/>
          <w:sz w:val="28"/>
          <w:szCs w:val="28"/>
        </w:rPr>
        <w:t>Секретарь Исполкома</w:t>
      </w:r>
      <w:r w:rsidRPr="00FE184F">
        <w:rPr>
          <w:rFonts w:ascii="Times New Roman" w:hAnsi="Times New Roman"/>
          <w:sz w:val="28"/>
          <w:szCs w:val="28"/>
        </w:rPr>
        <w:t xml:space="preserve"> в случае принятия решения об отказе в предоставлении услуги выносит постановление об отказе в совершении нотариальных действий. Постановление направляется заявителю по почте.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>Процедуры, устанавливаемые настоящим пунктом, осуществляются не позднее пяти дней с момента обращения заявителя за предоставлением услуги.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>Результат процедур: постановление об отказе в совершении нотариальных действий, направленное заявителю.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>3.5. Отложение совершения нотариального действия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 xml:space="preserve">3.5.1. </w:t>
      </w:r>
      <w:r w:rsidRPr="00FE184F">
        <w:rPr>
          <w:rFonts w:ascii="Times New Roman" w:hAnsi="Times New Roman"/>
          <w:bCs/>
          <w:sz w:val="28"/>
          <w:szCs w:val="28"/>
        </w:rPr>
        <w:t>Секретарь Исполкома</w:t>
      </w:r>
      <w:r w:rsidRPr="00FE184F">
        <w:rPr>
          <w:rFonts w:ascii="Times New Roman" w:hAnsi="Times New Roman"/>
          <w:sz w:val="28"/>
          <w:szCs w:val="28"/>
        </w:rPr>
        <w:t xml:space="preserve"> может отложить совершение нотариального действия в случае: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>необходимости истребования дополнительных сведений от физических и юридических лиц;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>направления документов на экспертизу;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>необходимости запросить заинтересованных лиц об отсутствии у них возражений против совершения этих действий.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bCs/>
          <w:sz w:val="28"/>
          <w:szCs w:val="28"/>
        </w:rPr>
        <w:t>Секретарь Исполкома</w:t>
      </w:r>
      <w:r w:rsidRPr="00FE184F">
        <w:rPr>
          <w:rFonts w:ascii="Times New Roman" w:hAnsi="Times New Roman"/>
          <w:sz w:val="28"/>
          <w:szCs w:val="28"/>
        </w:rPr>
        <w:t xml:space="preserve"> извещает заявителя об отложении совершения нотариального действия.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>Результат процедур: извещение заявителя об отложении совершения нотариального действия.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 xml:space="preserve">3.5.2. </w:t>
      </w:r>
      <w:r w:rsidRPr="00FE184F">
        <w:rPr>
          <w:rFonts w:ascii="Times New Roman" w:hAnsi="Times New Roman"/>
          <w:bCs/>
          <w:sz w:val="28"/>
          <w:szCs w:val="28"/>
        </w:rPr>
        <w:t>Секретарь Исполкома</w:t>
      </w:r>
      <w:r w:rsidRPr="00FE184F">
        <w:rPr>
          <w:rFonts w:ascii="Times New Roman" w:hAnsi="Times New Roman"/>
          <w:sz w:val="28"/>
          <w:szCs w:val="28"/>
        </w:rPr>
        <w:t xml:space="preserve"> после принятия решения об отложении совершения нотариального действия готовит запрос, необходимый для получения дополнительных сведений, и направляет в соответствующий орган или заинтересованному лицу.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>Процедуры, устанавливаемые настоящим пунктом, осуществляются не позднее пяти дней с момента обращения заявителя.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>Результат процедур: запрос, направленный в соответствующий орган или заинтересованному лицу.</w:t>
      </w:r>
    </w:p>
    <w:p w:rsidR="00930E74" w:rsidRPr="00FE184F" w:rsidRDefault="00930E74" w:rsidP="00FE18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4F">
        <w:rPr>
          <w:rFonts w:ascii="Times New Roman" w:hAnsi="Times New Roman"/>
          <w:sz w:val="28"/>
          <w:szCs w:val="28"/>
        </w:rPr>
        <w:t>3.5.3. Секретарь исполнительного комитета после поступления ответов на запросы извещает заявителя и предоставляет услугу в порядке, установленном пунктами 3.3. – 3.4 настоящего Регламента.</w:t>
      </w:r>
    </w:p>
    <w:p w:rsidR="00930E74" w:rsidRPr="00FE184F" w:rsidRDefault="00930E74" w:rsidP="00FE184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hAnsi="Times New Roman" w:cs="Courier New"/>
          <w:sz w:val="28"/>
          <w:szCs w:val="28"/>
          <w:lang w:eastAsia="ru-RU"/>
        </w:rPr>
        <w:t xml:space="preserve">3.6. Исправление технических ошибок. </w:t>
      </w: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hAnsi="Times New Roman" w:cs="Courier New"/>
          <w:sz w:val="28"/>
          <w:szCs w:val="28"/>
          <w:lang w:eastAsia="ru-RU"/>
        </w:rPr>
        <w:t>3.6.1. В случае обнаружения технической ошибки в документе, являющемся результатом муниципальной услуги, заявитель представляет в Исполком:</w:t>
      </w: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hAnsi="Times New Roman" w:cs="Courier New"/>
          <w:sz w:val="28"/>
          <w:szCs w:val="28"/>
          <w:lang w:eastAsia="ru-RU"/>
        </w:rPr>
        <w:t>заявление об исправлении технической ошибки (приложение №2);</w:t>
      </w: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hAnsi="Times New Roman" w:cs="Courier New"/>
          <w:sz w:val="28"/>
          <w:szCs w:val="28"/>
          <w:lang w:eastAsia="ru-RU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hAnsi="Times New Roman" w:cs="Courier New"/>
          <w:sz w:val="28"/>
          <w:szCs w:val="28"/>
          <w:lang w:eastAsia="ru-RU"/>
        </w:rPr>
        <w:t xml:space="preserve">документы, имеющие юридическую силу, свидетельствующие о наличии технической ошибки. </w:t>
      </w: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hAnsi="Times New Roman" w:cs="Courier New"/>
          <w:sz w:val="28"/>
          <w:szCs w:val="28"/>
          <w:lang w:eastAsia="ru-RU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hAnsi="Times New Roman" w:cs="Courier New"/>
          <w:sz w:val="28"/>
          <w:szCs w:val="28"/>
          <w:lang w:eastAsia="ru-RU"/>
        </w:rPr>
        <w:t>3.6.2. Секретарь Исполкома осуществляет прием заявления об исправлении технической ошибки, регистрирует заявление с приложенными документами.</w:t>
      </w: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hAnsi="Times New Roman" w:cs="Courier New"/>
          <w:sz w:val="28"/>
          <w:szCs w:val="28"/>
          <w:lang w:eastAsia="ru-RU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hAnsi="Times New Roman" w:cs="Courier New"/>
          <w:sz w:val="28"/>
          <w:szCs w:val="28"/>
          <w:lang w:eastAsia="ru-RU"/>
        </w:rPr>
        <w:t>Результат процедуры: принятое и зарегистрированное заявление.</w:t>
      </w: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hAnsi="Times New Roman" w:cs="Courier New"/>
          <w:sz w:val="28"/>
          <w:szCs w:val="28"/>
          <w:lang w:eastAsia="ru-RU"/>
        </w:rPr>
        <w:t>3.6.3. Секретарь Исполкома рассматривает документы и в целях внесения исправлений в документ, являющийся результатом услуги, осуществляет процедуры, предусмотренные пунктом 3.4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ошибка.</w:t>
      </w: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hAnsi="Times New Roman" w:cs="Courier New"/>
          <w:sz w:val="28"/>
          <w:szCs w:val="28"/>
          <w:lang w:eastAsia="ru-RU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930E74" w:rsidRPr="00FE184F" w:rsidRDefault="00930E74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hAnsi="Times New Roman" w:cs="Courier New"/>
          <w:sz w:val="28"/>
          <w:szCs w:val="28"/>
          <w:lang w:eastAsia="ru-RU"/>
        </w:rPr>
        <w:t>Результат процедуры: выданный (направленный) заявителю документ.</w:t>
      </w:r>
    </w:p>
    <w:p w:rsidR="00930E74" w:rsidRPr="00FE184F" w:rsidRDefault="00930E74" w:rsidP="00FE184F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E74" w:rsidRPr="00FE184F" w:rsidRDefault="00930E74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E184F">
        <w:rPr>
          <w:rFonts w:ascii="Times New Roman" w:hAnsi="Times New Roman"/>
          <w:b/>
          <w:sz w:val="28"/>
          <w:szCs w:val="28"/>
        </w:rPr>
        <w:t>4. Порядок и формы контроля за предоставлением муниципальной услуги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Формами контроля за соблюдением исполнения административных процедур являются: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1) проверка и согласование проектов документов</w:t>
      </w:r>
      <w:r w:rsidRPr="00FE184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FE184F">
        <w:rPr>
          <w:rFonts w:ascii="Times New Roman" w:hAnsi="Times New Roman"/>
          <w:sz w:val="28"/>
          <w:szCs w:val="28"/>
          <w:lang w:eastAsia="ru-RU"/>
        </w:rPr>
        <w:t>по предоставлению муниципальной услуги. Результатом проверки является визирование проектов;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2) проводимые в установленном порядке проверки ведения делопроизводства;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руководителя Исполкома.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Исполкома 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30E74" w:rsidRPr="00FE184F" w:rsidRDefault="00930E74" w:rsidP="00FE184F">
      <w:pPr>
        <w:autoSpaceDE w:val="0"/>
        <w:autoSpaceDN w:val="0"/>
        <w:adjustRightInd w:val="0"/>
        <w:spacing w:before="108" w:after="108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E184F">
        <w:rPr>
          <w:rFonts w:ascii="Times New Roman" w:hAnsi="Times New Roman"/>
          <w:b/>
          <w:bCs/>
          <w:sz w:val="28"/>
          <w:szCs w:val="28"/>
          <w:lang w:eastAsia="ru-RU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930E74" w:rsidRPr="00FE184F" w:rsidRDefault="00930E74" w:rsidP="00FE184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5.1. Получатели муниципальной услуги имеют право на обжалование в досудебном порядке действий (бездействия) сотрудников Исполкома, участвующих в предоставлении муниципальной услуги, в Исполком или в Совет муниципального образования.</w:t>
      </w:r>
    </w:p>
    <w:p w:rsidR="00930E74" w:rsidRPr="00FE184F" w:rsidRDefault="00930E74" w:rsidP="00FE184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930E74" w:rsidRPr="00FE184F" w:rsidRDefault="00930E74" w:rsidP="00FE184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1) нарушение срока регистрации запроса заявителя о предоставлении муниципальной услуги;</w:t>
      </w:r>
    </w:p>
    <w:p w:rsidR="00930E74" w:rsidRPr="00FE184F" w:rsidRDefault="00930E74" w:rsidP="00FE184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2) нарушение срока предоставления муниципальной услуги;</w:t>
      </w:r>
    </w:p>
    <w:p w:rsidR="00930E74" w:rsidRPr="00FE184F" w:rsidRDefault="00930E74" w:rsidP="00FE184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 xml:space="preserve">3) требование у заявителя документов, не предусмотренных нормативными правовыми актами Российской Федерации, Республики Татарстан, </w:t>
      </w:r>
      <w:r>
        <w:rPr>
          <w:rFonts w:ascii="Times New Roman" w:hAnsi="Times New Roman"/>
          <w:sz w:val="28"/>
          <w:szCs w:val="28"/>
          <w:lang w:eastAsia="ru-RU"/>
        </w:rPr>
        <w:t xml:space="preserve">Дрожжановского </w:t>
      </w:r>
      <w:r w:rsidRPr="00FE184F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для предоставления муниципальной услуги;</w:t>
      </w:r>
    </w:p>
    <w:p w:rsidR="00930E74" w:rsidRPr="00FE184F" w:rsidRDefault="00930E74" w:rsidP="00FE184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Республики Татарстан, </w:t>
      </w:r>
      <w:r>
        <w:rPr>
          <w:rFonts w:ascii="Times New Roman" w:hAnsi="Times New Roman"/>
          <w:sz w:val="28"/>
          <w:szCs w:val="28"/>
          <w:lang w:eastAsia="ru-RU"/>
        </w:rPr>
        <w:t xml:space="preserve">Дрожжановского </w:t>
      </w:r>
      <w:r w:rsidRPr="00FE184F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для предоставления муниципальной услуги, у заявителя;</w:t>
      </w:r>
    </w:p>
    <w:p w:rsidR="00930E74" w:rsidRPr="00FE184F" w:rsidRDefault="00930E74" w:rsidP="00FE184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</w:t>
      </w:r>
      <w:r>
        <w:rPr>
          <w:rFonts w:ascii="Times New Roman" w:hAnsi="Times New Roman"/>
          <w:sz w:val="28"/>
          <w:szCs w:val="28"/>
          <w:lang w:eastAsia="ru-RU"/>
        </w:rPr>
        <w:t>Дрожжановского</w:t>
      </w:r>
      <w:r w:rsidRPr="00FE184F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района;</w:t>
      </w:r>
    </w:p>
    <w:p w:rsidR="00930E74" w:rsidRPr="00FE184F" w:rsidRDefault="00930E74" w:rsidP="00FE184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</w:t>
      </w:r>
      <w:r>
        <w:rPr>
          <w:rFonts w:ascii="Times New Roman" w:hAnsi="Times New Roman"/>
          <w:sz w:val="28"/>
          <w:szCs w:val="28"/>
          <w:lang w:eastAsia="ru-RU"/>
        </w:rPr>
        <w:t>Дрожжановского</w:t>
      </w:r>
      <w:r w:rsidRPr="00FE184F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района;</w:t>
      </w:r>
    </w:p>
    <w:p w:rsidR="00930E74" w:rsidRPr="00FE184F" w:rsidRDefault="00930E74" w:rsidP="00FE184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5.2. Жалоба подается в письменной форме на бумажном носителе или в электронной форме.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</w:t>
      </w:r>
      <w:r>
        <w:rPr>
          <w:rFonts w:ascii="Times New Roman" w:hAnsi="Times New Roman"/>
          <w:sz w:val="28"/>
          <w:szCs w:val="28"/>
          <w:lang w:eastAsia="ru-RU"/>
        </w:rPr>
        <w:t>Дрожжановского</w:t>
      </w:r>
      <w:r w:rsidRPr="00FE184F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</w:t>
      </w:r>
      <w:r w:rsidRPr="005A5FEC">
        <w:rPr>
          <w:rFonts w:ascii="Times New Roman" w:hAnsi="Times New Roman"/>
          <w:sz w:val="28"/>
          <w:szCs w:val="28"/>
        </w:rPr>
        <w:t>(http://www.gosuslugi.ru/)</w:t>
      </w:r>
      <w:r w:rsidRPr="00FE184F">
        <w:rPr>
          <w:rFonts w:ascii="Times New Roman" w:hAnsi="Times New Roman"/>
          <w:sz w:val="28"/>
          <w:szCs w:val="28"/>
          <w:lang w:eastAsia="ru-RU"/>
        </w:rPr>
        <w:t>, Единого портала государственных и муниципальных услуг Республики Татарстан (</w:t>
      </w:r>
      <w:hyperlink r:id="rId12" w:history="1">
        <w:r w:rsidRPr="00FE184F">
          <w:rPr>
            <w:rFonts w:ascii="Times New Roman" w:hAnsi="Times New Roman"/>
            <w:sz w:val="28"/>
            <w:szCs w:val="28"/>
            <w:u w:val="single"/>
            <w:lang w:eastAsia="ru-RU"/>
          </w:rPr>
          <w:t>http://uslugi.tatar.ru/</w:t>
        </w:r>
      </w:hyperlink>
      <w:r w:rsidRPr="00FE184F">
        <w:rPr>
          <w:rFonts w:ascii="Times New Roman" w:hAnsi="Times New Roman"/>
          <w:sz w:val="28"/>
          <w:szCs w:val="28"/>
          <w:lang w:eastAsia="ru-RU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5.4. Жалоба должна содержать следующую информацию: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5.6. Жалоба подписывается подавшим ее получателем муниципальной услуги.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2) отказывает в удовлетворении жалобы.</w:t>
      </w:r>
    </w:p>
    <w:p w:rsidR="00930E74" w:rsidRPr="00BD237B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E74" w:rsidRPr="00FE184F" w:rsidRDefault="00930E74" w:rsidP="00FE18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</w:p>
    <w:p w:rsidR="00930E74" w:rsidRPr="00FE184F" w:rsidRDefault="00930E74" w:rsidP="00FE184F">
      <w:pPr>
        <w:spacing w:after="0" w:line="240" w:lineRule="auto"/>
        <w:ind w:left="576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hAnsi="Times New Roman"/>
          <w:sz w:val="28"/>
          <w:szCs w:val="28"/>
          <w:lang w:eastAsia="ru-RU"/>
        </w:rPr>
        <w:t>Приложение №1</w:t>
      </w:r>
    </w:p>
    <w:p w:rsidR="00930E74" w:rsidRPr="00FE184F" w:rsidRDefault="00930E74" w:rsidP="00FE184F">
      <w:pPr>
        <w:spacing w:after="0" w:line="240" w:lineRule="auto"/>
        <w:ind w:left="5760"/>
        <w:rPr>
          <w:rFonts w:ascii="Times New Roman" w:hAnsi="Times New Roman"/>
          <w:sz w:val="28"/>
          <w:szCs w:val="28"/>
          <w:lang w:eastAsia="ru-RU"/>
        </w:rPr>
      </w:pPr>
    </w:p>
    <w:p w:rsidR="00930E74" w:rsidRPr="00FE184F" w:rsidRDefault="00930E74" w:rsidP="00FE184F">
      <w:pPr>
        <w:spacing w:after="0" w:line="240" w:lineRule="auto"/>
        <w:ind w:left="5760"/>
        <w:rPr>
          <w:rFonts w:ascii="Times New Roman" w:hAnsi="Times New Roman"/>
          <w:sz w:val="24"/>
          <w:szCs w:val="24"/>
          <w:lang w:eastAsia="ru-RU"/>
        </w:rPr>
      </w:pPr>
    </w:p>
    <w:p w:rsidR="00930E74" w:rsidRPr="00FE184F" w:rsidRDefault="00930E74" w:rsidP="00FE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sz w:val="24"/>
          <w:szCs w:val="24"/>
          <w:lang w:eastAsia="zh-CN"/>
        </w:rPr>
      </w:pPr>
      <w:r w:rsidRPr="00FE184F">
        <w:rPr>
          <w:rFonts w:ascii="Times New Roman" w:hAnsi="Times New Roman"/>
          <w:sz w:val="24"/>
          <w:szCs w:val="24"/>
          <w:lang w:eastAsia="ru-RU"/>
        </w:rPr>
        <w:t xml:space="preserve">Блок-схема последовательности действий по предоставлению муниципальной </w:t>
      </w:r>
      <w:r w:rsidRPr="00FE184F">
        <w:rPr>
          <w:rFonts w:ascii="Times New Roman" w:hAnsi="Times New Roman" w:cs="Courier New"/>
          <w:sz w:val="24"/>
          <w:szCs w:val="24"/>
          <w:lang w:eastAsia="zh-CN"/>
        </w:rPr>
        <w:t xml:space="preserve">услуги </w:t>
      </w:r>
    </w:p>
    <w:p w:rsidR="00930E74" w:rsidRPr="00FE184F" w:rsidRDefault="00930E74" w:rsidP="00FE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30E74" w:rsidRPr="00FE184F" w:rsidRDefault="00930E74" w:rsidP="00FE184F">
      <w:pPr>
        <w:spacing w:after="0" w:line="240" w:lineRule="auto"/>
        <w:ind w:left="-567"/>
        <w:rPr>
          <w:rFonts w:ascii="Times New Roman" w:hAnsi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/>
          <w:sz w:val="24"/>
          <w:szCs w:val="24"/>
          <w:lang w:eastAsia="ru-RU"/>
        </w:rPr>
        <w:object w:dxaOrig="10245" w:dyaOrig="10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25pt;height:519pt" o:ole="">
            <v:imagedata r:id="rId13" o:title=""/>
          </v:shape>
          <o:OLEObject Type="Embed" ProgID="Visio.Drawing.11" ShapeID="_x0000_i1025" DrawAspect="Content" ObjectID="_1515832776" r:id="rId14"/>
        </w:object>
      </w:r>
    </w:p>
    <w:p w:rsidR="00930E74" w:rsidRPr="00FE184F" w:rsidRDefault="00930E74" w:rsidP="00FE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 w:rsidRPr="00FE184F">
        <w:rPr>
          <w:rFonts w:ascii="Arial" w:hAnsi="Arial" w:cs="Arial"/>
          <w:sz w:val="20"/>
          <w:szCs w:val="20"/>
          <w:lang w:eastAsia="ru-RU"/>
        </w:rPr>
        <w:br w:type="page"/>
      </w:r>
    </w:p>
    <w:p w:rsidR="00930E74" w:rsidRPr="00BD237B" w:rsidRDefault="00930E74" w:rsidP="00FE184F">
      <w:pPr>
        <w:spacing w:after="0" w:line="240" w:lineRule="auto"/>
        <w:jc w:val="right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BD237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Приложение №2</w:t>
      </w:r>
    </w:p>
    <w:p w:rsidR="00930E74" w:rsidRPr="00FE184F" w:rsidRDefault="00930E74" w:rsidP="00FE184F">
      <w:pPr>
        <w:spacing w:after="0" w:line="240" w:lineRule="auto"/>
        <w:jc w:val="right"/>
        <w:rPr>
          <w:rFonts w:ascii="Times New Roman" w:hAnsi="Times New Roman"/>
          <w:color w:val="000000"/>
          <w:spacing w:val="-6"/>
          <w:sz w:val="28"/>
          <w:szCs w:val="28"/>
          <w:highlight w:val="green"/>
          <w:lang w:eastAsia="ru-RU"/>
        </w:rPr>
      </w:pPr>
    </w:p>
    <w:p w:rsidR="00930E74" w:rsidRPr="00BD237B" w:rsidRDefault="00930E74" w:rsidP="00FE184F">
      <w:pPr>
        <w:spacing w:after="0" w:line="240" w:lineRule="auto"/>
        <w:ind w:left="5812" w:right="-2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 xml:space="preserve">Руководителю </w:t>
      </w:r>
    </w:p>
    <w:p w:rsidR="00930E74" w:rsidRPr="00BD237B" w:rsidRDefault="00930E74" w:rsidP="00FE184F">
      <w:pPr>
        <w:spacing w:after="0" w:line="240" w:lineRule="auto"/>
        <w:ind w:left="5812" w:right="-2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Исполнительного комитета ______</w:t>
      </w:r>
      <w:r w:rsidRPr="00BD237B">
        <w:rPr>
          <w:rFonts w:ascii="Times New Roman" w:hAnsi="Times New Roman"/>
          <w:b/>
          <w:sz w:val="28"/>
          <w:szCs w:val="28"/>
          <w:lang w:eastAsia="ru-RU"/>
        </w:rPr>
        <w:t xml:space="preserve">________ </w:t>
      </w:r>
      <w:r w:rsidRPr="00BD237B">
        <w:rPr>
          <w:rFonts w:ascii="Times New Roman" w:hAnsi="Times New Roman"/>
          <w:sz w:val="28"/>
          <w:szCs w:val="28"/>
          <w:lang w:eastAsia="ru-RU"/>
        </w:rPr>
        <w:t>муниципального района Республики Татарстан</w:t>
      </w:r>
    </w:p>
    <w:p w:rsidR="00930E74" w:rsidRPr="00BD237B" w:rsidRDefault="00930E74" w:rsidP="00FE184F">
      <w:pPr>
        <w:spacing w:after="0" w:line="240" w:lineRule="auto"/>
        <w:ind w:left="5812" w:right="-2"/>
        <w:rPr>
          <w:rFonts w:ascii="Times New Roman" w:hAnsi="Times New Roman"/>
          <w:b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От:</w:t>
      </w:r>
      <w:r w:rsidRPr="00BD237B">
        <w:rPr>
          <w:rFonts w:ascii="Times New Roman" w:hAnsi="Times New Roman"/>
          <w:b/>
          <w:sz w:val="28"/>
          <w:szCs w:val="28"/>
          <w:lang w:eastAsia="ru-RU"/>
        </w:rPr>
        <w:t>__________________________</w:t>
      </w:r>
    </w:p>
    <w:p w:rsidR="00930E74" w:rsidRPr="00BD237B" w:rsidRDefault="00930E74" w:rsidP="00FE184F">
      <w:pPr>
        <w:spacing w:after="0" w:line="240" w:lineRule="auto"/>
        <w:ind w:right="-2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30E74" w:rsidRPr="00BD237B" w:rsidRDefault="00930E74" w:rsidP="00FE184F">
      <w:pPr>
        <w:spacing w:after="0" w:line="240" w:lineRule="auto"/>
        <w:ind w:right="-2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237B">
        <w:rPr>
          <w:rFonts w:ascii="Times New Roman" w:hAnsi="Times New Roman"/>
          <w:b/>
          <w:sz w:val="28"/>
          <w:szCs w:val="28"/>
          <w:lang w:eastAsia="ru-RU"/>
        </w:rPr>
        <w:t>Заявление</w:t>
      </w:r>
    </w:p>
    <w:p w:rsidR="00930E74" w:rsidRPr="00BD237B" w:rsidRDefault="00930E74" w:rsidP="00FE184F">
      <w:pPr>
        <w:spacing w:after="0" w:line="240" w:lineRule="auto"/>
        <w:ind w:right="-2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237B">
        <w:rPr>
          <w:rFonts w:ascii="Times New Roman" w:hAnsi="Times New Roman"/>
          <w:b/>
          <w:sz w:val="28"/>
          <w:szCs w:val="28"/>
          <w:lang w:eastAsia="ru-RU"/>
        </w:rPr>
        <w:t>об исправлении технической ошибки</w:t>
      </w:r>
    </w:p>
    <w:p w:rsidR="00930E74" w:rsidRPr="00BD237B" w:rsidRDefault="00930E74" w:rsidP="00FE184F">
      <w:pPr>
        <w:spacing w:after="0" w:line="240" w:lineRule="auto"/>
        <w:ind w:right="-2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30E74" w:rsidRPr="00FD2139" w:rsidRDefault="00930E74" w:rsidP="00FE184F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  <w:lang w:val="tt-RU"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Сообщаю об ошибке, допущенной при оказании муниципальной услуги __</w:t>
      </w:r>
      <w:r w:rsidRPr="00BD237B">
        <w:rPr>
          <w:rFonts w:ascii="Times New Roman" w:hAnsi="Times New Roman"/>
          <w:b/>
          <w:sz w:val="28"/>
          <w:szCs w:val="28"/>
          <w:lang w:eastAsia="ru-RU"/>
        </w:rPr>
        <w:t>____________________________________</w:t>
      </w:r>
      <w:r>
        <w:rPr>
          <w:rFonts w:ascii="Times New Roman" w:hAnsi="Times New Roman"/>
          <w:b/>
          <w:sz w:val="28"/>
          <w:szCs w:val="28"/>
          <w:lang w:eastAsia="ru-RU"/>
        </w:rPr>
        <w:t>____________________________</w:t>
      </w: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right="-2"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D237B">
        <w:rPr>
          <w:rFonts w:ascii="Times New Roman" w:hAnsi="Times New Roman"/>
          <w:sz w:val="24"/>
          <w:szCs w:val="24"/>
          <w:lang w:eastAsia="ru-RU"/>
        </w:rPr>
        <w:t>(наименование услуги)</w:t>
      </w:r>
    </w:p>
    <w:p w:rsidR="00930E74" w:rsidRPr="00FD2139" w:rsidRDefault="00930E74" w:rsidP="00FE184F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  <w:lang w:val="tt-RU"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Записано:_______________________________________________________________________________________________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</w:t>
      </w:r>
    </w:p>
    <w:p w:rsidR="00930E74" w:rsidRPr="00BD237B" w:rsidRDefault="00930E74" w:rsidP="00FE184F">
      <w:pPr>
        <w:spacing w:after="0"/>
        <w:ind w:right="-2" w:firstLine="709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Правильные сведения:_______________________________________________</w:t>
      </w:r>
    </w:p>
    <w:p w:rsidR="00930E74" w:rsidRPr="00FD2139" w:rsidRDefault="00930E74" w:rsidP="00FE184F">
      <w:pPr>
        <w:spacing w:after="0"/>
        <w:ind w:right="-2"/>
        <w:rPr>
          <w:rFonts w:ascii="Times New Roman" w:hAnsi="Times New Roman"/>
          <w:sz w:val="28"/>
          <w:szCs w:val="28"/>
          <w:lang w:val="tt-RU"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</w:t>
      </w:r>
      <w:bookmarkStart w:id="3" w:name="_GoBack"/>
      <w:bookmarkEnd w:id="3"/>
    </w:p>
    <w:p w:rsidR="00930E74" w:rsidRPr="00BD237B" w:rsidRDefault="00930E74" w:rsidP="00FE184F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930E74" w:rsidRPr="00BD237B" w:rsidRDefault="00930E74" w:rsidP="00FE184F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Прилагаю следующие документы:</w:t>
      </w:r>
    </w:p>
    <w:p w:rsidR="00930E74" w:rsidRPr="00BD237B" w:rsidRDefault="00930E74" w:rsidP="00FE184F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1.</w:t>
      </w:r>
    </w:p>
    <w:p w:rsidR="00930E74" w:rsidRPr="00BD237B" w:rsidRDefault="00930E74" w:rsidP="00FE184F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2.</w:t>
      </w:r>
    </w:p>
    <w:p w:rsidR="00930E74" w:rsidRPr="00BD237B" w:rsidRDefault="00930E74" w:rsidP="00FE184F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3.</w:t>
      </w:r>
    </w:p>
    <w:p w:rsidR="00930E74" w:rsidRPr="00BD237B" w:rsidRDefault="00930E74" w:rsidP="00FE184F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посредством отправления электронного документа на адрес E-mail:_______;</w:t>
      </w: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BD237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 услугу, в целях предоставления муниципальной услуги.</w:t>
      </w: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BD237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930E74" w:rsidRPr="00BD237B" w:rsidRDefault="00930E74" w:rsidP="00FE184F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BD237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930E74" w:rsidRPr="00BD237B" w:rsidRDefault="00930E74" w:rsidP="00FE184F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30E74" w:rsidRPr="00BD237B" w:rsidRDefault="00930E74" w:rsidP="00FE184F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>______________</w:t>
      </w:r>
      <w:r w:rsidRPr="00BD237B">
        <w:rPr>
          <w:rFonts w:ascii="Times New Roman" w:hAnsi="Times New Roman"/>
          <w:sz w:val="28"/>
          <w:szCs w:val="28"/>
          <w:lang w:eastAsia="ru-RU"/>
        </w:rPr>
        <w:tab/>
      </w:r>
      <w:r w:rsidRPr="00BD237B">
        <w:rPr>
          <w:rFonts w:ascii="Times New Roman" w:hAnsi="Times New Roman"/>
          <w:sz w:val="28"/>
          <w:szCs w:val="28"/>
          <w:lang w:eastAsia="ru-RU"/>
        </w:rPr>
        <w:tab/>
      </w:r>
      <w:r w:rsidRPr="00BD237B">
        <w:rPr>
          <w:rFonts w:ascii="Times New Roman" w:hAnsi="Times New Roman"/>
          <w:sz w:val="28"/>
          <w:szCs w:val="28"/>
          <w:lang w:eastAsia="ru-RU"/>
        </w:rPr>
        <w:tab/>
      </w:r>
      <w:r w:rsidRPr="00BD237B">
        <w:rPr>
          <w:rFonts w:ascii="Times New Roman" w:hAnsi="Times New Roman"/>
          <w:sz w:val="28"/>
          <w:szCs w:val="28"/>
          <w:lang w:eastAsia="ru-RU"/>
        </w:rPr>
        <w:tab/>
        <w:t>_________________ ( ________________)</w:t>
      </w:r>
    </w:p>
    <w:p w:rsidR="00930E74" w:rsidRPr="00FE184F" w:rsidRDefault="00930E74" w:rsidP="00FE184F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237B">
        <w:rPr>
          <w:rFonts w:ascii="Times New Roman" w:hAnsi="Times New Roman"/>
          <w:sz w:val="28"/>
          <w:szCs w:val="28"/>
          <w:lang w:eastAsia="ru-RU"/>
        </w:rPr>
        <w:tab/>
        <w:t>(дата)</w:t>
      </w:r>
      <w:r w:rsidRPr="00BD237B">
        <w:rPr>
          <w:rFonts w:ascii="Times New Roman" w:hAnsi="Times New Roman"/>
          <w:sz w:val="28"/>
          <w:szCs w:val="28"/>
          <w:lang w:eastAsia="ru-RU"/>
        </w:rPr>
        <w:tab/>
      </w:r>
      <w:r w:rsidRPr="00BD237B">
        <w:rPr>
          <w:rFonts w:ascii="Times New Roman" w:hAnsi="Times New Roman"/>
          <w:sz w:val="28"/>
          <w:szCs w:val="28"/>
          <w:lang w:eastAsia="ru-RU"/>
        </w:rPr>
        <w:tab/>
      </w:r>
      <w:r w:rsidRPr="00BD237B">
        <w:rPr>
          <w:rFonts w:ascii="Times New Roman" w:hAnsi="Times New Roman"/>
          <w:sz w:val="28"/>
          <w:szCs w:val="28"/>
          <w:lang w:eastAsia="ru-RU"/>
        </w:rPr>
        <w:tab/>
      </w:r>
      <w:r w:rsidRPr="00BD237B">
        <w:rPr>
          <w:rFonts w:ascii="Times New Roman" w:hAnsi="Times New Roman"/>
          <w:sz w:val="28"/>
          <w:szCs w:val="28"/>
          <w:lang w:eastAsia="ru-RU"/>
        </w:rPr>
        <w:tab/>
      </w:r>
      <w:r w:rsidRPr="00BD237B">
        <w:rPr>
          <w:rFonts w:ascii="Times New Roman" w:hAnsi="Times New Roman"/>
          <w:sz w:val="28"/>
          <w:szCs w:val="28"/>
          <w:lang w:eastAsia="ru-RU"/>
        </w:rPr>
        <w:tab/>
      </w:r>
      <w:r w:rsidRPr="00BD237B">
        <w:rPr>
          <w:rFonts w:ascii="Times New Roman" w:hAnsi="Times New Roman"/>
          <w:sz w:val="28"/>
          <w:szCs w:val="28"/>
          <w:lang w:eastAsia="ru-RU"/>
        </w:rPr>
        <w:tab/>
        <w:t>(подпись)</w:t>
      </w:r>
      <w:r w:rsidRPr="00BD237B">
        <w:rPr>
          <w:rFonts w:ascii="Times New Roman" w:hAnsi="Times New Roman"/>
          <w:sz w:val="28"/>
          <w:szCs w:val="28"/>
          <w:lang w:eastAsia="ru-RU"/>
        </w:rPr>
        <w:tab/>
      </w:r>
      <w:r w:rsidRPr="00BD237B">
        <w:rPr>
          <w:rFonts w:ascii="Times New Roman" w:hAnsi="Times New Roman"/>
          <w:sz w:val="28"/>
          <w:szCs w:val="28"/>
          <w:lang w:eastAsia="ru-RU"/>
        </w:rPr>
        <w:tab/>
        <w:t>(Ф.И.О.)</w:t>
      </w:r>
    </w:p>
    <w:p w:rsidR="00930E74" w:rsidRPr="00FE184F" w:rsidRDefault="00930E74" w:rsidP="00FE184F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sectPr w:rsidR="00930E74" w:rsidRPr="00FE184F">
          <w:pgSz w:w="11906" w:h="16838"/>
          <w:pgMar w:top="1134" w:right="850" w:bottom="1134" w:left="1701" w:header="708" w:footer="708" w:gutter="0"/>
          <w:cols w:space="720"/>
        </w:sectPr>
      </w:pPr>
    </w:p>
    <w:p w:rsidR="00930E74" w:rsidRPr="005A5FEC" w:rsidRDefault="00930E74" w:rsidP="009A436B">
      <w:pPr>
        <w:spacing w:after="0" w:line="240" w:lineRule="auto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5A5FEC">
        <w:rPr>
          <w:rFonts w:ascii="Times New Roman" w:hAnsi="Times New Roman"/>
          <w:color w:val="000000"/>
          <w:spacing w:val="-6"/>
          <w:sz w:val="28"/>
          <w:szCs w:val="28"/>
        </w:rPr>
        <w:t>Приложение</w:t>
      </w:r>
    </w:p>
    <w:p w:rsidR="00930E74" w:rsidRPr="005A5FEC" w:rsidRDefault="00930E74" w:rsidP="009A436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A5FEC">
        <w:rPr>
          <w:rFonts w:ascii="Times New Roman" w:hAnsi="Times New Roman"/>
          <w:color w:val="000000"/>
          <w:spacing w:val="-6"/>
          <w:sz w:val="28"/>
          <w:szCs w:val="28"/>
        </w:rPr>
        <w:t xml:space="preserve"> (справочное)</w:t>
      </w:r>
    </w:p>
    <w:p w:rsidR="00930E74" w:rsidRPr="005A5FEC" w:rsidRDefault="00930E74" w:rsidP="009A436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30E74" w:rsidRPr="005A5FEC" w:rsidRDefault="00930E74" w:rsidP="009A436B">
      <w:pPr>
        <w:tabs>
          <w:tab w:val="left" w:pos="5760"/>
        </w:tabs>
        <w:spacing w:after="0"/>
        <w:rPr>
          <w:rFonts w:ascii="Times New Roman" w:hAnsi="Times New Roman"/>
          <w:b/>
          <w:sz w:val="28"/>
          <w:szCs w:val="28"/>
        </w:rPr>
      </w:pPr>
      <w:r w:rsidRPr="005A5FEC">
        <w:rPr>
          <w:rFonts w:ascii="Times New Roman" w:hAnsi="Times New Roman"/>
          <w:b/>
          <w:sz w:val="28"/>
          <w:szCs w:val="28"/>
        </w:rPr>
        <w:tab/>
      </w:r>
    </w:p>
    <w:p w:rsidR="00930E74" w:rsidRPr="00135685" w:rsidRDefault="00930E74" w:rsidP="009A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5685">
        <w:rPr>
          <w:rFonts w:ascii="Times New Roman" w:hAnsi="Times New Roman"/>
          <w:b/>
          <w:sz w:val="28"/>
          <w:szCs w:val="28"/>
          <w:lang w:eastAsia="ru-RU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930E74" w:rsidRPr="00135685" w:rsidRDefault="00930E74" w:rsidP="009A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30E74" w:rsidRPr="00135685" w:rsidRDefault="00930E74" w:rsidP="009A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30E74" w:rsidRPr="00135685" w:rsidRDefault="00930E74" w:rsidP="009A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5685">
        <w:rPr>
          <w:rFonts w:ascii="Times New Roman" w:hAnsi="Times New Roman"/>
          <w:b/>
          <w:sz w:val="28"/>
          <w:szCs w:val="28"/>
          <w:lang w:eastAsia="ru-RU"/>
        </w:rPr>
        <w:t xml:space="preserve">Исполнительный комитет  </w:t>
      </w:r>
      <w:r>
        <w:rPr>
          <w:rFonts w:ascii="Times New Roman" w:hAnsi="Times New Roman"/>
          <w:b/>
          <w:sz w:val="28"/>
          <w:szCs w:val="28"/>
          <w:lang w:eastAsia="ru-RU"/>
        </w:rPr>
        <w:t>Городищенског</w:t>
      </w:r>
      <w:r w:rsidRPr="00135685">
        <w:rPr>
          <w:rFonts w:ascii="Times New Roman" w:hAnsi="Times New Roman"/>
          <w:b/>
          <w:sz w:val="28"/>
          <w:szCs w:val="28"/>
          <w:lang w:eastAsia="ru-RU"/>
        </w:rPr>
        <w:t>о сельского</w:t>
      </w:r>
      <w:r w:rsidRPr="001356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35685">
        <w:rPr>
          <w:rFonts w:ascii="Times New Roman" w:hAnsi="Times New Roman"/>
          <w:b/>
          <w:sz w:val="28"/>
          <w:szCs w:val="28"/>
          <w:lang w:eastAsia="ru-RU"/>
        </w:rPr>
        <w:t>поселения</w:t>
      </w:r>
    </w:p>
    <w:p w:rsidR="00930E74" w:rsidRPr="00135685" w:rsidRDefault="00930E74" w:rsidP="009A436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35685">
        <w:rPr>
          <w:rFonts w:ascii="Times New Roman" w:hAnsi="Times New Roman"/>
          <w:b/>
          <w:sz w:val="28"/>
          <w:szCs w:val="28"/>
          <w:lang w:eastAsia="ru-RU"/>
        </w:rPr>
        <w:t>Дрожжановского 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66"/>
        <w:gridCol w:w="1847"/>
        <w:gridCol w:w="8"/>
        <w:gridCol w:w="3850"/>
      </w:tblGrid>
      <w:tr w:rsidR="00930E74" w:rsidRPr="004A4392" w:rsidTr="0034491F">
        <w:trPr>
          <w:trHeight w:val="488"/>
        </w:trPr>
        <w:tc>
          <w:tcPr>
            <w:tcW w:w="4093" w:type="dxa"/>
          </w:tcPr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33" w:type="dxa"/>
          </w:tcPr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4095" w:type="dxa"/>
            <w:gridSpan w:val="2"/>
          </w:tcPr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930E74" w:rsidRPr="004A4392" w:rsidTr="0034491F">
        <w:trPr>
          <w:trHeight w:val="488"/>
        </w:trPr>
        <w:tc>
          <w:tcPr>
            <w:tcW w:w="4093" w:type="dxa"/>
          </w:tcPr>
          <w:p w:rsidR="00930E74" w:rsidRPr="00135685" w:rsidRDefault="00930E74" w:rsidP="0034491F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Городищенского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930E74" w:rsidRPr="00135685" w:rsidRDefault="00930E74" w:rsidP="0034491F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930E74" w:rsidRPr="00135685" w:rsidRDefault="00930E74" w:rsidP="0034491F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</w:tcPr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8 (84375) 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-1-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</w:tcPr>
          <w:p w:rsidR="00930E74" w:rsidRPr="00AE4538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Gor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.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Drz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@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tatar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.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ru</w:t>
            </w:r>
          </w:p>
        </w:tc>
      </w:tr>
      <w:tr w:rsidR="00930E74" w:rsidRPr="004A4392" w:rsidTr="0034491F">
        <w:trPr>
          <w:trHeight w:val="488"/>
        </w:trPr>
        <w:tc>
          <w:tcPr>
            <w:tcW w:w="4093" w:type="dxa"/>
          </w:tcPr>
          <w:p w:rsidR="00930E74" w:rsidRPr="00135685" w:rsidRDefault="00930E74" w:rsidP="0034491F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Секретарь исполнительного комитета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Городищенского 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930E74" w:rsidRPr="00135685" w:rsidRDefault="00930E74" w:rsidP="0034491F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930E74" w:rsidRPr="00135685" w:rsidRDefault="00930E74" w:rsidP="0034491F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</w:tcPr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8 (84375) 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-1-3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</w:tcPr>
          <w:p w:rsidR="00930E74" w:rsidRPr="00AE4538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Gor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.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Drz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@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tatar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.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ru</w:t>
            </w:r>
          </w:p>
        </w:tc>
      </w:tr>
      <w:tr w:rsidR="00930E74" w:rsidRPr="004A4392" w:rsidTr="0034491F">
        <w:tc>
          <w:tcPr>
            <w:tcW w:w="4093" w:type="dxa"/>
          </w:tcPr>
          <w:p w:rsidR="00930E74" w:rsidRPr="00135685" w:rsidRDefault="00930E74" w:rsidP="0034491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</w:tcPr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30E74" w:rsidRPr="004A4392" w:rsidTr="0034491F">
        <w:tc>
          <w:tcPr>
            <w:tcW w:w="4093" w:type="dxa"/>
          </w:tcPr>
          <w:p w:rsidR="00930E74" w:rsidRPr="00135685" w:rsidRDefault="00930E74" w:rsidP="0034491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</w:tcPr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930E74" w:rsidRPr="00135685" w:rsidRDefault="00930E74" w:rsidP="009A436B">
      <w:pPr>
        <w:widowControl w:val="0"/>
        <w:autoSpaceDE w:val="0"/>
        <w:autoSpaceDN w:val="0"/>
        <w:adjustRightInd w:val="0"/>
        <w:spacing w:after="0" w:line="240" w:lineRule="auto"/>
        <w:ind w:left="5040"/>
        <w:jc w:val="right"/>
        <w:rPr>
          <w:rFonts w:ascii="Courier New" w:hAnsi="Courier New" w:cs="Courier New"/>
          <w:sz w:val="20"/>
          <w:szCs w:val="20"/>
          <w:lang w:eastAsia="ru-RU"/>
        </w:rPr>
      </w:pPr>
    </w:p>
    <w:p w:rsidR="00930E74" w:rsidRPr="00135685" w:rsidRDefault="00930E74" w:rsidP="009A43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0E74" w:rsidRPr="00135685" w:rsidRDefault="00930E74" w:rsidP="009A436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30E74" w:rsidRPr="00135685" w:rsidRDefault="00930E74" w:rsidP="009A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5685">
        <w:rPr>
          <w:rFonts w:ascii="Times New Roman" w:hAnsi="Times New Roman"/>
          <w:b/>
          <w:sz w:val="28"/>
          <w:szCs w:val="28"/>
          <w:lang w:eastAsia="ru-RU"/>
        </w:rPr>
        <w:t xml:space="preserve">Совет  </w:t>
      </w:r>
      <w:r>
        <w:rPr>
          <w:rFonts w:ascii="Times New Roman" w:hAnsi="Times New Roman"/>
          <w:b/>
          <w:sz w:val="28"/>
          <w:szCs w:val="28"/>
          <w:lang w:eastAsia="ru-RU"/>
        </w:rPr>
        <w:t>Городищенского</w:t>
      </w:r>
      <w:r w:rsidRPr="00135685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поселения Дрожжановского  муниципального района</w:t>
      </w:r>
    </w:p>
    <w:p w:rsidR="00930E74" w:rsidRPr="00135685" w:rsidRDefault="00930E74" w:rsidP="009A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0"/>
        <w:gridCol w:w="1854"/>
        <w:gridCol w:w="3917"/>
      </w:tblGrid>
      <w:tr w:rsidR="00930E74" w:rsidRPr="004A4392" w:rsidTr="0034491F">
        <w:trPr>
          <w:trHeight w:val="488"/>
        </w:trPr>
        <w:tc>
          <w:tcPr>
            <w:tcW w:w="3800" w:type="dxa"/>
          </w:tcPr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854" w:type="dxa"/>
          </w:tcPr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917" w:type="dxa"/>
          </w:tcPr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930E74" w:rsidRPr="004A4392" w:rsidTr="0034491F">
        <w:tc>
          <w:tcPr>
            <w:tcW w:w="3800" w:type="dxa"/>
          </w:tcPr>
          <w:p w:rsidR="00930E74" w:rsidRPr="00135685" w:rsidRDefault="00930E74" w:rsidP="0034491F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Городищенского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930E74" w:rsidRPr="00135685" w:rsidRDefault="00930E74" w:rsidP="0034491F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930E74" w:rsidRPr="00135685" w:rsidRDefault="00930E74" w:rsidP="0034491F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8 (84375) 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5-1-1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  <w:p w:rsidR="00930E74" w:rsidRPr="00135685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7" w:type="dxa"/>
          </w:tcPr>
          <w:p w:rsidR="00930E74" w:rsidRPr="00AE4538" w:rsidRDefault="00930E74" w:rsidP="003449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Gor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.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Drz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@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tatar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.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ru</w:t>
            </w:r>
          </w:p>
        </w:tc>
      </w:tr>
    </w:tbl>
    <w:p w:rsidR="00930E74" w:rsidRDefault="00930E74" w:rsidP="009A436B">
      <w:pPr>
        <w:spacing w:after="0" w:line="240" w:lineRule="auto"/>
        <w:ind w:left="5103"/>
        <w:jc w:val="right"/>
      </w:pPr>
    </w:p>
    <w:sectPr w:rsidR="00930E74" w:rsidSect="00DC5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E74" w:rsidRDefault="00930E74" w:rsidP="00BD237B">
      <w:pPr>
        <w:spacing w:after="0" w:line="240" w:lineRule="auto"/>
      </w:pPr>
      <w:r>
        <w:separator/>
      </w:r>
    </w:p>
  </w:endnote>
  <w:endnote w:type="continuationSeparator" w:id="0">
    <w:p w:rsidR="00930E74" w:rsidRDefault="00930E74" w:rsidP="00BD2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E74" w:rsidRDefault="00930E74" w:rsidP="00BD237B">
      <w:pPr>
        <w:spacing w:after="0" w:line="240" w:lineRule="auto"/>
      </w:pPr>
      <w:r>
        <w:separator/>
      </w:r>
    </w:p>
  </w:footnote>
  <w:footnote w:type="continuationSeparator" w:id="0">
    <w:p w:rsidR="00930E74" w:rsidRDefault="00930E74" w:rsidP="00BD23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0E67"/>
    <w:rsid w:val="00021844"/>
    <w:rsid w:val="00057430"/>
    <w:rsid w:val="00135685"/>
    <w:rsid w:val="00172A9D"/>
    <w:rsid w:val="001F7D6A"/>
    <w:rsid w:val="00305A75"/>
    <w:rsid w:val="0034491F"/>
    <w:rsid w:val="003564F0"/>
    <w:rsid w:val="00410E67"/>
    <w:rsid w:val="0044056D"/>
    <w:rsid w:val="004934E0"/>
    <w:rsid w:val="004A4392"/>
    <w:rsid w:val="00502EEC"/>
    <w:rsid w:val="005162D5"/>
    <w:rsid w:val="0056675D"/>
    <w:rsid w:val="005A5FEC"/>
    <w:rsid w:val="00610434"/>
    <w:rsid w:val="00622322"/>
    <w:rsid w:val="00680D59"/>
    <w:rsid w:val="00682764"/>
    <w:rsid w:val="006F34C2"/>
    <w:rsid w:val="007147ED"/>
    <w:rsid w:val="00905F65"/>
    <w:rsid w:val="00930E74"/>
    <w:rsid w:val="00983AA4"/>
    <w:rsid w:val="009A076B"/>
    <w:rsid w:val="009A436B"/>
    <w:rsid w:val="00A77CC8"/>
    <w:rsid w:val="00AD14FF"/>
    <w:rsid w:val="00AE4538"/>
    <w:rsid w:val="00B75A99"/>
    <w:rsid w:val="00BD237B"/>
    <w:rsid w:val="00C210F3"/>
    <w:rsid w:val="00DC5B80"/>
    <w:rsid w:val="00E42A28"/>
    <w:rsid w:val="00E8360E"/>
    <w:rsid w:val="00ED595A"/>
    <w:rsid w:val="00FD2139"/>
    <w:rsid w:val="00FE1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4E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D14F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D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D237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D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D237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44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subayevo.tatar.ru" TargetMode="External"/><Relationship Id="rId13" Type="http://schemas.openxmlformats.org/officeDocument/2006/relationships/image" Target="media/image1.emf"/><Relationship Id="rId3" Type="http://schemas.openxmlformats.org/officeDocument/2006/relationships/webSettings" Target="webSettings.xml"/><Relationship Id="rId7" Type="http://schemas.openxmlformats.org/officeDocument/2006/relationships/hyperlink" Target="http://drogganoye.tatarstan.ru" TargetMode="External"/><Relationship Id="rId12" Type="http://schemas.openxmlformats.org/officeDocument/2006/relationships/hyperlink" Target="http://uslugi.tatar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rogganoye.tatarstan.ru" TargetMode="External"/><Relationship Id="rId11" Type="http://schemas.openxmlformats.org/officeDocument/2006/relationships/hyperlink" Target="http://www.gosuslugi.ru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aksubayevo.tatar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gosuslugi.ru/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23</Pages>
  <Words>5344</Words>
  <Characters>30467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СП Городище</cp:lastModifiedBy>
  <cp:revision>15</cp:revision>
  <dcterms:created xsi:type="dcterms:W3CDTF">2016-01-27T07:26:00Z</dcterms:created>
  <dcterms:modified xsi:type="dcterms:W3CDTF">2016-02-01T07:53:00Z</dcterms:modified>
</cp:coreProperties>
</file>