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EC7419" w:rsidRPr="00EC7419" w:rsidTr="003F3B45">
        <w:trPr>
          <w:trHeight w:val="1955"/>
        </w:trPr>
        <w:tc>
          <w:tcPr>
            <w:tcW w:w="4407" w:type="dxa"/>
            <w:gridSpan w:val="2"/>
          </w:tcPr>
          <w:p w:rsidR="00EC7419" w:rsidRPr="00EC7419" w:rsidRDefault="00EC7419" w:rsidP="00EC7419">
            <w:pPr>
              <w:keepNext/>
              <w:spacing w:after="60" w:line="276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r w:rsidRPr="00EC74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EC7419">
              <w:rPr>
                <w:rFonts w:ascii="Times New Roman" w:eastAsia="Calibri" w:hAnsi="Times New Roman" w:cs="Times New Roman"/>
                <w:sz w:val="24"/>
                <w:szCs w:val="24"/>
              </w:rPr>
              <w:t>ОВЕТ</w:t>
            </w:r>
          </w:p>
          <w:p w:rsidR="00EC7419" w:rsidRPr="00EC7419" w:rsidRDefault="00EC7419" w:rsidP="00EC741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19">
              <w:rPr>
                <w:rFonts w:ascii="Times New Roman" w:eastAsia="Calibri" w:hAnsi="Times New Roman" w:cs="Times New Roman"/>
                <w:sz w:val="24"/>
                <w:szCs w:val="24"/>
              </w:rPr>
              <w:t>ГОРОДИЩЕНСКОГО СЕЛЬСКОГО ПОСЕЛЕНИЯ ДРОЖЖАНОВСКОГО</w:t>
            </w:r>
          </w:p>
          <w:p w:rsidR="00EC7419" w:rsidRPr="00EC7419" w:rsidRDefault="00EC7419" w:rsidP="00EC741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1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EC7419" w:rsidRPr="00EC7419" w:rsidRDefault="00EC7419" w:rsidP="00EC741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19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EC7419" w:rsidRPr="00EC7419" w:rsidRDefault="00EC7419" w:rsidP="00EC7419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419" w:rsidRPr="00EC7419" w:rsidRDefault="00EC7419" w:rsidP="00EC741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EC7419" w:rsidRPr="00EC7419" w:rsidRDefault="00EC7419" w:rsidP="00EC741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19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EC7419" w:rsidRPr="00EC7419" w:rsidRDefault="00EC7419" w:rsidP="00EC741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ЧҮПРӘЛЕ</w:t>
            </w:r>
          </w:p>
          <w:p w:rsidR="00EC7419" w:rsidRPr="00EC7419" w:rsidRDefault="00EC7419" w:rsidP="00EC741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1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EC7419" w:rsidRPr="00EC7419" w:rsidRDefault="00EC7419" w:rsidP="00EC7419">
            <w:pPr>
              <w:spacing w:after="6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19">
              <w:rPr>
                <w:rFonts w:ascii="Times New Roman" w:eastAsia="Calibri" w:hAnsi="Times New Roman" w:cs="Times New Roman"/>
                <w:sz w:val="24"/>
                <w:szCs w:val="24"/>
              </w:rPr>
              <w:t>ГОРОДИЩЕ АВЫЛ ҖИРЛЕГЕ СОВЕТЫ</w:t>
            </w:r>
          </w:p>
        </w:tc>
      </w:tr>
      <w:tr w:rsidR="00EC7419" w:rsidRPr="00EC7419" w:rsidTr="003F3B45">
        <w:trPr>
          <w:gridBefore w:val="1"/>
          <w:gridAfter w:val="1"/>
          <w:wBefore w:w="143" w:type="dxa"/>
          <w:wAfter w:w="56" w:type="dxa"/>
          <w:trHeight w:val="557"/>
        </w:trPr>
        <w:tc>
          <w:tcPr>
            <w:tcW w:w="9641" w:type="dxa"/>
            <w:gridSpan w:val="3"/>
          </w:tcPr>
          <w:p w:rsidR="00EC7419" w:rsidRPr="00EC7419" w:rsidRDefault="00EC7419" w:rsidP="00EC7419">
            <w:pPr>
              <w:tabs>
                <w:tab w:val="left" w:pos="1884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419">
              <w:rPr>
                <w:rFonts w:ascii="Times New Roman" w:eastAsia="Calibri" w:hAnsi="Times New Roman" w:cs="Times New Roman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EC7419" w:rsidRPr="00EC7419" w:rsidRDefault="00EC7419" w:rsidP="00EC741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7419">
        <w:rPr>
          <w:rFonts w:ascii="Times New Roman" w:eastAsia="Calibri" w:hAnsi="Times New Roman" w:cs="Times New Roman"/>
          <w:b/>
          <w:sz w:val="24"/>
          <w:szCs w:val="24"/>
        </w:rPr>
        <w:t>РЕШЕНИЕ                                          КАРАР</w:t>
      </w:r>
    </w:p>
    <w:p w:rsidR="00EC7419" w:rsidRPr="00EC7419" w:rsidRDefault="00EC7419" w:rsidP="00EC7419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7419">
        <w:rPr>
          <w:rFonts w:ascii="Times New Roman" w:eastAsia="Calibri" w:hAnsi="Times New Roman" w:cs="Times New Roman"/>
          <w:sz w:val="28"/>
          <w:szCs w:val="28"/>
        </w:rPr>
        <w:t>с. Городище</w:t>
      </w:r>
    </w:p>
    <w:p w:rsidR="00EC7419" w:rsidRPr="00EC7419" w:rsidRDefault="00EC7419" w:rsidP="00EC7419">
      <w:pPr>
        <w:tabs>
          <w:tab w:val="left" w:pos="75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«15» ноября 2022 года</w:t>
      </w:r>
      <w:r w:rsidRPr="00EC7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№25/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EC7419" w:rsidRPr="00EC7419" w:rsidRDefault="00EC7419" w:rsidP="00EC7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3E54" w:rsidRDefault="006D3E54" w:rsidP="004F640C">
      <w:pPr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40C" w:rsidRDefault="004F640C" w:rsidP="004F640C">
      <w:pPr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дополнительных основаниях признания безнадежными к взысканию недоимки по местным налогам, задолженности</w:t>
      </w:r>
      <w:r w:rsidR="00F1755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пеням и штрафам</w:t>
      </w:r>
    </w:p>
    <w:p w:rsidR="004F640C" w:rsidRDefault="004F640C" w:rsidP="004F640C">
      <w:pPr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640C" w:rsidRDefault="004F640C" w:rsidP="00EC7419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п.3 ст.59 Налогового кодекса российской Федерации, Федерального закона от 06.10.2003 г. №131-ФЗ «Об общих принципах организации местного самоуправления в Российской Федерации», в целях установления дополнительных оснований по признанию безнадежными к взысканию недоимки по местным налогам, задолженности по пеням и штрафам, Совет </w:t>
      </w:r>
      <w:proofErr w:type="spellStart"/>
      <w:r w:rsidR="00EC7419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3753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РЕШИЛ:</w:t>
      </w:r>
    </w:p>
    <w:p w:rsidR="004F640C" w:rsidRDefault="004F640C" w:rsidP="004F640C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E54" w:rsidRDefault="004F640C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следующие дополнительные основания для признания безнадежными к взысканию недоимки по местным налогам, задолженности по пеням и штрафам по этим налогам:</w:t>
      </w:r>
    </w:p>
    <w:p w:rsidR="006D3E54" w:rsidRPr="006D3E54" w:rsidRDefault="006D3E54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D3E54">
        <w:rPr>
          <w:rFonts w:ascii="Times New Roman" w:hAnsi="Times New Roman" w:cs="Times New Roman"/>
          <w:sz w:val="28"/>
          <w:szCs w:val="28"/>
        </w:rPr>
        <w:t xml:space="preserve">1.1. </w:t>
      </w:r>
      <w:r w:rsidR="004F640C" w:rsidRPr="006D3E54">
        <w:rPr>
          <w:rFonts w:ascii="Times New Roman" w:hAnsi="Times New Roman" w:cs="Times New Roman"/>
          <w:sz w:val="28"/>
        </w:rPr>
        <w:t>Наличие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недоимки,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задолженности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по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пеням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штрафам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у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умерших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или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объявленных умершими физических лиц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в случае не заявления права на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наследство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в</w:t>
      </w:r>
      <w:r w:rsidR="004F640C" w:rsidRPr="006D3E54">
        <w:rPr>
          <w:rFonts w:ascii="Times New Roman" w:hAnsi="Times New Roman" w:cs="Times New Roman"/>
          <w:spacing w:val="-2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течение 6 месяцев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с</w:t>
      </w:r>
      <w:r w:rsidR="004F640C" w:rsidRPr="006D3E54">
        <w:rPr>
          <w:rFonts w:ascii="Times New Roman" w:hAnsi="Times New Roman" w:cs="Times New Roman"/>
          <w:spacing w:val="-3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даты</w:t>
      </w:r>
      <w:r w:rsidR="004F640C" w:rsidRPr="006D3E54">
        <w:rPr>
          <w:rFonts w:ascii="Times New Roman" w:hAnsi="Times New Roman" w:cs="Times New Roman"/>
          <w:spacing w:val="-2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смерти;</w:t>
      </w:r>
    </w:p>
    <w:p w:rsidR="006D3E54" w:rsidRPr="006D3E54" w:rsidRDefault="006D3E54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D3E54">
        <w:rPr>
          <w:rFonts w:ascii="Times New Roman" w:hAnsi="Times New Roman" w:cs="Times New Roman"/>
          <w:sz w:val="28"/>
        </w:rPr>
        <w:t xml:space="preserve">1.2. </w:t>
      </w:r>
      <w:r w:rsidR="004F640C" w:rsidRPr="006D3E54">
        <w:rPr>
          <w:rFonts w:ascii="Times New Roman" w:hAnsi="Times New Roman" w:cs="Times New Roman"/>
          <w:sz w:val="28"/>
        </w:rPr>
        <w:t>по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местным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налогам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со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сроком</w:t>
      </w:r>
      <w:r w:rsidR="004F640C" w:rsidRPr="006D3E54">
        <w:rPr>
          <w:rFonts w:ascii="Times New Roman" w:hAnsi="Times New Roman" w:cs="Times New Roman"/>
          <w:spacing w:val="-4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образования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задолженности</w:t>
      </w:r>
      <w:r w:rsidR="004F640C" w:rsidRPr="006D3E54">
        <w:rPr>
          <w:rFonts w:ascii="Times New Roman" w:hAnsi="Times New Roman" w:cs="Times New Roman"/>
          <w:spacing w:val="-4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более</w:t>
      </w:r>
      <w:r w:rsidR="004F640C" w:rsidRPr="006D3E54">
        <w:rPr>
          <w:rFonts w:ascii="Times New Roman" w:hAnsi="Times New Roman" w:cs="Times New Roman"/>
          <w:spacing w:val="69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3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лет;</w:t>
      </w:r>
    </w:p>
    <w:p w:rsidR="006D3E54" w:rsidRPr="006D3E54" w:rsidRDefault="006D3E54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D3E54">
        <w:rPr>
          <w:rFonts w:ascii="Times New Roman" w:hAnsi="Times New Roman" w:cs="Times New Roman"/>
          <w:sz w:val="28"/>
        </w:rPr>
        <w:t xml:space="preserve">1.3. </w:t>
      </w:r>
      <w:r w:rsidR="004F640C" w:rsidRPr="006D3E54">
        <w:rPr>
          <w:rFonts w:ascii="Times New Roman" w:hAnsi="Times New Roman" w:cs="Times New Roman"/>
          <w:sz w:val="28"/>
        </w:rPr>
        <w:t>наличие недоимки, задолженности по пеням и штрафам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у ликвидированных</w:t>
      </w:r>
      <w:r w:rsidR="004F640C" w:rsidRPr="006D3E54">
        <w:rPr>
          <w:rFonts w:ascii="Times New Roman" w:hAnsi="Times New Roman" w:cs="Times New Roman"/>
          <w:spacing w:val="-67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организаций</w:t>
      </w:r>
      <w:r w:rsidR="004F640C" w:rsidRPr="006D3E54">
        <w:rPr>
          <w:rFonts w:ascii="Times New Roman" w:hAnsi="Times New Roman" w:cs="Times New Roman"/>
          <w:spacing w:val="-2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в</w:t>
      </w:r>
      <w:r w:rsidR="004F640C" w:rsidRPr="006D3E54">
        <w:rPr>
          <w:rFonts w:ascii="Times New Roman" w:hAnsi="Times New Roman" w:cs="Times New Roman"/>
          <w:spacing w:val="-4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соответствии</w:t>
      </w:r>
      <w:r w:rsidR="004F640C" w:rsidRPr="006D3E54">
        <w:rPr>
          <w:rFonts w:ascii="Times New Roman" w:hAnsi="Times New Roman" w:cs="Times New Roman"/>
          <w:spacing w:val="-4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с</w:t>
      </w:r>
      <w:r w:rsidR="004F640C" w:rsidRPr="006D3E54">
        <w:rPr>
          <w:rFonts w:ascii="Times New Roman" w:hAnsi="Times New Roman" w:cs="Times New Roman"/>
          <w:spacing w:val="-2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законодательством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Российской</w:t>
      </w:r>
      <w:r w:rsidR="004F640C" w:rsidRPr="006D3E54">
        <w:rPr>
          <w:rFonts w:ascii="Times New Roman" w:hAnsi="Times New Roman" w:cs="Times New Roman"/>
          <w:spacing w:val="-2"/>
          <w:sz w:val="28"/>
        </w:rPr>
        <w:t xml:space="preserve"> </w:t>
      </w:r>
      <w:r w:rsidRPr="006D3E54">
        <w:rPr>
          <w:rFonts w:ascii="Times New Roman" w:hAnsi="Times New Roman" w:cs="Times New Roman"/>
          <w:sz w:val="28"/>
        </w:rPr>
        <w:t>Федерации;</w:t>
      </w:r>
    </w:p>
    <w:p w:rsidR="006D3E54" w:rsidRPr="006D3E54" w:rsidRDefault="006D3E54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D3E54">
        <w:rPr>
          <w:rFonts w:ascii="Times New Roman" w:hAnsi="Times New Roman" w:cs="Times New Roman"/>
          <w:sz w:val="28"/>
        </w:rPr>
        <w:t xml:space="preserve">1.4. </w:t>
      </w:r>
      <w:r w:rsidR="004F640C" w:rsidRPr="006D3E54">
        <w:rPr>
          <w:rFonts w:ascii="Times New Roman" w:hAnsi="Times New Roman" w:cs="Times New Roman"/>
          <w:sz w:val="28"/>
        </w:rPr>
        <w:t xml:space="preserve">наличие    </w:t>
      </w:r>
      <w:r w:rsidR="004F640C" w:rsidRPr="006D3E54">
        <w:rPr>
          <w:rFonts w:ascii="Times New Roman" w:hAnsi="Times New Roman" w:cs="Times New Roman"/>
          <w:spacing w:val="10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 xml:space="preserve">недоимки,    </w:t>
      </w:r>
      <w:r w:rsidR="004F640C" w:rsidRPr="006D3E54">
        <w:rPr>
          <w:rFonts w:ascii="Times New Roman" w:hAnsi="Times New Roman" w:cs="Times New Roman"/>
          <w:spacing w:val="12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 xml:space="preserve">задолженности    </w:t>
      </w:r>
      <w:r w:rsidR="004F640C" w:rsidRPr="006D3E54">
        <w:rPr>
          <w:rFonts w:ascii="Times New Roman" w:hAnsi="Times New Roman" w:cs="Times New Roman"/>
          <w:spacing w:val="12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 xml:space="preserve">по    </w:t>
      </w:r>
      <w:r w:rsidR="004F640C" w:rsidRPr="006D3E54">
        <w:rPr>
          <w:rFonts w:ascii="Times New Roman" w:hAnsi="Times New Roman" w:cs="Times New Roman"/>
          <w:spacing w:val="14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 xml:space="preserve">пеням    </w:t>
      </w:r>
      <w:r w:rsidR="004F640C" w:rsidRPr="006D3E54">
        <w:rPr>
          <w:rFonts w:ascii="Times New Roman" w:hAnsi="Times New Roman" w:cs="Times New Roman"/>
          <w:spacing w:val="13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 xml:space="preserve">и    </w:t>
      </w:r>
      <w:r w:rsidR="004F640C" w:rsidRPr="006D3E54">
        <w:rPr>
          <w:rFonts w:ascii="Times New Roman" w:hAnsi="Times New Roman" w:cs="Times New Roman"/>
          <w:spacing w:val="12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штрафам</w:t>
      </w:r>
      <w:r w:rsidR="004F640C" w:rsidRPr="006D3E54">
        <w:rPr>
          <w:rFonts w:ascii="Times New Roman" w:hAnsi="Times New Roman" w:cs="Times New Roman"/>
          <w:sz w:val="28"/>
        </w:rPr>
        <w:tab/>
      </w:r>
      <w:r w:rsidR="004F640C" w:rsidRPr="006D3E54">
        <w:rPr>
          <w:rFonts w:ascii="Times New Roman" w:hAnsi="Times New Roman" w:cs="Times New Roman"/>
          <w:spacing w:val="-1"/>
          <w:sz w:val="28"/>
        </w:rPr>
        <w:t>у</w:t>
      </w:r>
      <w:r w:rsidR="00F1755E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pacing w:val="-68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налогоплательщиков, не находящихся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в процедурах, применяемых в деле о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несостоятельности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(банкротстве),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в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случае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если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взыскание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налоговыми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органами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этой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недоимки,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задолженности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по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пеням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штрафам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оказалось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невозможным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в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связи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с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вынесением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судебным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приставом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исполнителем</w:t>
      </w:r>
      <w:r w:rsidR="004F640C" w:rsidRPr="006D3E54">
        <w:rPr>
          <w:rFonts w:ascii="Times New Roman" w:hAnsi="Times New Roman" w:cs="Times New Roman"/>
          <w:spacing w:val="-67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постановления об окончании исполнительного производства по основаниям,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предусмотренным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пунктами 3 и 4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части 1 ст.46 Федерального закона от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02.10.2007 №229-ФЗ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«Об исполнительном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производстве»;</w:t>
      </w:r>
    </w:p>
    <w:p w:rsidR="006D3E54" w:rsidRPr="006D3E54" w:rsidRDefault="006D3E54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D3E54">
        <w:rPr>
          <w:rFonts w:ascii="Times New Roman" w:hAnsi="Times New Roman" w:cs="Times New Roman"/>
          <w:sz w:val="28"/>
        </w:rPr>
        <w:lastRenderedPageBreak/>
        <w:t xml:space="preserve">1.5. </w:t>
      </w:r>
      <w:r w:rsidR="004F640C" w:rsidRPr="006D3E54">
        <w:rPr>
          <w:rFonts w:ascii="Times New Roman" w:hAnsi="Times New Roman" w:cs="Times New Roman"/>
          <w:sz w:val="28"/>
        </w:rPr>
        <w:t>наличие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недоимки,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задолженности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по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пеням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штрафам,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числящиеся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за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налогоплательщиками по отмененным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до 01 января 2022 года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местным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налогам;</w:t>
      </w:r>
    </w:p>
    <w:p w:rsidR="006D3E54" w:rsidRPr="006D3E54" w:rsidRDefault="006D3E54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D3E54">
        <w:rPr>
          <w:rFonts w:ascii="Times New Roman" w:hAnsi="Times New Roman" w:cs="Times New Roman"/>
          <w:sz w:val="28"/>
        </w:rPr>
        <w:t xml:space="preserve">1.6. </w:t>
      </w:r>
      <w:r w:rsidR="004F640C" w:rsidRPr="006D3E54">
        <w:rPr>
          <w:rFonts w:ascii="Times New Roman" w:hAnsi="Times New Roman" w:cs="Times New Roman"/>
          <w:sz w:val="28"/>
        </w:rPr>
        <w:t>наличие недоимки, задолженности по пеням и штрафам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у физических лиц,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выбывших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за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пределы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Российской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Федерации,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с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момента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возникновения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обязанности,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по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уплате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которой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прошло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более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3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лет,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при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отсутствии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у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должника</w:t>
      </w:r>
      <w:r w:rsidR="004F640C" w:rsidRPr="006D3E54">
        <w:rPr>
          <w:rFonts w:ascii="Times New Roman" w:hAnsi="Times New Roman" w:cs="Times New Roman"/>
          <w:spacing w:val="-4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имущества,</w:t>
      </w:r>
      <w:r w:rsidR="004F640C" w:rsidRPr="006D3E54">
        <w:rPr>
          <w:rFonts w:ascii="Times New Roman" w:hAnsi="Times New Roman" w:cs="Times New Roman"/>
          <w:spacing w:val="-2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на которое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может</w:t>
      </w:r>
      <w:r w:rsidR="004F640C" w:rsidRPr="006D3E54">
        <w:rPr>
          <w:rFonts w:ascii="Times New Roman" w:hAnsi="Times New Roman" w:cs="Times New Roman"/>
          <w:spacing w:val="-3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быть</w:t>
      </w:r>
      <w:r w:rsidR="004F640C" w:rsidRPr="006D3E54">
        <w:rPr>
          <w:rFonts w:ascii="Times New Roman" w:hAnsi="Times New Roman" w:cs="Times New Roman"/>
          <w:spacing w:val="-5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обращено взыскание</w:t>
      </w:r>
    </w:p>
    <w:p w:rsidR="006D3E54" w:rsidRPr="006D3E54" w:rsidRDefault="006D3E54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D3E54">
        <w:rPr>
          <w:rFonts w:ascii="Times New Roman" w:hAnsi="Times New Roman" w:cs="Times New Roman"/>
          <w:sz w:val="28"/>
        </w:rPr>
        <w:t xml:space="preserve">1.7. </w:t>
      </w:r>
      <w:r w:rsidR="004F640C" w:rsidRPr="006D3E54">
        <w:rPr>
          <w:rFonts w:ascii="Times New Roman" w:hAnsi="Times New Roman" w:cs="Times New Roman"/>
          <w:sz w:val="28"/>
        </w:rPr>
        <w:t>наличие задолженности по пеням у организаций, начисленным на недоимку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после истечения срока взыскания этой недоимки, при отсутствии недоимки,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на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которую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они начислены;</w:t>
      </w:r>
    </w:p>
    <w:p w:rsidR="006D3E54" w:rsidRPr="006D3E54" w:rsidRDefault="006D3E54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D3E54">
        <w:rPr>
          <w:rFonts w:ascii="Times New Roman" w:hAnsi="Times New Roman" w:cs="Times New Roman"/>
          <w:sz w:val="28"/>
        </w:rPr>
        <w:t xml:space="preserve">1.8. </w:t>
      </w:r>
      <w:r w:rsidR="004F640C" w:rsidRPr="006D3E54">
        <w:rPr>
          <w:rFonts w:ascii="Times New Roman" w:hAnsi="Times New Roman" w:cs="Times New Roman"/>
          <w:sz w:val="28"/>
        </w:rPr>
        <w:t>наличие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недоимки,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задолженности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по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пеням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штрафам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по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лицам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с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психическими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расстройствами,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признанных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недееспособными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в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судебном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порядке;</w:t>
      </w:r>
    </w:p>
    <w:p w:rsidR="006D3E54" w:rsidRPr="006D3E54" w:rsidRDefault="006D3E54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D3E54">
        <w:rPr>
          <w:rFonts w:ascii="Times New Roman" w:hAnsi="Times New Roman" w:cs="Times New Roman"/>
          <w:sz w:val="28"/>
        </w:rPr>
        <w:t xml:space="preserve">1.9. </w:t>
      </w:r>
      <w:r w:rsidR="004F640C" w:rsidRPr="006D3E54">
        <w:rPr>
          <w:rFonts w:ascii="Times New Roman" w:hAnsi="Times New Roman" w:cs="Times New Roman"/>
          <w:sz w:val="28"/>
        </w:rPr>
        <w:t>наличие недоимки, задолженности по пеням и штрафам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по лицам, которые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проживают</w:t>
      </w:r>
      <w:r w:rsidR="004F640C" w:rsidRPr="006D3E54">
        <w:rPr>
          <w:rFonts w:ascii="Times New Roman" w:hAnsi="Times New Roman" w:cs="Times New Roman"/>
          <w:spacing w:val="-2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в домах</w:t>
      </w:r>
      <w:r w:rsidR="004F640C" w:rsidRPr="006D3E54">
        <w:rPr>
          <w:rFonts w:ascii="Times New Roman" w:hAnsi="Times New Roman" w:cs="Times New Roman"/>
          <w:spacing w:val="-3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престарелых (ветеранов);</w:t>
      </w:r>
    </w:p>
    <w:p w:rsidR="006D3E54" w:rsidRPr="006D3E54" w:rsidRDefault="006D3E54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D3E54">
        <w:rPr>
          <w:rFonts w:ascii="Times New Roman" w:hAnsi="Times New Roman" w:cs="Times New Roman"/>
          <w:sz w:val="28"/>
        </w:rPr>
        <w:t xml:space="preserve">1.10. </w:t>
      </w:r>
      <w:r w:rsidR="004F640C" w:rsidRPr="006D3E54">
        <w:rPr>
          <w:rFonts w:ascii="Times New Roman" w:hAnsi="Times New Roman" w:cs="Times New Roman"/>
          <w:sz w:val="28"/>
        </w:rPr>
        <w:t>наличие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недоимки,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задолженности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по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пеням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штрафам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малоимущих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физических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лиц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в</w:t>
      </w:r>
      <w:r w:rsidR="004F640C" w:rsidRPr="006D3E54">
        <w:rPr>
          <w:rFonts w:ascii="Times New Roman" w:hAnsi="Times New Roman" w:cs="Times New Roman"/>
          <w:spacing w:val="-2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случае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подтверждения</w:t>
      </w:r>
      <w:r w:rsidR="004F640C" w:rsidRPr="006D3E54">
        <w:rPr>
          <w:rFonts w:ascii="Times New Roman" w:hAnsi="Times New Roman" w:cs="Times New Roman"/>
          <w:spacing w:val="-3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исполнительным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комитетом;</w:t>
      </w:r>
    </w:p>
    <w:p w:rsidR="004F640C" w:rsidRDefault="006D3E54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</w:rPr>
      </w:pPr>
      <w:r w:rsidRPr="006D3E54">
        <w:rPr>
          <w:rFonts w:ascii="Times New Roman" w:hAnsi="Times New Roman" w:cs="Times New Roman"/>
          <w:sz w:val="28"/>
        </w:rPr>
        <w:t xml:space="preserve">1.11. </w:t>
      </w:r>
      <w:r w:rsidR="004F640C" w:rsidRPr="006D3E54">
        <w:rPr>
          <w:rFonts w:ascii="Times New Roman" w:hAnsi="Times New Roman" w:cs="Times New Roman"/>
          <w:sz w:val="28"/>
        </w:rPr>
        <w:t>наличие недоимки, задолженности по пеням и штрафам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="0062626F">
        <w:rPr>
          <w:rFonts w:ascii="Times New Roman" w:hAnsi="Times New Roman" w:cs="Times New Roman"/>
          <w:sz w:val="28"/>
        </w:rPr>
        <w:t>лиц</w:t>
      </w:r>
      <w:proofErr w:type="gramEnd"/>
      <w:r w:rsidR="0062626F">
        <w:rPr>
          <w:rFonts w:ascii="Times New Roman" w:hAnsi="Times New Roman" w:cs="Times New Roman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находящихся в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местах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лишения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свободы,</w:t>
      </w:r>
      <w:r w:rsidRPr="006D3E54">
        <w:rPr>
          <w:rFonts w:ascii="Times New Roman" w:hAnsi="Times New Roman" w:cs="Times New Roman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-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на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основании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приговора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суда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и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на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период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нахождения</w:t>
      </w:r>
      <w:r w:rsidR="004F640C" w:rsidRPr="006D3E54">
        <w:rPr>
          <w:rFonts w:ascii="Times New Roman" w:hAnsi="Times New Roman" w:cs="Times New Roman"/>
          <w:spacing w:val="-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в</w:t>
      </w:r>
      <w:r w:rsidR="004F640C" w:rsidRPr="006D3E54">
        <w:rPr>
          <w:rFonts w:ascii="Times New Roman" w:hAnsi="Times New Roman" w:cs="Times New Roman"/>
          <w:spacing w:val="-2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местах</w:t>
      </w:r>
      <w:r w:rsidR="004F640C" w:rsidRPr="006D3E54">
        <w:rPr>
          <w:rFonts w:ascii="Times New Roman" w:hAnsi="Times New Roman" w:cs="Times New Roman"/>
          <w:spacing w:val="1"/>
          <w:sz w:val="28"/>
        </w:rPr>
        <w:t xml:space="preserve"> </w:t>
      </w:r>
      <w:r w:rsidR="004F640C" w:rsidRPr="006D3E54">
        <w:rPr>
          <w:rFonts w:ascii="Times New Roman" w:hAnsi="Times New Roman" w:cs="Times New Roman"/>
          <w:sz w:val="28"/>
        </w:rPr>
        <w:t>лишения свободы.</w:t>
      </w:r>
    </w:p>
    <w:p w:rsidR="006D3E54" w:rsidRDefault="006D3E54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Списание задолженности налогоплательщика производится налоговым органом на основании данного решения и справки о задолженности налогоплательщика.</w:t>
      </w:r>
    </w:p>
    <w:p w:rsidR="006D3E54" w:rsidRDefault="006D3E54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 Решение </w:t>
      </w:r>
      <w:proofErr w:type="spellStart"/>
      <w:r w:rsidR="00EC7419">
        <w:rPr>
          <w:rFonts w:ascii="Times New Roman" w:hAnsi="Times New Roman" w:cs="Times New Roman"/>
          <w:sz w:val="28"/>
        </w:rPr>
        <w:t>Городищенского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Совета от </w:t>
      </w:r>
      <w:r w:rsidR="00EC7419">
        <w:rPr>
          <w:rFonts w:ascii="Times New Roman" w:hAnsi="Times New Roman" w:cs="Times New Roman"/>
          <w:sz w:val="28"/>
        </w:rPr>
        <w:t>07</w:t>
      </w:r>
      <w:r>
        <w:rPr>
          <w:rFonts w:ascii="Times New Roman" w:hAnsi="Times New Roman" w:cs="Times New Roman"/>
          <w:sz w:val="28"/>
        </w:rPr>
        <w:t>.</w:t>
      </w:r>
      <w:r w:rsidR="00EC7419">
        <w:rPr>
          <w:rFonts w:ascii="Times New Roman" w:hAnsi="Times New Roman" w:cs="Times New Roman"/>
          <w:sz w:val="28"/>
        </w:rPr>
        <w:t>05</w:t>
      </w:r>
      <w:r>
        <w:rPr>
          <w:rFonts w:ascii="Times New Roman" w:hAnsi="Times New Roman" w:cs="Times New Roman"/>
          <w:sz w:val="28"/>
        </w:rPr>
        <w:t>.</w:t>
      </w:r>
      <w:r w:rsidRPr="00420D29">
        <w:rPr>
          <w:rFonts w:ascii="Times New Roman" w:hAnsi="Times New Roman" w:cs="Times New Roman"/>
          <w:sz w:val="28"/>
        </w:rPr>
        <w:t>2013</w:t>
      </w:r>
      <w:r>
        <w:rPr>
          <w:rFonts w:ascii="Times New Roman" w:hAnsi="Times New Roman" w:cs="Times New Roman"/>
          <w:sz w:val="28"/>
        </w:rPr>
        <w:t xml:space="preserve"> г. № </w:t>
      </w:r>
      <w:r w:rsidR="00EC7419">
        <w:rPr>
          <w:rFonts w:ascii="Times New Roman" w:hAnsi="Times New Roman" w:cs="Times New Roman"/>
          <w:sz w:val="28"/>
        </w:rPr>
        <w:t>31/1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дополнительных основаниях признания безнадежными к взысканию недоимки по местным налогам, задолженности пеням и штрафам» признать утратившим силу.</w:t>
      </w:r>
    </w:p>
    <w:p w:rsidR="006D3E54" w:rsidRPr="006D3E54" w:rsidRDefault="006D3E54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D3E5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5" w:history="1">
        <w:r w:rsidR="001D53B9" w:rsidRPr="00D746B4">
          <w:rPr>
            <w:rStyle w:val="a8"/>
            <w:rFonts w:ascii="Times New Roman" w:hAnsi="Times New Roman" w:cs="Times New Roman"/>
            <w:sz w:val="28"/>
            <w:szCs w:val="28"/>
          </w:rPr>
          <w:t>https://drogganoye.tatarstan.ru</w:t>
        </w:r>
      </w:hyperlink>
      <w:r w:rsidRPr="006D3E54">
        <w:rPr>
          <w:rFonts w:ascii="Times New Roman" w:hAnsi="Times New Roman" w:cs="Times New Roman"/>
          <w:sz w:val="28"/>
          <w:szCs w:val="28"/>
        </w:rPr>
        <w:t>.</w:t>
      </w:r>
      <w:r w:rsidR="001D5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E54" w:rsidRDefault="006D3E54" w:rsidP="006D3E5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D3E54">
        <w:rPr>
          <w:rFonts w:ascii="Times New Roman" w:hAnsi="Times New Roman" w:cs="Times New Roman"/>
          <w:sz w:val="28"/>
          <w:szCs w:val="28"/>
        </w:rPr>
        <w:t>.Контроль за исполнением настоящего решения оставляю за собой.</w:t>
      </w:r>
    </w:p>
    <w:p w:rsidR="006D3E54" w:rsidRDefault="006D3E54" w:rsidP="006D3E54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E54" w:rsidRDefault="006D3E54" w:rsidP="006D3E54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419" w:rsidRDefault="006D3E54" w:rsidP="006D3E54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C74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419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E54" w:rsidRDefault="006D3E54" w:rsidP="006D3E54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C7419" w:rsidRDefault="00206C9F" w:rsidP="006D3E54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6D3E5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6D3E54" w:rsidRPr="006D3E54" w:rsidRDefault="006D3E54" w:rsidP="006D3E54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РТ</w:t>
      </w:r>
      <w:r w:rsidR="00EC74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06C9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C9F">
        <w:rPr>
          <w:rFonts w:ascii="Times New Roman" w:hAnsi="Times New Roman" w:cs="Times New Roman"/>
          <w:sz w:val="28"/>
          <w:szCs w:val="28"/>
        </w:rPr>
        <w:t xml:space="preserve">  </w:t>
      </w:r>
      <w:r w:rsidR="00EC74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bookmarkStart w:id="0" w:name="_GoBack"/>
      <w:bookmarkEnd w:id="0"/>
      <w:r w:rsidR="00206C9F">
        <w:rPr>
          <w:rFonts w:ascii="Times New Roman" w:hAnsi="Times New Roman" w:cs="Times New Roman"/>
          <w:sz w:val="28"/>
          <w:szCs w:val="28"/>
        </w:rPr>
        <w:t xml:space="preserve">   </w:t>
      </w:r>
      <w:r w:rsidR="00EC7419"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 w:rsidR="00EC7419">
        <w:rPr>
          <w:rFonts w:ascii="Times New Roman" w:hAnsi="Times New Roman" w:cs="Times New Roman"/>
          <w:sz w:val="28"/>
          <w:szCs w:val="28"/>
        </w:rPr>
        <w:t>Усмендеев</w:t>
      </w:r>
      <w:proofErr w:type="spellEnd"/>
    </w:p>
    <w:p w:rsidR="004F640C" w:rsidRPr="006D3E54" w:rsidRDefault="00206C9F" w:rsidP="004F640C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4F640C" w:rsidRPr="006D3E54" w:rsidSect="004F640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22D1F"/>
    <w:multiLevelType w:val="hybridMultilevel"/>
    <w:tmpl w:val="8466AAC0"/>
    <w:lvl w:ilvl="0" w:tplc="F6F00990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365C42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B7249298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3" w:tplc="58E81326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F99A41B0">
      <w:numFmt w:val="bullet"/>
      <w:lvlText w:val="•"/>
      <w:lvlJc w:val="left"/>
      <w:pPr>
        <w:ind w:left="4258" w:hanging="360"/>
      </w:pPr>
      <w:rPr>
        <w:rFonts w:hint="default"/>
        <w:lang w:val="ru-RU" w:eastAsia="en-US" w:bidi="ar-SA"/>
      </w:rPr>
    </w:lvl>
    <w:lvl w:ilvl="5" w:tplc="8828FAFC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6" w:tplc="2D2EA962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B0ECC9E8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8" w:tplc="71985E10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0E"/>
    <w:rsid w:val="00024EF4"/>
    <w:rsid w:val="001D53B9"/>
    <w:rsid w:val="00206C9F"/>
    <w:rsid w:val="00420D29"/>
    <w:rsid w:val="004E29DF"/>
    <w:rsid w:val="004F640C"/>
    <w:rsid w:val="00516E8A"/>
    <w:rsid w:val="0062626F"/>
    <w:rsid w:val="006D3E54"/>
    <w:rsid w:val="007D780E"/>
    <w:rsid w:val="00E33753"/>
    <w:rsid w:val="00EC7419"/>
    <w:rsid w:val="00F1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7806"/>
  <w15:chartTrackingRefBased/>
  <w15:docId w15:val="{1328E5CF-8CCA-40AF-9B5C-11544FBF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640C"/>
    <w:pPr>
      <w:widowControl w:val="0"/>
      <w:autoSpaceDE w:val="0"/>
      <w:autoSpaceDN w:val="0"/>
      <w:spacing w:after="0" w:line="240" w:lineRule="auto"/>
      <w:ind w:left="473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640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F640C"/>
    <w:pPr>
      <w:widowControl w:val="0"/>
      <w:autoSpaceDE w:val="0"/>
      <w:autoSpaceDN w:val="0"/>
      <w:spacing w:after="0" w:line="240" w:lineRule="auto"/>
      <w:ind w:left="473" w:right="103" w:hanging="360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D3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3E5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D5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ogganoye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Исполком</cp:lastModifiedBy>
  <cp:revision>15</cp:revision>
  <cp:lastPrinted>2022-11-23T08:25:00Z</cp:lastPrinted>
  <dcterms:created xsi:type="dcterms:W3CDTF">2022-11-23T08:25:00Z</dcterms:created>
  <dcterms:modified xsi:type="dcterms:W3CDTF">2022-11-29T05:52:00Z</dcterms:modified>
</cp:coreProperties>
</file>