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tblInd w:w="-34" w:type="dxa"/>
        <w:tblLayout w:type="fixed"/>
        <w:tblLook w:val="00A0"/>
      </w:tblPr>
      <w:tblGrid>
        <w:gridCol w:w="142"/>
        <w:gridCol w:w="4263"/>
        <w:gridCol w:w="1266"/>
        <w:gridCol w:w="4110"/>
        <w:gridCol w:w="56"/>
      </w:tblGrid>
      <w:tr w:rsidR="00BC1339" w:rsidRPr="002B6221" w:rsidTr="008C0C94">
        <w:trPr>
          <w:trHeight w:val="1955"/>
        </w:trPr>
        <w:tc>
          <w:tcPr>
            <w:tcW w:w="4405" w:type="dxa"/>
            <w:gridSpan w:val="2"/>
          </w:tcPr>
          <w:p w:rsidR="00BC1339" w:rsidRPr="009B2709" w:rsidRDefault="00BC1339" w:rsidP="008C0C94">
            <w:pPr>
              <w:keepNext/>
              <w:spacing w:after="60"/>
              <w:ind w:left="-108"/>
              <w:jc w:val="center"/>
              <w:outlineLvl w:val="1"/>
            </w:pPr>
            <w:r>
              <w:rPr>
                <w:lang w:val="en-US"/>
              </w:rPr>
              <w:t>C</w:t>
            </w:r>
            <w:r w:rsidRPr="009B2709">
              <w:t>ОВЕТ</w:t>
            </w:r>
          </w:p>
          <w:p w:rsidR="00BC1339" w:rsidRPr="009B2709" w:rsidRDefault="00BC1339" w:rsidP="008C0C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 xml:space="preserve">ГОРОДИЩЕНСКОГО СЕЛЬСКОГО ПОСЕЛЕНИЯ </w:t>
            </w:r>
            <w:r w:rsidRPr="009B2709">
              <w:t>ДРОЖЖАНОВСКОГО</w:t>
            </w:r>
          </w:p>
          <w:p w:rsidR="00BC1339" w:rsidRPr="009B2709" w:rsidRDefault="00BC1339" w:rsidP="008C0C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9B2709">
              <w:t>МУНИЦИПАЛЬНОГО РАЙОНА</w:t>
            </w:r>
          </w:p>
          <w:p w:rsidR="00BC1339" w:rsidRPr="007B77EE" w:rsidRDefault="00BC1339" w:rsidP="008C0C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9B2709">
              <w:t>РЕСПУБЛИКИ ТАТАРСТАН</w:t>
            </w:r>
          </w:p>
        </w:tc>
        <w:tc>
          <w:tcPr>
            <w:tcW w:w="1266" w:type="dxa"/>
          </w:tcPr>
          <w:p w:rsidR="00BC1339" w:rsidRPr="00B03766" w:rsidRDefault="00BC1339" w:rsidP="008C0C94">
            <w:pPr>
              <w:ind w:right="-108"/>
              <w:jc w:val="center"/>
            </w:pPr>
          </w:p>
          <w:p w:rsidR="00BC1339" w:rsidRPr="00B03766" w:rsidRDefault="00BC1339" w:rsidP="008C0C94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</w:tcPr>
          <w:p w:rsidR="00BC1339" w:rsidRPr="00C85CE1" w:rsidRDefault="00BC1339" w:rsidP="008C0C94">
            <w:pPr>
              <w:keepNext/>
              <w:spacing w:after="60"/>
              <w:ind w:right="-108"/>
              <w:jc w:val="center"/>
              <w:outlineLvl w:val="1"/>
            </w:pPr>
            <w:r w:rsidRPr="009B2709">
              <w:t>ТАТАРСТАН РЕСПУБЛИКАСЫ</w:t>
            </w:r>
          </w:p>
          <w:p w:rsidR="00BC1339" w:rsidRPr="009B2709" w:rsidRDefault="00BC1339" w:rsidP="008C0C94">
            <w:pPr>
              <w:keepNext/>
              <w:spacing w:after="60"/>
              <w:ind w:right="-108"/>
              <w:jc w:val="center"/>
              <w:outlineLvl w:val="1"/>
            </w:pPr>
            <w:r w:rsidRPr="009B2709">
              <w:t xml:space="preserve"> ЧҮПРӘЛЕ</w:t>
            </w:r>
          </w:p>
          <w:p w:rsidR="00BC1339" w:rsidRPr="009B2709" w:rsidRDefault="00BC1339" w:rsidP="008C0C94">
            <w:pPr>
              <w:keepNext/>
              <w:spacing w:after="60"/>
              <w:ind w:right="-108"/>
              <w:jc w:val="center"/>
              <w:outlineLvl w:val="1"/>
            </w:pPr>
            <w:r w:rsidRPr="009B2709">
              <w:t>МУНИЦИПАЛЬ РАЙОНЫ</w:t>
            </w:r>
          </w:p>
          <w:p w:rsidR="00BC1339" w:rsidRPr="00F870D9" w:rsidRDefault="00BC1339" w:rsidP="008C0C94">
            <w:pPr>
              <w:spacing w:after="60"/>
              <w:ind w:right="-108"/>
              <w:jc w:val="center"/>
            </w:pPr>
            <w:r>
              <w:t>ГОРОДИЩЕ</w:t>
            </w:r>
            <w:r w:rsidRPr="00F870D9">
              <w:t xml:space="preserve"> АВЫЛ ҖИРЛЕГЕ СОВЕТЫ</w:t>
            </w:r>
          </w:p>
        </w:tc>
      </w:tr>
      <w:tr w:rsidR="00BC1339" w:rsidRPr="00A90ACD" w:rsidTr="008C0C9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BC1339" w:rsidRPr="00632FE1" w:rsidRDefault="00BC1339" w:rsidP="008C0C94">
            <w:pPr>
              <w:tabs>
                <w:tab w:val="left" w:pos="1884"/>
              </w:tabs>
              <w:ind w:right="-108"/>
              <w:rPr>
                <w:rStyle w:val="Hyperlink"/>
                <w:sz w:val="6"/>
                <w:szCs w:val="6"/>
              </w:rPr>
            </w:pPr>
            <w:r w:rsidRPr="0083063A">
              <w:pict>
                <v:rect id="_x0000_i1025" style="width:481.9pt;height:1.5pt" o:hralign="center" o:hrstd="t" o:hrnoshade="t" o:hr="t" fillcolor="black" stroked="f"/>
              </w:pict>
            </w:r>
          </w:p>
          <w:p w:rsidR="00BC1339" w:rsidRPr="007A69A5" w:rsidRDefault="00BC1339" w:rsidP="008C0C94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C1339" w:rsidRDefault="00BC1339" w:rsidP="0029167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9B2709">
        <w:rPr>
          <w:b/>
        </w:rPr>
        <w:t>РЕШЕНИЕ</w:t>
      </w:r>
      <w:r w:rsidRPr="001F3B87">
        <w:rPr>
          <w:b/>
          <w:sz w:val="28"/>
          <w:szCs w:val="28"/>
        </w:rPr>
        <w:t xml:space="preserve">      </w:t>
      </w:r>
      <w:r w:rsidRPr="002B6221">
        <w:rPr>
          <w:b/>
          <w:sz w:val="28"/>
          <w:szCs w:val="28"/>
        </w:rPr>
        <w:t xml:space="preserve">    </w:t>
      </w:r>
      <w:r w:rsidRPr="001F3B8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 w:rsidRPr="001F3B87">
        <w:rPr>
          <w:b/>
          <w:sz w:val="28"/>
          <w:szCs w:val="28"/>
        </w:rPr>
        <w:t xml:space="preserve">    </w:t>
      </w:r>
      <w:r w:rsidRPr="002B6221">
        <w:rPr>
          <w:b/>
          <w:sz w:val="28"/>
          <w:szCs w:val="28"/>
        </w:rPr>
        <w:t xml:space="preserve"> </w:t>
      </w:r>
      <w:r w:rsidRPr="004D44A3">
        <w:rPr>
          <w:b/>
          <w:sz w:val="28"/>
          <w:szCs w:val="28"/>
        </w:rPr>
        <w:t xml:space="preserve"> </w:t>
      </w:r>
      <w:r w:rsidRPr="001F3B87">
        <w:rPr>
          <w:b/>
          <w:sz w:val="28"/>
          <w:szCs w:val="28"/>
        </w:rPr>
        <w:t xml:space="preserve">  </w:t>
      </w:r>
      <w:r w:rsidRPr="009B2709">
        <w:rPr>
          <w:b/>
        </w:rPr>
        <w:t>КАРАР</w:t>
      </w:r>
    </w:p>
    <w:p w:rsidR="00BC1339" w:rsidRDefault="00BC1339" w:rsidP="0029167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2B6221">
        <w:rPr>
          <w:sz w:val="20"/>
          <w:szCs w:val="20"/>
        </w:rPr>
        <w:t>с.</w:t>
      </w:r>
      <w:r>
        <w:rPr>
          <w:sz w:val="20"/>
          <w:szCs w:val="20"/>
        </w:rPr>
        <w:t>Городище</w:t>
      </w:r>
    </w:p>
    <w:p w:rsidR="00BC1339" w:rsidRPr="007D6597" w:rsidRDefault="00BC1339" w:rsidP="00291673">
      <w:pPr>
        <w:rPr>
          <w:szCs w:val="28"/>
        </w:rPr>
      </w:pPr>
      <w:r>
        <w:rPr>
          <w:sz w:val="28"/>
          <w:szCs w:val="28"/>
        </w:rPr>
        <w:t>18.12.</w:t>
      </w:r>
      <w:r w:rsidRPr="00E61DCC">
        <w:rPr>
          <w:sz w:val="28"/>
          <w:szCs w:val="28"/>
        </w:rPr>
        <w:t xml:space="preserve">2015 года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E61DCC">
        <w:rPr>
          <w:sz w:val="28"/>
          <w:szCs w:val="28"/>
        </w:rPr>
        <w:t xml:space="preserve"> № </w:t>
      </w:r>
      <w:r>
        <w:rPr>
          <w:sz w:val="28"/>
          <w:szCs w:val="28"/>
        </w:rPr>
        <w:t>4/2</w:t>
      </w:r>
    </w:p>
    <w:p w:rsidR="00BC1339" w:rsidRPr="00335BB1" w:rsidRDefault="00BC1339" w:rsidP="003D047E">
      <w:pPr>
        <w:jc w:val="center"/>
        <w:rPr>
          <w:caps/>
          <w:sz w:val="28"/>
          <w:szCs w:val="28"/>
        </w:rPr>
      </w:pPr>
      <w:r w:rsidRPr="00335BB1">
        <w:rPr>
          <w:sz w:val="28"/>
          <w:szCs w:val="28"/>
          <w:lang w:val="tt-RU" w:eastAsia="en-US"/>
        </w:rPr>
        <w:tab/>
      </w:r>
    </w:p>
    <w:p w:rsidR="00BC1339" w:rsidRPr="00DD2429" w:rsidRDefault="00BC1339" w:rsidP="0014276A">
      <w:pPr>
        <w:ind w:right="3118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О внесении изменений в решение Совета </w:t>
      </w:r>
      <w:r>
        <w:rPr>
          <w:sz w:val="28"/>
          <w:szCs w:val="28"/>
          <w:lang w:val="tt-RU" w:eastAsia="en-US"/>
        </w:rPr>
        <w:t>Городищенского</w:t>
      </w:r>
      <w:r>
        <w:rPr>
          <w:sz w:val="28"/>
          <w:szCs w:val="28"/>
          <w:lang w:eastAsia="en-US"/>
        </w:rPr>
        <w:t xml:space="preserve"> сельского поселения Дрожжановского  муниципального района Республики Татарстан </w:t>
      </w:r>
      <w:r w:rsidRPr="005B75F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</w:t>
      </w:r>
      <w:r w:rsidRPr="005B75FC">
        <w:rPr>
          <w:bCs/>
          <w:sz w:val="28"/>
          <w:szCs w:val="28"/>
          <w:lang w:eastAsia="en-US"/>
        </w:rPr>
        <w:t>.10.2015 года №</w:t>
      </w:r>
      <w:r>
        <w:rPr>
          <w:bCs/>
          <w:sz w:val="28"/>
          <w:szCs w:val="28"/>
          <w:lang w:eastAsia="en-US"/>
        </w:rPr>
        <w:t>2/1 «</w:t>
      </w:r>
      <w:r w:rsidRPr="00DD2429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  <w:lang w:val="tt-RU"/>
        </w:rPr>
        <w:t>Городищенского</w:t>
      </w:r>
      <w:r w:rsidRPr="00DD2429">
        <w:rPr>
          <w:sz w:val="28"/>
          <w:szCs w:val="28"/>
        </w:rPr>
        <w:t xml:space="preserve"> сельского поселения Дрожжановского  муниципального района Республики Татарстан от  </w:t>
      </w:r>
      <w:r>
        <w:rPr>
          <w:sz w:val="28"/>
          <w:szCs w:val="28"/>
          <w:lang w:val="tt-RU"/>
        </w:rPr>
        <w:t>11</w:t>
      </w:r>
      <w:r w:rsidRPr="00DD2429">
        <w:rPr>
          <w:sz w:val="28"/>
          <w:szCs w:val="28"/>
          <w:lang w:val="tt-RU"/>
        </w:rPr>
        <w:t>.</w:t>
      </w:r>
      <w:r w:rsidRPr="00DD2429">
        <w:rPr>
          <w:sz w:val="28"/>
          <w:szCs w:val="28"/>
        </w:rPr>
        <w:t xml:space="preserve">11.2014 года  </w:t>
      </w:r>
      <w:r>
        <w:rPr>
          <w:sz w:val="28"/>
          <w:szCs w:val="28"/>
        </w:rPr>
        <w:t>№48</w:t>
      </w:r>
      <w:r w:rsidRPr="00DD2429">
        <w:rPr>
          <w:sz w:val="28"/>
          <w:szCs w:val="28"/>
          <w:lang w:val="tt-RU"/>
        </w:rPr>
        <w:t>/</w:t>
      </w:r>
      <w:r>
        <w:rPr>
          <w:sz w:val="28"/>
          <w:szCs w:val="28"/>
          <w:lang w:val="tt-RU"/>
        </w:rPr>
        <w:t>1</w:t>
      </w:r>
      <w:r w:rsidRPr="00DD2429">
        <w:rPr>
          <w:sz w:val="28"/>
          <w:szCs w:val="28"/>
        </w:rPr>
        <w:t xml:space="preserve"> «</w:t>
      </w:r>
      <w:r w:rsidRPr="00DD2429">
        <w:rPr>
          <w:bCs/>
          <w:sz w:val="28"/>
          <w:szCs w:val="28"/>
        </w:rPr>
        <w:t xml:space="preserve">О налоге  </w:t>
      </w:r>
      <w:r>
        <w:rPr>
          <w:bCs/>
          <w:sz w:val="28"/>
          <w:szCs w:val="28"/>
        </w:rPr>
        <w:t>на имущество физических лиц» (в редакции от 27.04.2015 года № 57</w:t>
      </w:r>
      <w:r w:rsidRPr="00DD242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2)»</w:t>
      </w:r>
      <w:bookmarkStart w:id="0" w:name="_GoBack"/>
      <w:bookmarkEnd w:id="0"/>
    </w:p>
    <w:p w:rsidR="00BC1339" w:rsidRDefault="00BC1339" w:rsidP="009E2874">
      <w:pPr>
        <w:ind w:right="3118"/>
        <w:jc w:val="both"/>
        <w:rPr>
          <w:bCs/>
          <w:sz w:val="28"/>
          <w:szCs w:val="28"/>
          <w:lang w:eastAsia="en-US"/>
        </w:rPr>
      </w:pPr>
    </w:p>
    <w:p w:rsidR="00BC1339" w:rsidRPr="00291673" w:rsidRDefault="00BC1339" w:rsidP="00291673">
      <w:pPr>
        <w:spacing w:line="276" w:lineRule="auto"/>
        <w:ind w:right="3685"/>
        <w:rPr>
          <w:bCs/>
          <w:sz w:val="28"/>
          <w:szCs w:val="28"/>
          <w:lang w:eastAsia="en-US"/>
        </w:rPr>
      </w:pPr>
    </w:p>
    <w:p w:rsidR="00BC1339" w:rsidRDefault="00BC1339" w:rsidP="009E287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В  соответствии с Налоговым кодексом Российской Федерации и Уставом  Городищенского  сельского поселения Дрожжановского муниципального района Республики Татарстан Совет Городищенского сельского поселения Дрожжановского муниципального района Республики Татарстан  РЕШИЛ:</w:t>
      </w:r>
    </w:p>
    <w:p w:rsidR="00BC1339" w:rsidRDefault="00BC1339" w:rsidP="009E2874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Внести в </w:t>
      </w:r>
      <w:r>
        <w:rPr>
          <w:sz w:val="28"/>
          <w:szCs w:val="28"/>
          <w:lang w:eastAsia="en-US"/>
        </w:rPr>
        <w:t xml:space="preserve">решение Совета </w:t>
      </w:r>
      <w:r>
        <w:rPr>
          <w:sz w:val="28"/>
          <w:szCs w:val="28"/>
          <w:lang w:val="tt-RU" w:eastAsia="en-US"/>
        </w:rPr>
        <w:t>Городищенского</w:t>
      </w:r>
      <w:r>
        <w:rPr>
          <w:sz w:val="28"/>
          <w:szCs w:val="28"/>
          <w:lang w:eastAsia="en-US"/>
        </w:rPr>
        <w:t xml:space="preserve"> сельского поселения Дрожжановского  муниципального района Республики Татарстан </w:t>
      </w:r>
      <w:r w:rsidRPr="005B75F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</w:t>
      </w:r>
      <w:r w:rsidRPr="005B75FC">
        <w:rPr>
          <w:bCs/>
          <w:sz w:val="28"/>
          <w:szCs w:val="28"/>
          <w:lang w:eastAsia="en-US"/>
        </w:rPr>
        <w:t>.10.2015 года №2/1</w:t>
      </w:r>
      <w:r>
        <w:rPr>
          <w:sz w:val="28"/>
          <w:szCs w:val="28"/>
          <w:lang w:eastAsia="en-US"/>
        </w:rPr>
        <w:t xml:space="preserve"> «</w:t>
      </w:r>
      <w:r>
        <w:rPr>
          <w:bCs/>
          <w:sz w:val="28"/>
          <w:szCs w:val="28"/>
          <w:lang w:eastAsia="en-US"/>
        </w:rPr>
        <w:t>«</w:t>
      </w:r>
      <w:r w:rsidRPr="00DD2429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  <w:lang w:val="tt-RU"/>
        </w:rPr>
        <w:t>Городищенского</w:t>
      </w:r>
      <w:r w:rsidRPr="00DD2429">
        <w:rPr>
          <w:sz w:val="28"/>
          <w:szCs w:val="28"/>
        </w:rPr>
        <w:t xml:space="preserve"> сельского поселения Дрожжановского  муниципального района Республики Татарстан от  </w:t>
      </w:r>
      <w:r>
        <w:rPr>
          <w:sz w:val="28"/>
          <w:szCs w:val="28"/>
        </w:rPr>
        <w:t>11</w:t>
      </w:r>
      <w:r w:rsidRPr="00DD2429">
        <w:rPr>
          <w:sz w:val="28"/>
          <w:szCs w:val="28"/>
          <w:lang w:val="tt-RU"/>
        </w:rPr>
        <w:t>.</w:t>
      </w:r>
      <w:r w:rsidRPr="00DD2429">
        <w:rPr>
          <w:sz w:val="28"/>
          <w:szCs w:val="28"/>
        </w:rPr>
        <w:t xml:space="preserve">11.2014 года  </w:t>
      </w:r>
      <w:r>
        <w:rPr>
          <w:sz w:val="28"/>
          <w:szCs w:val="28"/>
        </w:rPr>
        <w:t>№48</w:t>
      </w:r>
      <w:r w:rsidRPr="00DD2429">
        <w:rPr>
          <w:sz w:val="28"/>
          <w:szCs w:val="28"/>
          <w:lang w:val="tt-RU"/>
        </w:rPr>
        <w:t>/</w:t>
      </w:r>
      <w:r>
        <w:rPr>
          <w:sz w:val="28"/>
          <w:szCs w:val="28"/>
          <w:lang w:val="tt-RU"/>
        </w:rPr>
        <w:t>1</w:t>
      </w:r>
      <w:r w:rsidRPr="00DD2429">
        <w:rPr>
          <w:sz w:val="28"/>
          <w:szCs w:val="28"/>
        </w:rPr>
        <w:t xml:space="preserve"> «</w:t>
      </w:r>
      <w:r w:rsidRPr="00DD2429">
        <w:rPr>
          <w:bCs/>
          <w:sz w:val="28"/>
          <w:szCs w:val="28"/>
        </w:rPr>
        <w:t xml:space="preserve">О налоге  </w:t>
      </w:r>
      <w:r>
        <w:rPr>
          <w:bCs/>
          <w:sz w:val="28"/>
          <w:szCs w:val="28"/>
        </w:rPr>
        <w:t>на имущество физических лиц» (в редакции от 27.04.2015 года № 57</w:t>
      </w:r>
      <w:r w:rsidRPr="00DD242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2)»</w:t>
      </w:r>
      <w:r>
        <w:rPr>
          <w:sz w:val="28"/>
          <w:szCs w:val="28"/>
          <w:lang w:eastAsia="en-US"/>
        </w:rPr>
        <w:t xml:space="preserve"> следующие  изменения:</w:t>
      </w:r>
    </w:p>
    <w:p w:rsidR="00BC1339" w:rsidRPr="00335BB1" w:rsidRDefault="00BC1339" w:rsidP="009E2874">
      <w:pPr>
        <w:ind w:firstLine="709"/>
        <w:jc w:val="both"/>
        <w:rPr>
          <w:b/>
          <w:sz w:val="28"/>
          <w:szCs w:val="28"/>
          <w:lang w:eastAsia="en-US"/>
        </w:rPr>
      </w:pPr>
      <w:r w:rsidRPr="00335BB1">
        <w:rPr>
          <w:b/>
          <w:sz w:val="28"/>
          <w:szCs w:val="28"/>
          <w:lang w:eastAsia="en-US"/>
        </w:rPr>
        <w:t xml:space="preserve">Пункт </w:t>
      </w:r>
      <w:r>
        <w:rPr>
          <w:b/>
          <w:sz w:val="28"/>
          <w:szCs w:val="28"/>
          <w:lang w:eastAsia="en-US"/>
        </w:rPr>
        <w:t>2</w:t>
      </w:r>
      <w:r w:rsidRPr="00335BB1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3</w:t>
      </w:r>
      <w:r w:rsidRPr="00335BB1">
        <w:rPr>
          <w:b/>
          <w:sz w:val="28"/>
          <w:szCs w:val="28"/>
          <w:lang w:eastAsia="en-US"/>
        </w:rPr>
        <w:t xml:space="preserve"> изложить в  следующей редакции:</w:t>
      </w:r>
    </w:p>
    <w:p w:rsidR="00BC1339" w:rsidRPr="00335BB1" w:rsidRDefault="00BC1339" w:rsidP="009E2874">
      <w:pPr>
        <w:ind w:firstLine="709"/>
        <w:jc w:val="both"/>
        <w:rPr>
          <w:sz w:val="28"/>
          <w:szCs w:val="20"/>
        </w:rPr>
      </w:pPr>
      <w:r w:rsidRPr="00335BB1">
        <w:rPr>
          <w:b/>
          <w:sz w:val="28"/>
          <w:szCs w:val="28"/>
          <w:lang w:eastAsia="en-US"/>
        </w:rPr>
        <w:t>«</w:t>
      </w:r>
      <w:r>
        <w:rPr>
          <w:sz w:val="28"/>
          <w:szCs w:val="20"/>
        </w:rPr>
        <w:t>2</w:t>
      </w:r>
      <w:r w:rsidRPr="00335BB1">
        <w:rPr>
          <w:sz w:val="28"/>
          <w:szCs w:val="20"/>
        </w:rPr>
        <w:t xml:space="preserve">. </w:t>
      </w:r>
      <w:r w:rsidRPr="00335BB1">
        <w:rPr>
          <w:sz w:val="28"/>
          <w:szCs w:val="20"/>
          <w:lang w:val="tt-RU"/>
        </w:rPr>
        <w:t>Настоящее решение вступает в силу с 1 января 2016 года.</w:t>
      </w:r>
      <w:r w:rsidRPr="00335BB1">
        <w:rPr>
          <w:sz w:val="28"/>
          <w:szCs w:val="20"/>
        </w:rPr>
        <w:t xml:space="preserve"> </w:t>
      </w:r>
    </w:p>
    <w:p w:rsidR="00BC1339" w:rsidRDefault="00BC1339" w:rsidP="009E28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335BB1">
        <w:rPr>
          <w:sz w:val="28"/>
          <w:szCs w:val="28"/>
          <w:lang w:eastAsia="en-US"/>
        </w:rPr>
        <w:t xml:space="preserve">. Опубликовать  настоящее решение </w:t>
      </w:r>
      <w:r>
        <w:rPr>
          <w:sz w:val="28"/>
          <w:szCs w:val="28"/>
          <w:lang w:eastAsia="en-US"/>
        </w:rPr>
        <w:t>в</w:t>
      </w:r>
      <w:r w:rsidRPr="00335BB1">
        <w:rPr>
          <w:sz w:val="28"/>
          <w:szCs w:val="28"/>
          <w:lang w:eastAsia="en-US"/>
        </w:rPr>
        <w:t xml:space="preserve"> газете «Туган як».»</w:t>
      </w:r>
      <w:r>
        <w:rPr>
          <w:sz w:val="28"/>
          <w:szCs w:val="28"/>
          <w:lang w:eastAsia="en-US"/>
        </w:rPr>
        <w:t>.</w:t>
      </w:r>
    </w:p>
    <w:p w:rsidR="00BC1339" w:rsidRDefault="00BC1339" w:rsidP="009E2874">
      <w:pPr>
        <w:ind w:firstLine="709"/>
        <w:jc w:val="both"/>
        <w:rPr>
          <w:sz w:val="28"/>
          <w:szCs w:val="28"/>
          <w:lang w:eastAsia="en-US"/>
        </w:rPr>
      </w:pPr>
    </w:p>
    <w:p w:rsidR="00BC1339" w:rsidRDefault="00BC1339" w:rsidP="009E2874">
      <w:pPr>
        <w:ind w:firstLine="709"/>
        <w:jc w:val="both"/>
        <w:rPr>
          <w:sz w:val="28"/>
          <w:szCs w:val="28"/>
          <w:lang w:eastAsia="en-US"/>
        </w:rPr>
      </w:pPr>
      <w:r w:rsidRPr="00335BB1">
        <w:rPr>
          <w:bCs/>
          <w:sz w:val="28"/>
          <w:szCs w:val="28"/>
        </w:rPr>
        <w:t>2.</w:t>
      </w:r>
      <w:r w:rsidRPr="00335BB1"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  <w:lang w:eastAsia="en-US"/>
        </w:rPr>
        <w:t>публиковать  настоящее решение в</w:t>
      </w:r>
      <w:r w:rsidRPr="00335BB1">
        <w:rPr>
          <w:sz w:val="28"/>
          <w:szCs w:val="28"/>
          <w:lang w:eastAsia="en-US"/>
        </w:rPr>
        <w:t xml:space="preserve"> газете «Туган як»</w:t>
      </w:r>
      <w:r>
        <w:rPr>
          <w:sz w:val="28"/>
          <w:szCs w:val="28"/>
          <w:lang w:eastAsia="en-US"/>
        </w:rPr>
        <w:t>.</w:t>
      </w:r>
      <w:r w:rsidRPr="00335BB1">
        <w:rPr>
          <w:sz w:val="28"/>
          <w:szCs w:val="28"/>
          <w:lang w:eastAsia="en-US"/>
        </w:rPr>
        <w:t xml:space="preserve"> </w:t>
      </w:r>
    </w:p>
    <w:p w:rsidR="00BC1339" w:rsidRPr="00335BB1" w:rsidRDefault="00BC1339" w:rsidP="003D04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1339" w:rsidRDefault="00BC1339" w:rsidP="009E28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tt-RU"/>
        </w:rPr>
        <w:t xml:space="preserve">Городищенского </w:t>
      </w:r>
      <w:r>
        <w:rPr>
          <w:sz w:val="28"/>
          <w:szCs w:val="28"/>
        </w:rPr>
        <w:t xml:space="preserve">сельского поселения </w:t>
      </w:r>
    </w:p>
    <w:p w:rsidR="00BC1339" w:rsidRPr="009E2874" w:rsidRDefault="00BC1339" w:rsidP="004F3F29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t-RU"/>
        </w:rPr>
      </w:pPr>
      <w:r>
        <w:rPr>
          <w:sz w:val="28"/>
          <w:szCs w:val="28"/>
        </w:rPr>
        <w:t xml:space="preserve">Дрожжановского муниципального района:                                      </w:t>
      </w:r>
      <w:r>
        <w:rPr>
          <w:sz w:val="28"/>
          <w:szCs w:val="28"/>
          <w:lang w:val="tt-RU"/>
        </w:rPr>
        <w:t>С.А.Салифанов</w:t>
      </w:r>
    </w:p>
    <w:p w:rsidR="00BC1339" w:rsidRPr="00F71261" w:rsidRDefault="00BC1339" w:rsidP="003D047E">
      <w:pPr>
        <w:rPr>
          <w:color w:val="FF0000"/>
          <w:sz w:val="28"/>
          <w:szCs w:val="28"/>
          <w:lang w:val="tt-RU"/>
        </w:rPr>
      </w:pPr>
    </w:p>
    <w:p w:rsidR="00BC1339" w:rsidRPr="00F71261" w:rsidRDefault="00BC1339">
      <w:pPr>
        <w:rPr>
          <w:color w:val="FF0000"/>
          <w:sz w:val="28"/>
          <w:szCs w:val="28"/>
          <w:lang w:val="tt-RU"/>
        </w:rPr>
      </w:pPr>
    </w:p>
    <w:sectPr w:rsidR="00BC1339" w:rsidRPr="00F71261" w:rsidSect="002916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05A3"/>
    <w:multiLevelType w:val="hybridMultilevel"/>
    <w:tmpl w:val="DD905652"/>
    <w:lvl w:ilvl="0" w:tplc="BBCC3572">
      <w:start w:val="1"/>
      <w:numFmt w:val="decimal"/>
      <w:lvlText w:val="%1."/>
      <w:lvlJc w:val="left"/>
      <w:pPr>
        <w:ind w:left="10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27"/>
    <w:rsid w:val="0014276A"/>
    <w:rsid w:val="00172A9D"/>
    <w:rsid w:val="0018020B"/>
    <w:rsid w:val="001F3B87"/>
    <w:rsid w:val="00291673"/>
    <w:rsid w:val="002B6221"/>
    <w:rsid w:val="002D2827"/>
    <w:rsid w:val="00335BB1"/>
    <w:rsid w:val="003B4BCE"/>
    <w:rsid w:val="003D047E"/>
    <w:rsid w:val="004934E0"/>
    <w:rsid w:val="0049599F"/>
    <w:rsid w:val="004D44A3"/>
    <w:rsid w:val="004F3F29"/>
    <w:rsid w:val="005339B9"/>
    <w:rsid w:val="005B75FC"/>
    <w:rsid w:val="00632FE1"/>
    <w:rsid w:val="00693DC4"/>
    <w:rsid w:val="007A69A5"/>
    <w:rsid w:val="007B737F"/>
    <w:rsid w:val="007B77EE"/>
    <w:rsid w:val="007D6597"/>
    <w:rsid w:val="0083063A"/>
    <w:rsid w:val="008C0C94"/>
    <w:rsid w:val="009B2709"/>
    <w:rsid w:val="009E2874"/>
    <w:rsid w:val="00A90ACD"/>
    <w:rsid w:val="00B03766"/>
    <w:rsid w:val="00BC1339"/>
    <w:rsid w:val="00BC55D9"/>
    <w:rsid w:val="00C85CE1"/>
    <w:rsid w:val="00D16058"/>
    <w:rsid w:val="00D85D01"/>
    <w:rsid w:val="00DD2429"/>
    <w:rsid w:val="00E61DCC"/>
    <w:rsid w:val="00F71261"/>
    <w:rsid w:val="00F8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5BB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1673"/>
    <w:rPr>
      <w:rFonts w:cs="Times New Roman"/>
      <w:color w:val="DB5353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E2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8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270</Words>
  <Characters>1544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Городище</cp:lastModifiedBy>
  <cp:revision>18</cp:revision>
  <cp:lastPrinted>2015-12-28T06:08:00Z</cp:lastPrinted>
  <dcterms:created xsi:type="dcterms:W3CDTF">2015-12-25T10:21:00Z</dcterms:created>
  <dcterms:modified xsi:type="dcterms:W3CDTF">2015-12-28T06:09:00Z</dcterms:modified>
</cp:coreProperties>
</file>