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Y="-333"/>
        <w:tblW w:w="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EF0D7A" w:rsidRPr="00B47D88" w:rsidTr="00E20E1D">
        <w:trPr>
          <w:trHeight w:val="1955"/>
        </w:trPr>
        <w:tc>
          <w:tcPr>
            <w:tcW w:w="4407" w:type="dxa"/>
            <w:gridSpan w:val="2"/>
            <w:hideMark/>
          </w:tcPr>
          <w:p w:rsidR="00B47D88" w:rsidRPr="00CC64CA" w:rsidRDefault="00B47D88" w:rsidP="00B47D88">
            <w:pPr>
              <w:keepNext/>
              <w:spacing w:after="60"/>
              <w:ind w:left="-108"/>
              <w:jc w:val="center"/>
              <w:outlineLvl w:val="1"/>
            </w:pPr>
            <w:r w:rsidRPr="00CC64CA">
              <w:rPr>
                <w:lang w:val="en-US"/>
              </w:rPr>
              <w:t>C</w:t>
            </w:r>
            <w:r w:rsidRPr="00CC64CA">
              <w:t>ОВЕТ</w:t>
            </w:r>
          </w:p>
          <w:p w:rsidR="00B47D88" w:rsidRPr="00CC64CA" w:rsidRDefault="00CC64CA" w:rsidP="00B47D8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t>ГОРОДИЩЕН</w:t>
            </w:r>
            <w:r w:rsidR="00B47D88" w:rsidRPr="00CC64CA">
              <w:t>СКОГО СЕЛЬСКОГО ПОСЕЛЕНИЯ ДРОЖЖАНОВСКОГО</w:t>
            </w:r>
          </w:p>
          <w:p w:rsidR="00B47D88" w:rsidRPr="00CC64CA" w:rsidRDefault="00B47D88" w:rsidP="00B47D8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CC64CA">
              <w:t>МУНИЦИПАЛЬНОГО РАЙОНА</w:t>
            </w:r>
          </w:p>
          <w:p w:rsidR="00B47D88" w:rsidRPr="00CC64CA" w:rsidRDefault="00B47D88" w:rsidP="00B47D8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CC64CA">
              <w:t>РЕСПУБЛИКИ ТАТАРСТАН</w:t>
            </w:r>
          </w:p>
        </w:tc>
        <w:tc>
          <w:tcPr>
            <w:tcW w:w="1266" w:type="dxa"/>
          </w:tcPr>
          <w:p w:rsidR="00B47D88" w:rsidRPr="00CC64CA" w:rsidRDefault="00B47D88" w:rsidP="00B47D88">
            <w:pPr>
              <w:ind w:right="-108"/>
              <w:jc w:val="center"/>
            </w:pPr>
          </w:p>
          <w:p w:rsidR="00B47D88" w:rsidRPr="00CC64CA" w:rsidRDefault="00B47D88" w:rsidP="00B47D88">
            <w:pPr>
              <w:jc w:val="center"/>
              <w:rPr>
                <w:noProof/>
              </w:rPr>
            </w:pPr>
          </w:p>
        </w:tc>
        <w:tc>
          <w:tcPr>
            <w:tcW w:w="4167" w:type="dxa"/>
            <w:gridSpan w:val="2"/>
            <w:hideMark/>
          </w:tcPr>
          <w:p w:rsidR="00B47D88" w:rsidRPr="00CC64CA" w:rsidRDefault="00B47D88" w:rsidP="00B47D88">
            <w:pPr>
              <w:keepNext/>
              <w:spacing w:after="60"/>
              <w:ind w:right="-108"/>
              <w:jc w:val="center"/>
              <w:outlineLvl w:val="1"/>
            </w:pPr>
            <w:r w:rsidRPr="00CC64CA">
              <w:t>ТАТАРСТАН РЕСПУБЛИКАСЫ</w:t>
            </w:r>
          </w:p>
          <w:p w:rsidR="00B47D88" w:rsidRPr="00CC64CA" w:rsidRDefault="00B47D88" w:rsidP="00B47D88">
            <w:pPr>
              <w:keepNext/>
              <w:spacing w:after="60"/>
              <w:ind w:right="-108"/>
              <w:jc w:val="center"/>
              <w:outlineLvl w:val="1"/>
            </w:pPr>
            <w:r w:rsidRPr="00CC64CA">
              <w:t xml:space="preserve"> ЧҮПРӘЛЕ</w:t>
            </w:r>
          </w:p>
          <w:p w:rsidR="00B47D88" w:rsidRPr="00CC64CA" w:rsidRDefault="00B47D88" w:rsidP="00B47D88">
            <w:pPr>
              <w:keepNext/>
              <w:spacing w:after="60"/>
              <w:ind w:right="-108"/>
              <w:jc w:val="center"/>
              <w:outlineLvl w:val="1"/>
            </w:pPr>
            <w:r w:rsidRPr="00CC64CA">
              <w:t>МУНИЦИПАЛЬ РАЙОНЫ</w:t>
            </w:r>
          </w:p>
          <w:p w:rsidR="00B47D88" w:rsidRPr="00CC64CA" w:rsidRDefault="00CC64CA" w:rsidP="00B47D88">
            <w:pPr>
              <w:spacing w:after="60"/>
              <w:ind w:right="-108"/>
              <w:jc w:val="center"/>
            </w:pPr>
            <w:r>
              <w:t>ГОРОДИЩЕ</w:t>
            </w:r>
            <w:r w:rsidR="00B47D88" w:rsidRPr="00CC64CA">
              <w:t xml:space="preserve">  АВЫЛ ҖИРЛЕГЕ СОВЕТЫ</w:t>
            </w:r>
          </w:p>
        </w:tc>
      </w:tr>
      <w:tr w:rsidR="00EF0D7A" w:rsidRPr="00B47D88" w:rsidTr="00E20E1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B47D88" w:rsidRPr="00B47D88" w:rsidRDefault="009F3908" w:rsidP="00B47D88">
            <w:pPr>
              <w:tabs>
                <w:tab w:val="left" w:pos="18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rect id="_x0000_i1025" style="width:503.15pt;height:1.5pt" o:hralign="center" o:hrstd="t" o:hrnoshade="t" o:hr="t" fillcolor="black" stroked="f"/>
              </w:pict>
            </w:r>
          </w:p>
          <w:p w:rsidR="00B47D88" w:rsidRPr="00B47D88" w:rsidRDefault="00B47D88" w:rsidP="00B47D88">
            <w:pPr>
              <w:tabs>
                <w:tab w:val="left" w:pos="1884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47D88" w:rsidRPr="00B47D88" w:rsidRDefault="00B47D88" w:rsidP="00B47D88">
      <w:pPr>
        <w:tabs>
          <w:tab w:val="left" w:pos="7560"/>
          <w:tab w:val="left" w:pos="10440"/>
        </w:tabs>
        <w:jc w:val="center"/>
        <w:rPr>
          <w:sz w:val="28"/>
          <w:szCs w:val="28"/>
        </w:rPr>
      </w:pPr>
      <w:r w:rsidRPr="00B47D88">
        <w:rPr>
          <w:sz w:val="28"/>
          <w:szCs w:val="28"/>
        </w:rPr>
        <w:t xml:space="preserve">                                             </w:t>
      </w:r>
    </w:p>
    <w:p w:rsidR="00B47D88" w:rsidRPr="00B47D88" w:rsidRDefault="00B47D88" w:rsidP="00B47D8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8"/>
          <w:szCs w:val="28"/>
        </w:rPr>
      </w:pPr>
      <w:r w:rsidRPr="00B47D88">
        <w:rPr>
          <w:sz w:val="28"/>
          <w:szCs w:val="28"/>
        </w:rPr>
        <w:t xml:space="preserve">с. </w:t>
      </w:r>
      <w:r w:rsidR="00CC64CA">
        <w:rPr>
          <w:sz w:val="28"/>
          <w:szCs w:val="28"/>
        </w:rPr>
        <w:t>Городище</w:t>
      </w:r>
    </w:p>
    <w:p w:rsidR="00B47D88" w:rsidRPr="00B47D88" w:rsidRDefault="00B47D88" w:rsidP="00B47D8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  <w:r w:rsidRPr="00B47D88">
        <w:rPr>
          <w:b/>
          <w:sz w:val="28"/>
          <w:szCs w:val="28"/>
        </w:rPr>
        <w:t>РЕШЕНИЕ                                                             КАРАР</w:t>
      </w:r>
    </w:p>
    <w:p w:rsidR="00B47D88" w:rsidRPr="00B47D88" w:rsidRDefault="00B47D88" w:rsidP="00B47D88">
      <w:pPr>
        <w:rPr>
          <w:rFonts w:eastAsia="Calibri"/>
          <w:sz w:val="28"/>
          <w:szCs w:val="28"/>
          <w:lang w:eastAsia="en-US"/>
        </w:rPr>
      </w:pPr>
      <w:r w:rsidRPr="00B47D88">
        <w:rPr>
          <w:sz w:val="28"/>
          <w:szCs w:val="28"/>
        </w:rPr>
        <w:t xml:space="preserve">        </w:t>
      </w:r>
      <w:r w:rsidRPr="00B47D88">
        <w:rPr>
          <w:sz w:val="28"/>
          <w:szCs w:val="28"/>
        </w:rPr>
        <w:tab/>
      </w:r>
      <w:r w:rsidRPr="00B47D88">
        <w:rPr>
          <w:sz w:val="28"/>
          <w:szCs w:val="28"/>
        </w:rPr>
        <w:tab/>
      </w:r>
      <w:r w:rsidRPr="00B47D88">
        <w:rPr>
          <w:sz w:val="28"/>
          <w:szCs w:val="28"/>
        </w:rPr>
        <w:tab/>
      </w:r>
      <w:r w:rsidRPr="00B47D88">
        <w:rPr>
          <w:sz w:val="28"/>
          <w:szCs w:val="28"/>
        </w:rPr>
        <w:tab/>
      </w:r>
      <w:r w:rsidRPr="00B47D88">
        <w:rPr>
          <w:sz w:val="28"/>
          <w:szCs w:val="28"/>
        </w:rPr>
        <w:tab/>
      </w:r>
      <w:r w:rsidRPr="00B47D88">
        <w:rPr>
          <w:sz w:val="28"/>
          <w:szCs w:val="28"/>
        </w:rPr>
        <w:tab/>
      </w:r>
      <w:r w:rsidRPr="00B47D88">
        <w:rPr>
          <w:sz w:val="28"/>
          <w:szCs w:val="28"/>
        </w:rPr>
        <w:tab/>
      </w:r>
      <w:bookmarkStart w:id="0" w:name="_GoBack"/>
      <w:bookmarkEnd w:id="0"/>
    </w:p>
    <w:p w:rsidR="00B47D88" w:rsidRPr="00B47D88" w:rsidRDefault="00B47D88" w:rsidP="00B47D88">
      <w:pPr>
        <w:suppressAutoHyphens/>
        <w:rPr>
          <w:sz w:val="28"/>
          <w:szCs w:val="28"/>
          <w:lang w:eastAsia="zh-CN"/>
        </w:rPr>
      </w:pPr>
      <w:r w:rsidRPr="00B47D88">
        <w:rPr>
          <w:sz w:val="28"/>
          <w:szCs w:val="28"/>
          <w:lang w:eastAsia="zh-CN"/>
        </w:rPr>
        <w:t>от «</w:t>
      </w:r>
      <w:r w:rsidR="006D4A31">
        <w:rPr>
          <w:sz w:val="28"/>
          <w:szCs w:val="28"/>
          <w:lang w:eastAsia="zh-CN"/>
        </w:rPr>
        <w:t>17</w:t>
      </w:r>
      <w:r w:rsidRPr="00B47D88">
        <w:rPr>
          <w:sz w:val="28"/>
          <w:szCs w:val="28"/>
          <w:lang w:eastAsia="zh-CN"/>
        </w:rPr>
        <w:t>»</w:t>
      </w:r>
      <w:r w:rsidR="006D4A31">
        <w:rPr>
          <w:sz w:val="28"/>
          <w:szCs w:val="28"/>
          <w:lang w:eastAsia="zh-CN"/>
        </w:rPr>
        <w:t xml:space="preserve"> </w:t>
      </w:r>
      <w:r w:rsidRPr="00B47D88">
        <w:rPr>
          <w:sz w:val="28"/>
          <w:szCs w:val="28"/>
          <w:lang w:eastAsia="zh-CN"/>
        </w:rPr>
        <w:t xml:space="preserve">декабря  </w:t>
      </w:r>
      <w:r w:rsidRPr="00B47D88">
        <w:rPr>
          <w:spacing w:val="7"/>
          <w:sz w:val="28"/>
          <w:szCs w:val="28"/>
          <w:lang w:eastAsia="zh-CN"/>
        </w:rPr>
        <w:t xml:space="preserve">2021 г.                                                                   </w:t>
      </w:r>
      <w:r w:rsidRPr="00B47D88">
        <w:rPr>
          <w:sz w:val="28"/>
          <w:szCs w:val="28"/>
          <w:lang w:eastAsia="zh-CN"/>
        </w:rPr>
        <w:t>№</w:t>
      </w:r>
      <w:r w:rsidRPr="00B47D88">
        <w:rPr>
          <w:spacing w:val="7"/>
          <w:sz w:val="28"/>
          <w:szCs w:val="28"/>
          <w:lang w:eastAsia="zh-CN"/>
        </w:rPr>
        <w:t xml:space="preserve"> </w:t>
      </w:r>
      <w:r w:rsidR="00064B2D">
        <w:rPr>
          <w:spacing w:val="7"/>
          <w:sz w:val="28"/>
          <w:szCs w:val="28"/>
          <w:lang w:eastAsia="zh-CN"/>
        </w:rPr>
        <w:t>15/4</w:t>
      </w:r>
    </w:p>
    <w:p w:rsidR="0023488C" w:rsidRPr="00EF0D7A" w:rsidRDefault="0023488C" w:rsidP="001063C9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4233D" w:rsidRPr="00EF0D7A" w:rsidRDefault="0054233D" w:rsidP="0054233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F0D7A">
        <w:rPr>
          <w:rFonts w:ascii="Times New Roman" w:hAnsi="Times New Roman" w:cs="Times New Roman"/>
          <w:sz w:val="28"/>
          <w:szCs w:val="24"/>
        </w:rPr>
        <w:t xml:space="preserve">Об утверждении формы проверочного листа (список контрольных вопросов) при проведении муниципального контроля в сфере благоустройства на территории </w:t>
      </w:r>
      <w:r w:rsidR="00CC64CA">
        <w:rPr>
          <w:rFonts w:ascii="Times New Roman" w:hAnsi="Times New Roman" w:cs="Times New Roman"/>
          <w:sz w:val="28"/>
          <w:szCs w:val="24"/>
        </w:rPr>
        <w:t>Городищен</w:t>
      </w:r>
      <w:r w:rsidR="002C1966" w:rsidRPr="00EF0D7A">
        <w:rPr>
          <w:rFonts w:ascii="Times New Roman" w:hAnsi="Times New Roman" w:cs="Times New Roman"/>
          <w:sz w:val="28"/>
          <w:szCs w:val="24"/>
        </w:rPr>
        <w:t xml:space="preserve">ского </w:t>
      </w:r>
      <w:r w:rsidR="0023488C" w:rsidRPr="00EF0D7A">
        <w:rPr>
          <w:rFonts w:ascii="Times New Roman" w:hAnsi="Times New Roman" w:cs="Times New Roman"/>
          <w:sz w:val="28"/>
          <w:szCs w:val="24"/>
        </w:rPr>
        <w:t xml:space="preserve"> сельского </w:t>
      </w:r>
      <w:r w:rsidRPr="00EF0D7A">
        <w:rPr>
          <w:rFonts w:ascii="Times New Roman" w:hAnsi="Times New Roman" w:cs="Times New Roman"/>
          <w:sz w:val="28"/>
          <w:szCs w:val="24"/>
        </w:rPr>
        <w:t xml:space="preserve">поселения </w:t>
      </w:r>
      <w:r w:rsidR="0023488C" w:rsidRPr="00EF0D7A">
        <w:rPr>
          <w:rFonts w:ascii="Times New Roman" w:hAnsi="Times New Roman" w:cs="Times New Roman"/>
          <w:sz w:val="28"/>
          <w:szCs w:val="24"/>
        </w:rPr>
        <w:t>Дрожжановского</w:t>
      </w:r>
      <w:r w:rsidRPr="00EF0D7A">
        <w:rPr>
          <w:rFonts w:ascii="Times New Roman" w:hAnsi="Times New Roman" w:cs="Times New Roman"/>
          <w:sz w:val="28"/>
          <w:szCs w:val="24"/>
        </w:rPr>
        <w:t xml:space="preserve"> муниципального района </w:t>
      </w:r>
      <w:r w:rsidR="0023488C" w:rsidRPr="00EF0D7A">
        <w:rPr>
          <w:rFonts w:ascii="Times New Roman" w:hAnsi="Times New Roman" w:cs="Times New Roman"/>
          <w:sz w:val="28"/>
          <w:szCs w:val="24"/>
        </w:rPr>
        <w:t>Республики Татарстан</w:t>
      </w:r>
    </w:p>
    <w:p w:rsidR="0054233D" w:rsidRPr="00EF0D7A" w:rsidRDefault="0054233D" w:rsidP="0054233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54233D" w:rsidRPr="00EF0D7A" w:rsidRDefault="0054233D" w:rsidP="0054233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F0D7A">
        <w:rPr>
          <w:rFonts w:ascii="Times New Roman" w:hAnsi="Times New Roman" w:cs="Times New Roman"/>
          <w:sz w:val="28"/>
          <w:szCs w:val="24"/>
        </w:rPr>
        <w:t xml:space="preserve">       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31.07.2020 №  248-ФЗ «О государственном контроле (надзоре) и муниципальном контроле в Российской Федерации», Федеральным законом от 31.07.2020 № 247-ФЗ  «Об обязательных требованиях в Российской Федерации»,  Постановлением Правительства Российской Федерации от 13.02.2017 № 177  «Об утверждении требований  к разработке и утверждению проверочных листов (списков контрольных вопросов)», </w:t>
      </w:r>
      <w:r w:rsidR="0023488C" w:rsidRPr="00EF0D7A">
        <w:rPr>
          <w:rFonts w:ascii="Times New Roman" w:hAnsi="Times New Roman" w:cs="Times New Roman"/>
          <w:sz w:val="28"/>
          <w:szCs w:val="24"/>
        </w:rPr>
        <w:t>Совет</w:t>
      </w:r>
      <w:r w:rsidR="00B47D88" w:rsidRPr="00EF0D7A">
        <w:rPr>
          <w:rFonts w:ascii="Times New Roman" w:hAnsi="Times New Roman" w:cs="Times New Roman"/>
          <w:sz w:val="28"/>
          <w:szCs w:val="24"/>
        </w:rPr>
        <w:t xml:space="preserve"> </w:t>
      </w:r>
      <w:r w:rsidR="00CC64CA">
        <w:rPr>
          <w:rFonts w:ascii="Times New Roman" w:hAnsi="Times New Roman" w:cs="Times New Roman"/>
          <w:sz w:val="28"/>
          <w:szCs w:val="24"/>
        </w:rPr>
        <w:t>Городищен</w:t>
      </w:r>
      <w:r w:rsidR="00B47D88" w:rsidRPr="00EF0D7A">
        <w:rPr>
          <w:rFonts w:ascii="Times New Roman" w:hAnsi="Times New Roman" w:cs="Times New Roman"/>
          <w:sz w:val="28"/>
          <w:szCs w:val="24"/>
        </w:rPr>
        <w:t>ского</w:t>
      </w:r>
      <w:r w:rsidR="0023488C" w:rsidRPr="00EF0D7A">
        <w:rPr>
          <w:rFonts w:ascii="Times New Roman" w:hAnsi="Times New Roman" w:cs="Times New Roman"/>
          <w:sz w:val="28"/>
          <w:szCs w:val="24"/>
        </w:rPr>
        <w:t xml:space="preserve"> сельского поселения Дрожжановского муниципального района Республики Татарстан РЕШИЛ</w:t>
      </w:r>
      <w:r w:rsidRPr="00EF0D7A">
        <w:rPr>
          <w:rFonts w:ascii="Times New Roman" w:hAnsi="Times New Roman" w:cs="Times New Roman"/>
          <w:sz w:val="28"/>
          <w:szCs w:val="24"/>
        </w:rPr>
        <w:t>:</w:t>
      </w:r>
    </w:p>
    <w:p w:rsidR="0054233D" w:rsidRPr="00EF0D7A" w:rsidRDefault="0054233D" w:rsidP="0054233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F0D7A">
        <w:rPr>
          <w:rFonts w:ascii="Times New Roman" w:hAnsi="Times New Roman" w:cs="Times New Roman"/>
          <w:sz w:val="28"/>
          <w:szCs w:val="24"/>
        </w:rPr>
        <w:t xml:space="preserve">      1. Утвердить формы проверочных листов (списков контрольных вопросов) при проведении муниципального контроля в сфере благоустройства на территории </w:t>
      </w:r>
      <w:r w:rsidR="00CC64CA">
        <w:rPr>
          <w:rFonts w:ascii="Times New Roman" w:hAnsi="Times New Roman" w:cs="Times New Roman"/>
          <w:sz w:val="28"/>
          <w:szCs w:val="24"/>
        </w:rPr>
        <w:t>Городищен</w:t>
      </w:r>
      <w:r w:rsidR="00B47D88" w:rsidRPr="00EF0D7A">
        <w:rPr>
          <w:rFonts w:ascii="Times New Roman" w:hAnsi="Times New Roman" w:cs="Times New Roman"/>
          <w:sz w:val="28"/>
          <w:szCs w:val="24"/>
        </w:rPr>
        <w:t xml:space="preserve">ского </w:t>
      </w:r>
      <w:r w:rsidR="0023488C" w:rsidRPr="00EF0D7A">
        <w:rPr>
          <w:rFonts w:ascii="Times New Roman" w:hAnsi="Times New Roman" w:cs="Times New Roman"/>
          <w:sz w:val="28"/>
          <w:szCs w:val="24"/>
        </w:rPr>
        <w:t xml:space="preserve">сельского поселения Дрожжановского муниципального района Республики Татарстан </w:t>
      </w:r>
      <w:r w:rsidRPr="00EF0D7A">
        <w:rPr>
          <w:rFonts w:ascii="Times New Roman" w:hAnsi="Times New Roman" w:cs="Times New Roman"/>
          <w:sz w:val="28"/>
          <w:szCs w:val="24"/>
        </w:rPr>
        <w:t>согласно приложению.</w:t>
      </w:r>
    </w:p>
    <w:p w:rsidR="0023488C" w:rsidRPr="00EF0D7A" w:rsidRDefault="0054233D" w:rsidP="0054233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F0D7A">
        <w:rPr>
          <w:rFonts w:ascii="Times New Roman" w:hAnsi="Times New Roman" w:cs="Times New Roman"/>
          <w:sz w:val="28"/>
          <w:szCs w:val="24"/>
        </w:rPr>
        <w:t xml:space="preserve">      2. Настоящее </w:t>
      </w:r>
      <w:r w:rsidR="0023488C" w:rsidRPr="00EF0D7A">
        <w:rPr>
          <w:rFonts w:ascii="Times New Roman" w:hAnsi="Times New Roman" w:cs="Times New Roman"/>
          <w:sz w:val="28"/>
          <w:szCs w:val="24"/>
        </w:rPr>
        <w:t xml:space="preserve">решение подлежит официальному опубликованию (обнародованию) в соответствии с Уставом </w:t>
      </w:r>
      <w:r w:rsidR="00CC64CA">
        <w:rPr>
          <w:rFonts w:ascii="Times New Roman" w:hAnsi="Times New Roman" w:cs="Times New Roman"/>
          <w:sz w:val="28"/>
          <w:szCs w:val="24"/>
        </w:rPr>
        <w:t>Городищен</w:t>
      </w:r>
      <w:r w:rsidR="00B47D88" w:rsidRPr="00EF0D7A">
        <w:rPr>
          <w:rFonts w:ascii="Times New Roman" w:hAnsi="Times New Roman" w:cs="Times New Roman"/>
          <w:sz w:val="28"/>
          <w:szCs w:val="24"/>
        </w:rPr>
        <w:t>ского</w:t>
      </w:r>
      <w:r w:rsidR="0023488C" w:rsidRPr="00EF0D7A">
        <w:rPr>
          <w:rFonts w:ascii="Times New Roman" w:hAnsi="Times New Roman" w:cs="Times New Roman"/>
          <w:sz w:val="28"/>
          <w:szCs w:val="24"/>
        </w:rPr>
        <w:t xml:space="preserve"> сельского поселения Дрожжановского муниципального района Республики Татарстан.</w:t>
      </w:r>
    </w:p>
    <w:p w:rsidR="0023488C" w:rsidRPr="00EF0D7A" w:rsidRDefault="0023488C" w:rsidP="0023488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F0D7A">
        <w:rPr>
          <w:rFonts w:ascii="Times New Roman" w:hAnsi="Times New Roman" w:cs="Times New Roman"/>
          <w:sz w:val="28"/>
          <w:szCs w:val="24"/>
        </w:rPr>
        <w:t>3. Разместить настоящее решение на сайте Дрожжановского муниципального района Республики Татарстан в разделе сельского поселения.</w:t>
      </w:r>
    </w:p>
    <w:p w:rsidR="0054233D" w:rsidRPr="00EF0D7A" w:rsidRDefault="0054233D" w:rsidP="0054233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F0D7A">
        <w:rPr>
          <w:rFonts w:ascii="Times New Roman" w:hAnsi="Times New Roman" w:cs="Times New Roman"/>
          <w:sz w:val="28"/>
          <w:szCs w:val="24"/>
        </w:rPr>
        <w:t xml:space="preserve">      </w:t>
      </w:r>
      <w:r w:rsidR="0023488C" w:rsidRPr="00EF0D7A">
        <w:rPr>
          <w:rFonts w:ascii="Times New Roman" w:hAnsi="Times New Roman" w:cs="Times New Roman"/>
          <w:sz w:val="28"/>
          <w:szCs w:val="24"/>
        </w:rPr>
        <w:t>3</w:t>
      </w:r>
      <w:r w:rsidRPr="00EF0D7A">
        <w:rPr>
          <w:rFonts w:ascii="Times New Roman" w:hAnsi="Times New Roman" w:cs="Times New Roman"/>
          <w:sz w:val="28"/>
          <w:szCs w:val="24"/>
        </w:rPr>
        <w:t>. Настоящее Постановление вступает в силу с 01.01.2022 года.</w:t>
      </w:r>
    </w:p>
    <w:p w:rsidR="0054233D" w:rsidRPr="00EF0D7A" w:rsidRDefault="0054233D" w:rsidP="0054233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364A6D" w:rsidRPr="00364A6D" w:rsidRDefault="00364A6D" w:rsidP="00364A6D">
      <w:pPr>
        <w:widowControl w:val="0"/>
        <w:autoSpaceDE w:val="0"/>
        <w:autoSpaceDN w:val="0"/>
        <w:spacing w:line="240" w:lineRule="atLeast"/>
        <w:jc w:val="both"/>
        <w:rPr>
          <w:sz w:val="28"/>
          <w:szCs w:val="28"/>
        </w:rPr>
      </w:pPr>
      <w:r w:rsidRPr="00364A6D">
        <w:rPr>
          <w:sz w:val="28"/>
          <w:szCs w:val="28"/>
        </w:rPr>
        <w:t xml:space="preserve">Глава </w:t>
      </w:r>
      <w:r w:rsidR="00CC64CA">
        <w:rPr>
          <w:sz w:val="28"/>
          <w:szCs w:val="28"/>
        </w:rPr>
        <w:t>Городищен</w:t>
      </w:r>
      <w:r w:rsidRPr="00364A6D">
        <w:rPr>
          <w:sz w:val="28"/>
          <w:szCs w:val="28"/>
        </w:rPr>
        <w:t xml:space="preserve">ского сельского поселения </w:t>
      </w:r>
    </w:p>
    <w:p w:rsidR="00364A6D" w:rsidRPr="00364A6D" w:rsidRDefault="00364A6D" w:rsidP="00364A6D">
      <w:pPr>
        <w:widowControl w:val="0"/>
        <w:autoSpaceDE w:val="0"/>
        <w:autoSpaceDN w:val="0"/>
        <w:spacing w:line="240" w:lineRule="atLeast"/>
        <w:jc w:val="both"/>
        <w:rPr>
          <w:sz w:val="28"/>
          <w:szCs w:val="28"/>
        </w:rPr>
      </w:pPr>
      <w:r w:rsidRPr="00364A6D">
        <w:rPr>
          <w:sz w:val="28"/>
          <w:szCs w:val="28"/>
        </w:rPr>
        <w:t xml:space="preserve"> Дрожжановского муниципального района</w:t>
      </w:r>
    </w:p>
    <w:p w:rsidR="00364A6D" w:rsidRDefault="00364A6D" w:rsidP="00364A6D">
      <w:pPr>
        <w:widowControl w:val="0"/>
        <w:autoSpaceDE w:val="0"/>
        <w:autoSpaceDN w:val="0"/>
        <w:spacing w:line="240" w:lineRule="atLeast"/>
        <w:jc w:val="both"/>
        <w:rPr>
          <w:sz w:val="28"/>
          <w:szCs w:val="28"/>
        </w:rPr>
      </w:pPr>
      <w:r w:rsidRPr="00364A6D">
        <w:rPr>
          <w:sz w:val="28"/>
          <w:szCs w:val="28"/>
        </w:rPr>
        <w:t xml:space="preserve"> Республики Татарстан</w:t>
      </w:r>
      <w:r w:rsidRPr="00364A6D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C64CA">
        <w:rPr>
          <w:sz w:val="28"/>
          <w:szCs w:val="28"/>
        </w:rPr>
        <w:t>Н.А. Усмендеев</w:t>
      </w:r>
    </w:p>
    <w:p w:rsidR="00CC64CA" w:rsidRDefault="00CC64CA" w:rsidP="00364A6D">
      <w:pPr>
        <w:widowControl w:val="0"/>
        <w:autoSpaceDE w:val="0"/>
        <w:autoSpaceDN w:val="0"/>
        <w:spacing w:line="240" w:lineRule="atLeast"/>
        <w:jc w:val="both"/>
        <w:rPr>
          <w:sz w:val="28"/>
          <w:szCs w:val="28"/>
        </w:rPr>
      </w:pPr>
    </w:p>
    <w:p w:rsidR="0054233D" w:rsidRPr="00EF0D7A" w:rsidRDefault="0054233D" w:rsidP="00364A6D">
      <w:pPr>
        <w:widowControl w:val="0"/>
        <w:autoSpaceDE w:val="0"/>
        <w:autoSpaceDN w:val="0"/>
        <w:spacing w:line="240" w:lineRule="atLeast"/>
        <w:ind w:left="5529" w:firstLine="708"/>
        <w:jc w:val="both"/>
        <w:rPr>
          <w:sz w:val="28"/>
          <w:szCs w:val="28"/>
        </w:rPr>
      </w:pPr>
      <w:r w:rsidRPr="00EF0D7A">
        <w:rPr>
          <w:sz w:val="28"/>
          <w:szCs w:val="28"/>
        </w:rPr>
        <w:lastRenderedPageBreak/>
        <w:t xml:space="preserve">Приложение </w:t>
      </w:r>
    </w:p>
    <w:p w:rsidR="0054233D" w:rsidRPr="00EF0D7A" w:rsidRDefault="0023488C" w:rsidP="0023488C">
      <w:pPr>
        <w:pStyle w:val="ConsPlusNonformat"/>
        <w:ind w:left="6237"/>
        <w:rPr>
          <w:rFonts w:ascii="Times New Roman" w:hAnsi="Times New Roman" w:cs="Times New Roman"/>
          <w:sz w:val="28"/>
          <w:szCs w:val="28"/>
        </w:rPr>
      </w:pPr>
      <w:r w:rsidRPr="00EF0D7A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r w:rsidR="00CC64CA">
        <w:rPr>
          <w:rFonts w:ascii="Times New Roman" w:hAnsi="Times New Roman" w:cs="Times New Roman"/>
          <w:sz w:val="28"/>
          <w:szCs w:val="24"/>
        </w:rPr>
        <w:t>Городищенс</w:t>
      </w:r>
      <w:r w:rsidR="00B47D88" w:rsidRPr="00EF0D7A">
        <w:rPr>
          <w:rFonts w:ascii="Times New Roman" w:hAnsi="Times New Roman" w:cs="Times New Roman"/>
          <w:sz w:val="28"/>
          <w:szCs w:val="24"/>
        </w:rPr>
        <w:t>кого</w:t>
      </w:r>
      <w:r w:rsidRPr="00EF0D7A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54233D" w:rsidRPr="00FC7A73" w:rsidRDefault="001B0944" w:rsidP="0023488C">
      <w:pPr>
        <w:pStyle w:val="ConsPlusNonformat"/>
        <w:ind w:left="6237"/>
        <w:rPr>
          <w:rFonts w:ascii="Times New Roman" w:hAnsi="Times New Roman" w:cs="Times New Roman"/>
          <w:sz w:val="28"/>
          <w:szCs w:val="28"/>
          <w:lang w:val="tt-RU"/>
        </w:rPr>
      </w:pPr>
      <w:r w:rsidRPr="00EF0D7A">
        <w:rPr>
          <w:rFonts w:ascii="Times New Roman" w:hAnsi="Times New Roman" w:cs="Times New Roman"/>
          <w:sz w:val="28"/>
          <w:szCs w:val="28"/>
        </w:rPr>
        <w:t xml:space="preserve">от  </w:t>
      </w:r>
      <w:r w:rsidR="00441BC7">
        <w:rPr>
          <w:rFonts w:ascii="Times New Roman" w:hAnsi="Times New Roman" w:cs="Times New Roman"/>
          <w:sz w:val="28"/>
          <w:szCs w:val="28"/>
        </w:rPr>
        <w:t>17</w:t>
      </w:r>
      <w:r w:rsidRPr="00EF0D7A">
        <w:rPr>
          <w:rFonts w:ascii="Times New Roman" w:hAnsi="Times New Roman" w:cs="Times New Roman"/>
          <w:sz w:val="28"/>
          <w:szCs w:val="28"/>
        </w:rPr>
        <w:t xml:space="preserve"> </w:t>
      </w:r>
      <w:r w:rsidR="00B47D88" w:rsidRPr="00EF0D7A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54233D" w:rsidRPr="00EF0D7A">
        <w:rPr>
          <w:rFonts w:ascii="Times New Roman" w:hAnsi="Times New Roman" w:cs="Times New Roman"/>
          <w:sz w:val="28"/>
          <w:szCs w:val="28"/>
        </w:rPr>
        <w:t xml:space="preserve">2021 </w:t>
      </w:r>
      <w:r w:rsidRPr="00EF0D7A">
        <w:rPr>
          <w:rFonts w:ascii="Times New Roman" w:hAnsi="Times New Roman" w:cs="Times New Roman"/>
          <w:sz w:val="28"/>
          <w:szCs w:val="28"/>
        </w:rPr>
        <w:t xml:space="preserve"> </w:t>
      </w:r>
      <w:r w:rsidR="0054233D" w:rsidRPr="00EF0D7A">
        <w:rPr>
          <w:rFonts w:ascii="Times New Roman" w:hAnsi="Times New Roman" w:cs="Times New Roman"/>
          <w:sz w:val="28"/>
          <w:szCs w:val="28"/>
        </w:rPr>
        <w:t>№</w:t>
      </w:r>
      <w:r w:rsidRPr="00EF0D7A">
        <w:rPr>
          <w:rFonts w:ascii="Times New Roman" w:hAnsi="Times New Roman" w:cs="Times New Roman"/>
          <w:sz w:val="28"/>
          <w:szCs w:val="28"/>
        </w:rPr>
        <w:t xml:space="preserve"> </w:t>
      </w:r>
      <w:r w:rsidR="00B47D88" w:rsidRPr="00EF0D7A">
        <w:rPr>
          <w:rFonts w:ascii="Times New Roman" w:hAnsi="Times New Roman" w:cs="Times New Roman"/>
          <w:sz w:val="28"/>
          <w:szCs w:val="28"/>
        </w:rPr>
        <w:t>1</w:t>
      </w:r>
      <w:r w:rsidR="00CC64CA">
        <w:rPr>
          <w:rFonts w:ascii="Times New Roman" w:hAnsi="Times New Roman" w:cs="Times New Roman"/>
          <w:sz w:val="28"/>
          <w:szCs w:val="28"/>
        </w:rPr>
        <w:t>5</w:t>
      </w:r>
      <w:r w:rsidR="00B47D88" w:rsidRPr="00EF0D7A">
        <w:rPr>
          <w:rFonts w:ascii="Times New Roman" w:hAnsi="Times New Roman" w:cs="Times New Roman"/>
          <w:sz w:val="28"/>
          <w:szCs w:val="28"/>
        </w:rPr>
        <w:t>/</w:t>
      </w:r>
      <w:r w:rsidR="00FC7A73">
        <w:rPr>
          <w:rFonts w:ascii="Times New Roman" w:hAnsi="Times New Roman" w:cs="Times New Roman"/>
          <w:sz w:val="28"/>
          <w:szCs w:val="28"/>
          <w:lang w:val="tt-RU"/>
        </w:rPr>
        <w:t>4</w:t>
      </w:r>
    </w:p>
    <w:p w:rsidR="00B47D88" w:rsidRPr="00EF0D7A" w:rsidRDefault="00B47D88" w:rsidP="0023488C">
      <w:pPr>
        <w:pStyle w:val="ConsPlusNonformat"/>
        <w:ind w:left="6237"/>
        <w:rPr>
          <w:rFonts w:ascii="Times New Roman" w:hAnsi="Times New Roman" w:cs="Times New Roman"/>
          <w:sz w:val="28"/>
          <w:szCs w:val="28"/>
        </w:rPr>
      </w:pPr>
    </w:p>
    <w:p w:rsidR="00654D78" w:rsidRPr="00364A6D" w:rsidRDefault="00654D78" w:rsidP="00654D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54D78" w:rsidRPr="00364A6D" w:rsidRDefault="00654D78" w:rsidP="00654D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4A6D">
        <w:rPr>
          <w:rFonts w:ascii="Times New Roman" w:hAnsi="Times New Roman" w:cs="Times New Roman"/>
          <w:sz w:val="24"/>
          <w:szCs w:val="24"/>
        </w:rPr>
        <w:t>ФОРМА</w:t>
      </w:r>
    </w:p>
    <w:p w:rsidR="00654D78" w:rsidRPr="00364A6D" w:rsidRDefault="00654D78" w:rsidP="00654D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54D78" w:rsidRPr="00364A6D" w:rsidRDefault="00654D78" w:rsidP="00654D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4A6D">
        <w:rPr>
          <w:rFonts w:ascii="Times New Roman" w:hAnsi="Times New Roman" w:cs="Times New Roman"/>
          <w:sz w:val="24"/>
          <w:szCs w:val="24"/>
        </w:rPr>
        <w:t>(оформляется на бланке Исполнительного комитета</w:t>
      </w:r>
      <w:r w:rsidR="00364A6D" w:rsidRPr="00364A6D">
        <w:rPr>
          <w:rFonts w:ascii="Times New Roman" w:hAnsi="Times New Roman" w:cs="Times New Roman"/>
          <w:sz w:val="24"/>
          <w:szCs w:val="24"/>
        </w:rPr>
        <w:t xml:space="preserve"> </w:t>
      </w:r>
      <w:r w:rsidR="00CC64CA">
        <w:rPr>
          <w:rFonts w:ascii="Times New Roman" w:hAnsi="Times New Roman" w:cs="Times New Roman"/>
          <w:sz w:val="24"/>
          <w:szCs w:val="24"/>
        </w:rPr>
        <w:t>Городищен</w:t>
      </w:r>
      <w:r w:rsidR="00364A6D" w:rsidRPr="00364A6D">
        <w:rPr>
          <w:rFonts w:ascii="Times New Roman" w:hAnsi="Times New Roman" w:cs="Times New Roman"/>
          <w:sz w:val="24"/>
          <w:szCs w:val="24"/>
        </w:rPr>
        <w:t>ского</w:t>
      </w:r>
      <w:r w:rsidRPr="00364A6D">
        <w:rPr>
          <w:rFonts w:ascii="Times New Roman" w:hAnsi="Times New Roman" w:cs="Times New Roman"/>
          <w:sz w:val="24"/>
          <w:szCs w:val="24"/>
        </w:rPr>
        <w:t xml:space="preserve"> сельского поселения Дрожжановского муниципального района Республики Татарстан)</w:t>
      </w:r>
    </w:p>
    <w:p w:rsidR="008A7942" w:rsidRPr="00364A6D" w:rsidRDefault="008A7942" w:rsidP="00B47D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4233D" w:rsidRPr="00EF0D7A" w:rsidRDefault="0054233D" w:rsidP="00B47D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4233D" w:rsidRPr="00364A6D" w:rsidRDefault="0054233D" w:rsidP="005423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64A6D">
        <w:rPr>
          <w:rFonts w:ascii="Times New Roman" w:hAnsi="Times New Roman" w:cs="Times New Roman"/>
          <w:sz w:val="26"/>
          <w:szCs w:val="26"/>
        </w:rPr>
        <w:t>Проверочный лист</w:t>
      </w:r>
    </w:p>
    <w:p w:rsidR="0054233D" w:rsidRPr="00364A6D" w:rsidRDefault="0054233D" w:rsidP="005423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64A6D">
        <w:rPr>
          <w:rFonts w:ascii="Times New Roman" w:hAnsi="Times New Roman" w:cs="Times New Roman"/>
          <w:sz w:val="26"/>
          <w:szCs w:val="26"/>
        </w:rPr>
        <w:t xml:space="preserve">(список контрольных вопросов) при проведении муниципального контроля в сфере благоустройства на территории </w:t>
      </w:r>
      <w:r w:rsidR="00922A2C">
        <w:rPr>
          <w:rFonts w:ascii="Times New Roman" w:hAnsi="Times New Roman" w:cs="Times New Roman"/>
          <w:sz w:val="26"/>
          <w:szCs w:val="26"/>
        </w:rPr>
        <w:t>Городищенского</w:t>
      </w:r>
      <w:r w:rsidR="00B47D88" w:rsidRPr="00364A6D">
        <w:rPr>
          <w:rFonts w:ascii="Times New Roman" w:hAnsi="Times New Roman" w:cs="Times New Roman"/>
          <w:sz w:val="26"/>
          <w:szCs w:val="26"/>
        </w:rPr>
        <w:t xml:space="preserve"> </w:t>
      </w:r>
      <w:r w:rsidR="008A7942" w:rsidRPr="00364A6D">
        <w:rPr>
          <w:rFonts w:ascii="Times New Roman" w:hAnsi="Times New Roman" w:cs="Times New Roman"/>
          <w:sz w:val="26"/>
          <w:szCs w:val="26"/>
        </w:rPr>
        <w:t xml:space="preserve"> сельского поселения Дрожжановского муниципального района Республики Татарстан</w:t>
      </w:r>
    </w:p>
    <w:p w:rsidR="0054233D" w:rsidRPr="00364A6D" w:rsidRDefault="0054233D" w:rsidP="005423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4233D" w:rsidRPr="00364A6D" w:rsidRDefault="0054233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4A6D">
        <w:rPr>
          <w:rFonts w:ascii="Times New Roman" w:hAnsi="Times New Roman" w:cs="Times New Roman"/>
          <w:sz w:val="26"/>
          <w:szCs w:val="26"/>
        </w:rPr>
        <w:t xml:space="preserve">1. Наименование органа муниципального контроля: </w:t>
      </w:r>
      <w:r w:rsidR="008A7942" w:rsidRPr="00364A6D">
        <w:rPr>
          <w:rFonts w:ascii="Times New Roman" w:hAnsi="Times New Roman" w:cs="Times New Roman"/>
          <w:sz w:val="26"/>
          <w:szCs w:val="26"/>
        </w:rPr>
        <w:t xml:space="preserve">Исполнительный комитет </w:t>
      </w:r>
      <w:r w:rsidR="00922A2C">
        <w:rPr>
          <w:rFonts w:ascii="Times New Roman" w:hAnsi="Times New Roman" w:cs="Times New Roman"/>
          <w:sz w:val="26"/>
          <w:szCs w:val="26"/>
        </w:rPr>
        <w:t>Городищенского</w:t>
      </w:r>
      <w:r w:rsidR="008A7942" w:rsidRPr="00364A6D">
        <w:rPr>
          <w:rFonts w:ascii="Times New Roman" w:hAnsi="Times New Roman" w:cs="Times New Roman"/>
          <w:sz w:val="26"/>
          <w:szCs w:val="26"/>
        </w:rPr>
        <w:t xml:space="preserve"> сельского поселения Дрожжановского муниципального района Республики Татарстан</w:t>
      </w:r>
      <w:r w:rsidRPr="00364A6D">
        <w:rPr>
          <w:rFonts w:ascii="Times New Roman" w:hAnsi="Times New Roman" w:cs="Times New Roman"/>
          <w:sz w:val="26"/>
          <w:szCs w:val="26"/>
        </w:rPr>
        <w:t>.</w:t>
      </w:r>
    </w:p>
    <w:p w:rsidR="0054233D" w:rsidRPr="00364A6D" w:rsidRDefault="0054233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4A6D">
        <w:rPr>
          <w:rFonts w:ascii="Times New Roman" w:hAnsi="Times New Roman" w:cs="Times New Roman"/>
          <w:sz w:val="26"/>
          <w:szCs w:val="26"/>
        </w:rPr>
        <w:t xml:space="preserve">2. Проверочный лист утвержден </w:t>
      </w:r>
      <w:r w:rsidR="008A7942" w:rsidRPr="00364A6D">
        <w:rPr>
          <w:rFonts w:ascii="Times New Roman" w:hAnsi="Times New Roman" w:cs="Times New Roman"/>
          <w:sz w:val="26"/>
          <w:szCs w:val="26"/>
        </w:rPr>
        <w:t xml:space="preserve">решением Совета </w:t>
      </w:r>
      <w:r w:rsidR="00922A2C">
        <w:rPr>
          <w:rFonts w:ascii="Times New Roman" w:hAnsi="Times New Roman" w:cs="Times New Roman"/>
          <w:sz w:val="26"/>
          <w:szCs w:val="26"/>
        </w:rPr>
        <w:t>Городищенского</w:t>
      </w:r>
      <w:r w:rsidR="008A7942" w:rsidRPr="00364A6D">
        <w:rPr>
          <w:rFonts w:ascii="Times New Roman" w:hAnsi="Times New Roman" w:cs="Times New Roman"/>
          <w:sz w:val="26"/>
          <w:szCs w:val="26"/>
        </w:rPr>
        <w:t xml:space="preserve"> сельского поселения Дрожжановского муниципального района Республики Татарстан</w:t>
      </w:r>
      <w:r w:rsidRPr="00364A6D">
        <w:rPr>
          <w:rFonts w:ascii="Times New Roman" w:hAnsi="Times New Roman" w:cs="Times New Roman"/>
          <w:sz w:val="26"/>
          <w:szCs w:val="26"/>
        </w:rPr>
        <w:t xml:space="preserve"> от </w:t>
      </w:r>
      <w:r w:rsidR="00064B2D">
        <w:rPr>
          <w:rFonts w:ascii="Times New Roman" w:hAnsi="Times New Roman" w:cs="Times New Roman"/>
          <w:sz w:val="26"/>
          <w:szCs w:val="26"/>
        </w:rPr>
        <w:t>17</w:t>
      </w:r>
      <w:r w:rsidR="00B47D88" w:rsidRPr="00364A6D">
        <w:rPr>
          <w:rFonts w:ascii="Times New Roman" w:hAnsi="Times New Roman" w:cs="Times New Roman"/>
          <w:sz w:val="26"/>
          <w:szCs w:val="26"/>
        </w:rPr>
        <w:t xml:space="preserve"> декабря 2021 года </w:t>
      </w:r>
      <w:r w:rsidRPr="00364A6D">
        <w:rPr>
          <w:rFonts w:ascii="Times New Roman" w:hAnsi="Times New Roman" w:cs="Times New Roman"/>
          <w:sz w:val="26"/>
          <w:szCs w:val="26"/>
        </w:rPr>
        <w:t>№</w:t>
      </w:r>
      <w:r w:rsidR="00B47D88" w:rsidRPr="00364A6D">
        <w:rPr>
          <w:rFonts w:ascii="Times New Roman" w:hAnsi="Times New Roman" w:cs="Times New Roman"/>
          <w:sz w:val="26"/>
          <w:szCs w:val="26"/>
        </w:rPr>
        <w:t>1</w:t>
      </w:r>
      <w:r w:rsidR="00922A2C">
        <w:rPr>
          <w:rFonts w:ascii="Times New Roman" w:hAnsi="Times New Roman" w:cs="Times New Roman"/>
          <w:sz w:val="26"/>
          <w:szCs w:val="26"/>
        </w:rPr>
        <w:t>5</w:t>
      </w:r>
      <w:r w:rsidR="00B47D88" w:rsidRPr="00364A6D">
        <w:rPr>
          <w:rFonts w:ascii="Times New Roman" w:hAnsi="Times New Roman" w:cs="Times New Roman"/>
          <w:sz w:val="26"/>
          <w:szCs w:val="26"/>
        </w:rPr>
        <w:t>/3</w:t>
      </w:r>
      <w:r w:rsidRPr="00364A6D">
        <w:rPr>
          <w:rFonts w:ascii="Times New Roman" w:hAnsi="Times New Roman" w:cs="Times New Roman"/>
          <w:sz w:val="26"/>
          <w:szCs w:val="26"/>
        </w:rPr>
        <w:t>.</w:t>
      </w:r>
      <w:r w:rsidRPr="00364A6D">
        <w:rPr>
          <w:rFonts w:ascii="Times New Roman" w:hAnsi="Times New Roman" w:cs="Times New Roman"/>
          <w:sz w:val="26"/>
          <w:szCs w:val="26"/>
        </w:rPr>
        <w:tab/>
      </w:r>
      <w:r w:rsidR="00B47D88" w:rsidRPr="00364A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233D" w:rsidRPr="00364A6D" w:rsidRDefault="0054233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4A6D">
        <w:rPr>
          <w:rFonts w:ascii="Times New Roman" w:hAnsi="Times New Roman" w:cs="Times New Roman"/>
          <w:sz w:val="26"/>
          <w:szCs w:val="26"/>
        </w:rPr>
        <w:t>3. Распоряжение о проведении проверки от _____________ № __________.</w:t>
      </w:r>
    </w:p>
    <w:p w:rsidR="0054233D" w:rsidRPr="00364A6D" w:rsidRDefault="0054233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4A6D">
        <w:rPr>
          <w:rFonts w:ascii="Times New Roman" w:hAnsi="Times New Roman" w:cs="Times New Roman"/>
          <w:sz w:val="26"/>
          <w:szCs w:val="26"/>
        </w:rPr>
        <w:t>4. Учетный номер проверки и дата присвоения учетного номера проверки в едином реестре проверок (в информационных ресурсах ЕРВК, ЕРКНМ): _________________________.</w:t>
      </w:r>
    </w:p>
    <w:p w:rsidR="0054233D" w:rsidRPr="00364A6D" w:rsidRDefault="0054233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4A6D">
        <w:rPr>
          <w:rFonts w:ascii="Times New Roman" w:hAnsi="Times New Roman" w:cs="Times New Roman"/>
          <w:sz w:val="26"/>
          <w:szCs w:val="26"/>
        </w:rPr>
        <w:t>5. Место проведения проверки с заполнением проверочного листа и   (или)  указание  на  используемые  юридическим  лицом  производственные объекты: _________________________________________________________________.</w:t>
      </w:r>
    </w:p>
    <w:p w:rsidR="0054233D" w:rsidRPr="00364A6D" w:rsidRDefault="0054233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4A6D">
        <w:rPr>
          <w:rFonts w:ascii="Times New Roman" w:hAnsi="Times New Roman" w:cs="Times New Roman"/>
          <w:sz w:val="26"/>
          <w:szCs w:val="26"/>
        </w:rPr>
        <w:t>6. Наименование юридического лица, фамилия, имя, отчество (последнее - при наличии) индивидуального предпринимателя, ИНН: _________________________.</w:t>
      </w:r>
    </w:p>
    <w:p w:rsidR="0054233D" w:rsidRPr="00364A6D" w:rsidRDefault="0054233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4A6D">
        <w:rPr>
          <w:rFonts w:ascii="Times New Roman" w:hAnsi="Times New Roman" w:cs="Times New Roman"/>
          <w:sz w:val="26"/>
          <w:szCs w:val="26"/>
        </w:rPr>
        <w:t>7. Должность(и), фамилия, имя, отчество (последнее - при наличии)</w:t>
      </w:r>
      <w:r w:rsidR="008A7942" w:rsidRPr="00364A6D">
        <w:rPr>
          <w:rFonts w:ascii="Times New Roman" w:hAnsi="Times New Roman" w:cs="Times New Roman"/>
          <w:sz w:val="26"/>
          <w:szCs w:val="26"/>
        </w:rPr>
        <w:t xml:space="preserve"> </w:t>
      </w:r>
      <w:r w:rsidRPr="00364A6D">
        <w:rPr>
          <w:rFonts w:ascii="Times New Roman" w:hAnsi="Times New Roman" w:cs="Times New Roman"/>
          <w:sz w:val="26"/>
          <w:szCs w:val="26"/>
        </w:rPr>
        <w:t>должностного(ых) лица (лиц), проводящего(их) проверку: _____________________.</w:t>
      </w:r>
    </w:p>
    <w:p w:rsidR="0054233D" w:rsidRDefault="0054233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4A6D">
        <w:rPr>
          <w:rFonts w:ascii="Times New Roman" w:hAnsi="Times New Roman" w:cs="Times New Roman"/>
          <w:sz w:val="26"/>
          <w:szCs w:val="26"/>
        </w:rPr>
        <w:t>8.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364A6D" w:rsidRDefault="00364A6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64A6D" w:rsidRDefault="00364A6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64A6D" w:rsidRDefault="00364A6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64A6D" w:rsidRDefault="00364A6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64A6D" w:rsidRPr="00364A6D" w:rsidRDefault="00364A6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47D88" w:rsidRPr="00364A6D" w:rsidRDefault="00B47D88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4233D" w:rsidRPr="00364A6D" w:rsidRDefault="0054233D" w:rsidP="0054233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2911"/>
        <w:gridCol w:w="634"/>
        <w:gridCol w:w="567"/>
        <w:gridCol w:w="1208"/>
      </w:tblGrid>
      <w:tr w:rsidR="00EF0D7A" w:rsidRPr="00364A6D" w:rsidTr="00285D3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Перечень вопросов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Варианты ответа</w:t>
            </w:r>
          </w:p>
        </w:tc>
      </w:tr>
      <w:tr w:rsidR="00EF0D7A" w:rsidRPr="00364A6D" w:rsidTr="00285D3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285D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285D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285D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не требует</w:t>
            </w:r>
          </w:p>
          <w:p w:rsidR="0054233D" w:rsidRPr="00364A6D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ся</w:t>
            </w: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285D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Обеспечивается ли своевременная уборка прилегающих территорий к зданиям, строениям  сооружениям, земельным участкам и на иных территориях общего пользования?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B47D8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rFonts w:ascii="Times New Roman" w:hAnsi="Times New Roman" w:cs="Times New Roman"/>
                <w:sz w:val="26"/>
                <w:szCs w:val="26"/>
              </w:rPr>
              <w:t>Городищенского</w:t>
            </w:r>
            <w:r w:rsidR="008A7942" w:rsidRPr="00364A6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285D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285D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285D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Соблюдаются ли требования к содержанию элементов благоустройства: своевременное устранение повреждений, санитарная очистка, ремонт, окраска?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="00B47D88" w:rsidRPr="00364A6D">
              <w:rPr>
                <w:sz w:val="26"/>
                <w:szCs w:val="26"/>
              </w:rPr>
              <w:t xml:space="preserve"> </w:t>
            </w:r>
            <w:r w:rsidRPr="00364A6D">
              <w:rPr>
                <w:sz w:val="26"/>
                <w:szCs w:val="26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Соблюдаются ли требования по складированию твердых коммунальных отходов?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 xml:space="preserve">Соблюдаются ли требования по уборки территории в зимний и летний период?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Выполняются ли мероприятия по выявлению карантинных и ядовитых растений, борьбе с ними, локализации, ликвидации их очагов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Соблюдаются ли запрет на складирование  на землях общего пользования строительных материалов, угля, дров, сена, соломы, навоза и т.д. 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Соблюдаются ли требования по огораживанию строительных площадок?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Содержатся ли в чистоте подъездные пути к строительным площадкам?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Соблюдается ли запрет на размещение транспортных средств на газоне или иной озелененной территории?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Проводится ли своевременное техническое обслуживание и проведение ремонта, в том числе элементов фасадов зданий, строений и сооружений?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 xml:space="preserve">Обеспечивается ли наличие и содержание в исправном состоянии водостоков, водосточных труб и сливов </w:t>
            </w:r>
            <w:r w:rsidRPr="00364A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зданий, строений и сооружений?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lastRenderedPageBreak/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</w:t>
            </w:r>
            <w:r w:rsidRPr="00364A6D">
              <w:rPr>
                <w:sz w:val="26"/>
                <w:szCs w:val="26"/>
              </w:rPr>
              <w:lastRenderedPageBreak/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Осуществляется ли очистка, промывка и окраска поверхностей фасадов, в том числе от объявлений, рекламной информации, посторонних надписей?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Осуществляется ли своевременная очистка от снега и льда крыш и козырьков, удаление наледи, снега и сосулек?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="00B47D88" w:rsidRPr="00364A6D">
              <w:rPr>
                <w:sz w:val="26"/>
                <w:szCs w:val="26"/>
              </w:rPr>
              <w:t xml:space="preserve"> </w:t>
            </w:r>
            <w:r w:rsidRPr="00364A6D">
              <w:rPr>
                <w:sz w:val="26"/>
                <w:szCs w:val="26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Обеспечивается ли  надлежащее состояние и содержание  в  исправном состоянии  инженерных сетей и сооружений, линейных сооружений и коммуникаций?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="00B47D88" w:rsidRPr="00364A6D">
              <w:rPr>
                <w:sz w:val="26"/>
                <w:szCs w:val="26"/>
              </w:rPr>
              <w:t xml:space="preserve"> </w:t>
            </w:r>
            <w:r w:rsidRPr="00364A6D">
              <w:rPr>
                <w:sz w:val="26"/>
                <w:szCs w:val="26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Осуществляется ли проведение мероприятий по обеспечению сохранности земельных насаждений?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="00B47D88" w:rsidRPr="00364A6D">
              <w:rPr>
                <w:sz w:val="26"/>
                <w:szCs w:val="26"/>
              </w:rPr>
              <w:t xml:space="preserve"> </w:t>
            </w:r>
            <w:r w:rsidRPr="00364A6D">
              <w:rPr>
                <w:sz w:val="26"/>
                <w:szCs w:val="26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 xml:space="preserve">Обеспечивается ли при производстве работ по строительству, реконструкции, капитальном ремонту, ремонту объектов капитального строительства и линейных объектов, меры по обеспечению сохранности </w:t>
            </w:r>
            <w:r w:rsidRPr="00364A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зеленых насаждений и (или) их восстановление?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lastRenderedPageBreak/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="00B47D88" w:rsidRPr="00364A6D">
              <w:rPr>
                <w:sz w:val="26"/>
                <w:szCs w:val="26"/>
              </w:rPr>
              <w:t xml:space="preserve"> </w:t>
            </w:r>
            <w:r w:rsidRPr="00364A6D">
              <w:rPr>
                <w:sz w:val="26"/>
                <w:szCs w:val="26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Соблюдается ли собственниками пользователями земельных участков своевременное удаление сухих и аварийных деревьев, вырезка сухих и поломанных сучьев и веток, уборка поросли?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="00B47D88" w:rsidRPr="00364A6D">
              <w:rPr>
                <w:sz w:val="26"/>
                <w:szCs w:val="26"/>
              </w:rPr>
              <w:t xml:space="preserve"> </w:t>
            </w:r>
            <w:r w:rsidRPr="00364A6D">
              <w:rPr>
                <w:sz w:val="26"/>
                <w:szCs w:val="26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Соблюдается ли требование  по получению порубочного билета на удаление (снос), пересадку деревьев, кустарников?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="00B47D88" w:rsidRPr="00364A6D">
              <w:rPr>
                <w:sz w:val="26"/>
                <w:szCs w:val="26"/>
              </w:rPr>
              <w:t xml:space="preserve"> </w:t>
            </w:r>
            <w:r w:rsidRPr="00364A6D">
              <w:rPr>
                <w:sz w:val="26"/>
                <w:szCs w:val="26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Соблюдается ли требование по получению порубочного билета на удаление (снос), пересадку деревьев, кустарников при производств строительных, ремонтных работ?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Соблюдается ли требование по получению ордера (разрешения) на проведение (производство0 земляных работ?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 xml:space="preserve">Соблюдаются ли требования оп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</w:t>
            </w:r>
            <w:r w:rsidRPr="00364A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или укрытия)?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lastRenderedPageBreak/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Соблюдение установленного правилами благоустройства порядка определения границ прилегающих территорий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Соблюдаются ли обязательные  требования пожарной безопасности в период действия особого противопожарного режима?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>Прав</w:t>
            </w:r>
            <w:r w:rsidR="00B47D88" w:rsidRPr="00364A6D">
              <w:rPr>
                <w:sz w:val="26"/>
                <w:szCs w:val="26"/>
              </w:rPr>
              <w:t xml:space="preserve">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="00B47D88" w:rsidRPr="00364A6D">
              <w:rPr>
                <w:sz w:val="26"/>
                <w:szCs w:val="26"/>
              </w:rPr>
              <w:t xml:space="preserve"> </w:t>
            </w:r>
            <w:r w:rsidRPr="00364A6D">
              <w:rPr>
                <w:sz w:val="26"/>
                <w:szCs w:val="26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Соблюдаются ли требования по выгулу животных?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 xml:space="preserve">Соблюдаются ли требования  требований о недопустимости выпаса сельскохозяйственных  животных и птиц на территориях общего пользования?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="00F9739D" w:rsidRPr="00364A6D">
              <w:rPr>
                <w:sz w:val="26"/>
                <w:szCs w:val="26"/>
              </w:rPr>
              <w:t xml:space="preserve"> </w:t>
            </w:r>
            <w:r w:rsidRPr="00364A6D">
              <w:rPr>
                <w:sz w:val="26"/>
                <w:szCs w:val="26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Обеспечивается ли доступ маломобильных групп населения к зданиям, строениям, сооружениям, а также земельным участкам?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>Правила благоустройства территории</w:t>
            </w:r>
            <w:r w:rsidR="00F9739D" w:rsidRPr="00364A6D">
              <w:rPr>
                <w:sz w:val="26"/>
                <w:szCs w:val="26"/>
              </w:rPr>
              <w:t xml:space="preserve"> </w:t>
            </w:r>
            <w:r w:rsidR="00922A2C">
              <w:rPr>
                <w:sz w:val="26"/>
                <w:szCs w:val="26"/>
              </w:rPr>
              <w:t>Городищенского</w:t>
            </w:r>
            <w:r w:rsidR="00F9739D" w:rsidRPr="00364A6D">
              <w:rPr>
                <w:sz w:val="26"/>
                <w:szCs w:val="26"/>
              </w:rPr>
              <w:t xml:space="preserve"> </w:t>
            </w:r>
            <w:r w:rsidRPr="00364A6D">
              <w:rPr>
                <w:sz w:val="26"/>
                <w:szCs w:val="26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 xml:space="preserve">Соблюдаются ли требования к тротуарам, подходам, пандусам и  ступеням к зданиям и </w:t>
            </w:r>
            <w:r w:rsidRPr="00364A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сооружениям общественного назначения для  осуществления беспрепятственного доступа инвалидов к таким объектам?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lastRenderedPageBreak/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lastRenderedPageBreak/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 xml:space="preserve">Обеспечивается ли содержание  в чистоте территорий поселения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Соблюдается ли запрет на засыпку недействующих  колодцев бытовым мусором и землепользование их как ямы складирования промышленных и твердых коммунальных отходов?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Соблюдается ли запрет на выгрузку вывозимого со строек, домовладений строительного мусора и грунта в неустановленные места, закапывание его в землю?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Соблюдается ли запрет на сжигание промышленных и твердых коммунальных отходов, мусора, листьев, обрезок деревьев на улицах и площадях, цветниках и во дворах предприятий и организаций, жилых домов, а также сжигание мусора в мусор сборных контейнерах?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="00F9739D" w:rsidRPr="00364A6D">
              <w:rPr>
                <w:sz w:val="26"/>
                <w:szCs w:val="26"/>
              </w:rPr>
              <w:t xml:space="preserve"> </w:t>
            </w:r>
            <w:r w:rsidRPr="00364A6D">
              <w:rPr>
                <w:sz w:val="26"/>
                <w:szCs w:val="26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 xml:space="preserve">Соблюдается ли запрет на самовольное возведение ( установку) временных нестационарных объектов, препятствий, блоков и иных </w:t>
            </w:r>
            <w:r w:rsidRPr="00364A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ограждений, мешающих проезду транспорта?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lastRenderedPageBreak/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="00F9739D" w:rsidRPr="00364A6D">
              <w:rPr>
                <w:sz w:val="26"/>
                <w:szCs w:val="26"/>
              </w:rPr>
              <w:t xml:space="preserve"> </w:t>
            </w:r>
            <w:r w:rsidRPr="00364A6D">
              <w:rPr>
                <w:sz w:val="26"/>
                <w:szCs w:val="26"/>
              </w:rPr>
              <w:t xml:space="preserve">сельского поселения </w:t>
            </w:r>
            <w:r w:rsidRPr="00364A6D">
              <w:rPr>
                <w:sz w:val="26"/>
                <w:szCs w:val="26"/>
              </w:rPr>
              <w:lastRenderedPageBreak/>
              <w:t>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Соблюдается ли запрет на мытье транспортных средств во дворах и иных местах, не предназначенных для этих целей?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="00F9739D" w:rsidRPr="00364A6D">
              <w:rPr>
                <w:sz w:val="26"/>
                <w:szCs w:val="26"/>
              </w:rPr>
              <w:t xml:space="preserve"> </w:t>
            </w:r>
            <w:r w:rsidRPr="00364A6D">
              <w:rPr>
                <w:sz w:val="26"/>
                <w:szCs w:val="26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Соблюдается ли запрет на разжигание на территории зеленых насаждений, в том числе газонах (дернине), костра и нарушение правил противопожарной безопасности?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Содержатся ли в надлежащем порядке объекты малых архитектурных форм, производится ли их ремонт и окраска?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Производится ли эксплуатация зданий и сооружений, их ремонт в соответствии с установленными правилами и нормами технической эксплуатации?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 xml:space="preserve">Выполняются ли собственниками, арендаторами и пользователями объектов капитального строительства предусмотренные законодательством санитарно-гигиенические, архитектурно-градостроительные, противопожарные и </w:t>
            </w:r>
            <w:r w:rsidRPr="00364A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эксплуатационные требования?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lastRenderedPageBreak/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Своевременно ли выполняются собственниками, арендаторами и пользователями объектов капитального строительства ремонтные работы?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Имеются ли на проведение работ, связанных грунта или вскрытием дорожных покрытий, по новому строительству, переустройству или капитальному ремонту подземных инженерных коммуникаций, дорог, тротуаров, ливневой канализации и других объектов, временных и постоянных заборов, других малых архитектурных форм согласования с администрацией поселения, инженерными службами, отделением ГИБДД?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Ограждено ли организацией , производящей земляные работы, до начала работ, каждое место разрытия барьером стандартного типа, окрашенными в цвета ярких тонов, в соответствии с действующими нормами?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Обеспечено ли организацией, производящей земляные работы, до начала работ, при ограниченной видимости в темное время суток ограждения световыми сигналами красного цвета?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Обеспечено ли организацией, производящей земляные работы, до начала работ, </w:t>
            </w:r>
            <w:r w:rsidRPr="00364A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установку дорожных знаков и указателей стандартного типа?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lastRenderedPageBreak/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lastRenderedPageBreak/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Обозначено ли организацией, производящей земляные работы, до начала работ, направление объезда на участке, на котором разрешено разрытие всего проезда?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Поставлен ли организацией, производящей земляные работы, до начала  работ, Щит с указанием наименования работы, разрешения на производство работ, номеров телефонов, фамилии, имена и отчества ответственных за работы лиц, сроков начала и окончания работ (размер щита 600 х 600 мм)?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Оформлен ли на строительную площадку акт готовности строительно площадки (после окончания подготовительных работ?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Оформлен ли  на строительную площадку рабочий проект (в случаях, если в соответствии  с требованиями действующего законодательства его наличие необходимо для строительства, реконструкции объекта)?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Оформлено ли на строительную площадку разрешение на строительство?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</w:t>
            </w:r>
            <w:r w:rsidRPr="00364A6D">
              <w:rPr>
                <w:sz w:val="26"/>
                <w:szCs w:val="26"/>
              </w:rPr>
              <w:lastRenderedPageBreak/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 xml:space="preserve">Содержится ли на информационном щите информация: </w:t>
            </w:r>
          </w:p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- наименование объекта;</w:t>
            </w:r>
          </w:p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- наименование застройщика, технического заказчика, подрядчика с указанием их адресов и номеров телефонов;</w:t>
            </w:r>
          </w:p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- фамилия, имя, отчество ответственного за производство  работ на объекте, его телефон;</w:t>
            </w:r>
          </w:p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- предполагаемые сроки строительства объекта (начало, окончание);</w:t>
            </w:r>
          </w:p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- реквизиты разрешения на строительство?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Обеспечено ли подрядчиком на период строительства текущее содержание территории строительной площадки, в том числе  уборка, вывоз отходов, естественного и строительного мусора в соответствии с установленным графиком?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Соблюдается ли запрет на вынос грязи на дороги и улицы поселения машинами,  механизмами, иной техникой с территории производства работ и грунтовых дорог;  принимаются ли меры, предупреждающие вынос грязи машинами  и механизмами на улицы и дороги поселения при выезде с территории производства работ; принимаются ли водителями транспортных средств при выезде с грунтовых дорог меры к предотвращению загрязнения поселения?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Восстановлены ли до приемки объекта в эксплуатацию нарушенные в результате проведения строительных работ объекты благоустройства?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922A2C">
              <w:rPr>
                <w:sz w:val="26"/>
                <w:szCs w:val="26"/>
              </w:rPr>
              <w:t>Городищенского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4233D" w:rsidRPr="00364A6D" w:rsidRDefault="0054233D" w:rsidP="0054233D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6"/>
          <w:szCs w:val="26"/>
          <w:lang w:eastAsia="en-US"/>
        </w:rPr>
      </w:pPr>
    </w:p>
    <w:p w:rsidR="0054233D" w:rsidRPr="00364A6D" w:rsidRDefault="0054233D" w:rsidP="0054233D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6"/>
          <w:szCs w:val="26"/>
          <w:lang w:eastAsia="en-US"/>
        </w:rPr>
      </w:pPr>
      <w:r w:rsidRPr="00364A6D">
        <w:rPr>
          <w:b w:val="0"/>
          <w:bCs w:val="0"/>
          <w:sz w:val="26"/>
          <w:szCs w:val="26"/>
          <w:lang w:eastAsia="en-US"/>
        </w:rPr>
        <w:t>"__" ________ 20__ г.</w:t>
      </w:r>
    </w:p>
    <w:p w:rsidR="0054233D" w:rsidRPr="00364A6D" w:rsidRDefault="0054233D" w:rsidP="0054233D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6"/>
          <w:szCs w:val="26"/>
          <w:lang w:eastAsia="en-US"/>
        </w:rPr>
      </w:pPr>
      <w:r w:rsidRPr="00364A6D">
        <w:rPr>
          <w:b w:val="0"/>
          <w:bCs w:val="0"/>
          <w:sz w:val="26"/>
          <w:szCs w:val="26"/>
          <w:lang w:eastAsia="en-US"/>
        </w:rPr>
        <w:t xml:space="preserve">  (указывается дата  заполнения  проверочного листа)</w:t>
      </w:r>
    </w:p>
    <w:p w:rsidR="0054233D" w:rsidRPr="00364A6D" w:rsidRDefault="0054233D" w:rsidP="0054233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64A6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64A6D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54233D" w:rsidRPr="00364A6D" w:rsidRDefault="0054233D" w:rsidP="005423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64A6D">
        <w:rPr>
          <w:rFonts w:ascii="Times New Roman" w:hAnsi="Times New Roman" w:cs="Times New Roman"/>
          <w:sz w:val="26"/>
          <w:szCs w:val="26"/>
        </w:rPr>
        <w:t>(должность, фамилия, имя, отчество (последнее - при наличии) представителя</w:t>
      </w:r>
    </w:p>
    <w:p w:rsidR="0054233D" w:rsidRPr="00364A6D" w:rsidRDefault="0054233D" w:rsidP="005423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64A6D">
        <w:rPr>
          <w:rFonts w:ascii="Times New Roman" w:hAnsi="Times New Roman" w:cs="Times New Roman"/>
          <w:sz w:val="26"/>
          <w:szCs w:val="26"/>
        </w:rPr>
        <w:t>юридического лица, индивидуального предпринимателя)</w:t>
      </w:r>
    </w:p>
    <w:p w:rsidR="0054233D" w:rsidRPr="00364A6D" w:rsidRDefault="0054233D" w:rsidP="005423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4233D" w:rsidRPr="00364A6D" w:rsidRDefault="00EF0D7A" w:rsidP="005423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64A6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</w:t>
      </w:r>
      <w:r w:rsidR="0054233D" w:rsidRPr="00364A6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64A6D">
        <w:rPr>
          <w:rFonts w:ascii="Times New Roman" w:hAnsi="Times New Roman" w:cs="Times New Roman"/>
          <w:sz w:val="26"/>
          <w:szCs w:val="26"/>
        </w:rPr>
        <w:t>_____</w:t>
      </w:r>
    </w:p>
    <w:p w:rsidR="0054233D" w:rsidRPr="00364A6D" w:rsidRDefault="0054233D" w:rsidP="005423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64A6D">
        <w:rPr>
          <w:rFonts w:ascii="Times New Roman" w:hAnsi="Times New Roman" w:cs="Times New Roman"/>
          <w:sz w:val="26"/>
          <w:szCs w:val="26"/>
        </w:rPr>
        <w:t>(должность, фамилия, имя, отчество (последнее - при наличии) лица,</w:t>
      </w:r>
    </w:p>
    <w:p w:rsidR="0054233D" w:rsidRPr="00364A6D" w:rsidRDefault="0054233D" w:rsidP="005423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64A6D">
        <w:rPr>
          <w:rFonts w:ascii="Times New Roman" w:hAnsi="Times New Roman" w:cs="Times New Roman"/>
          <w:sz w:val="26"/>
          <w:szCs w:val="26"/>
        </w:rPr>
        <w:t>проводящего  проверку и заполняющего проверочный лист)</w:t>
      </w:r>
    </w:p>
    <w:p w:rsidR="009A7A8A" w:rsidRPr="00364A6D" w:rsidRDefault="009A7A8A">
      <w:pPr>
        <w:rPr>
          <w:sz w:val="26"/>
          <w:szCs w:val="26"/>
        </w:rPr>
      </w:pPr>
    </w:p>
    <w:sectPr w:rsidR="009A7A8A" w:rsidRPr="00364A6D" w:rsidSect="0023488C">
      <w:headerReference w:type="default" r:id="rId7"/>
      <w:pgSz w:w="11906" w:h="16838"/>
      <w:pgMar w:top="567" w:right="1133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908" w:rsidRDefault="009F3908">
      <w:r>
        <w:separator/>
      </w:r>
    </w:p>
  </w:endnote>
  <w:endnote w:type="continuationSeparator" w:id="0">
    <w:p w:rsidR="009F3908" w:rsidRDefault="009F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908" w:rsidRDefault="009F3908">
      <w:r>
        <w:separator/>
      </w:r>
    </w:p>
  </w:footnote>
  <w:footnote w:type="continuationSeparator" w:id="0">
    <w:p w:rsidR="009F3908" w:rsidRDefault="009F3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5966728"/>
      <w:docPartObj>
        <w:docPartGallery w:val="Page Numbers (Top of Page)"/>
        <w:docPartUnique/>
      </w:docPartObj>
    </w:sdtPr>
    <w:sdtEndPr/>
    <w:sdtContent>
      <w:p w:rsidR="002C1DE6" w:rsidRDefault="001B09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08A">
          <w:rPr>
            <w:noProof/>
          </w:rPr>
          <w:t>3</w:t>
        </w:r>
        <w:r>
          <w:fldChar w:fldCharType="end"/>
        </w:r>
      </w:p>
    </w:sdtContent>
  </w:sdt>
  <w:p w:rsidR="002C1DE6" w:rsidRDefault="009F39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51740"/>
    <w:multiLevelType w:val="hybridMultilevel"/>
    <w:tmpl w:val="B0122354"/>
    <w:lvl w:ilvl="0" w:tplc="539265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33D"/>
    <w:rsid w:val="00064B2D"/>
    <w:rsid w:val="001063C9"/>
    <w:rsid w:val="001B0944"/>
    <w:rsid w:val="0023488C"/>
    <w:rsid w:val="002A4C41"/>
    <w:rsid w:val="002C1966"/>
    <w:rsid w:val="00364A6D"/>
    <w:rsid w:val="003C0CB2"/>
    <w:rsid w:val="00441BC7"/>
    <w:rsid w:val="004E35EB"/>
    <w:rsid w:val="0054233D"/>
    <w:rsid w:val="00563B69"/>
    <w:rsid w:val="00654D78"/>
    <w:rsid w:val="006D4A31"/>
    <w:rsid w:val="008A54E5"/>
    <w:rsid w:val="008A7942"/>
    <w:rsid w:val="00922A2C"/>
    <w:rsid w:val="009A7A8A"/>
    <w:rsid w:val="009F3908"/>
    <w:rsid w:val="00A1708A"/>
    <w:rsid w:val="00A67E53"/>
    <w:rsid w:val="00B0028C"/>
    <w:rsid w:val="00B13503"/>
    <w:rsid w:val="00B47D88"/>
    <w:rsid w:val="00CC64CA"/>
    <w:rsid w:val="00D636CD"/>
    <w:rsid w:val="00EE24C6"/>
    <w:rsid w:val="00EF0D7A"/>
    <w:rsid w:val="00F5733C"/>
    <w:rsid w:val="00F9739D"/>
    <w:rsid w:val="00FC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DDDB7-9F2D-4759-B71E-241449E6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42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5423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423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423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4233D"/>
  </w:style>
  <w:style w:type="paragraph" w:styleId="a5">
    <w:name w:val="Balloon Text"/>
    <w:basedOn w:val="a"/>
    <w:link w:val="a6"/>
    <w:uiPriority w:val="99"/>
    <w:semiHidden/>
    <w:unhideWhenUsed/>
    <w:rsid w:val="005423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3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2895</Words>
  <Characters>16505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Пользователь Windows</cp:lastModifiedBy>
  <cp:revision>20</cp:revision>
  <dcterms:created xsi:type="dcterms:W3CDTF">2021-10-25T10:06:00Z</dcterms:created>
  <dcterms:modified xsi:type="dcterms:W3CDTF">2021-12-17T15:58:00Z</dcterms:modified>
</cp:coreProperties>
</file>