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F035D2" w:rsidRPr="00F035D2" w:rsidTr="00E55CAB">
        <w:trPr>
          <w:trHeight w:val="1955"/>
        </w:trPr>
        <w:tc>
          <w:tcPr>
            <w:tcW w:w="4407" w:type="dxa"/>
            <w:gridSpan w:val="2"/>
            <w:hideMark/>
          </w:tcPr>
          <w:p w:rsidR="00F035D2" w:rsidRPr="008F2CE5" w:rsidRDefault="008F2CE5" w:rsidP="00F035D2">
            <w:pPr>
              <w:keepNext/>
              <w:spacing w:after="60"/>
              <w:ind w:left="301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bookmark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</w:t>
            </w:r>
          </w:p>
          <w:p w:rsidR="00F035D2" w:rsidRPr="00F035D2" w:rsidRDefault="00F035D2" w:rsidP="00F035D2">
            <w:pPr>
              <w:keepNext/>
              <w:spacing w:after="60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</w:t>
            </w:r>
            <w:r w:rsidRPr="00F03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F03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ОВЕТ</w:t>
            </w:r>
          </w:p>
          <w:p w:rsidR="00F035D2" w:rsidRPr="00F035D2" w:rsidRDefault="00F035D2" w:rsidP="00F035D2">
            <w:pPr>
              <w:keepNext/>
              <w:tabs>
                <w:tab w:val="left" w:pos="1884"/>
              </w:tabs>
              <w:spacing w:after="60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ГОРОДИЩЕНСКОГО </w:t>
            </w:r>
            <w:r w:rsidRPr="00F03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СЕЛЬСКОГО ПОСЕЛЕНИЯ ДРОЖЖАНОВСКОГО</w:t>
            </w:r>
          </w:p>
          <w:p w:rsidR="00F035D2" w:rsidRPr="00F035D2" w:rsidRDefault="00F035D2" w:rsidP="00F035D2">
            <w:pPr>
              <w:keepNext/>
              <w:tabs>
                <w:tab w:val="left" w:pos="1884"/>
              </w:tabs>
              <w:spacing w:after="60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  <w:p w:rsidR="00F035D2" w:rsidRPr="00F035D2" w:rsidRDefault="00F035D2" w:rsidP="00F035D2">
            <w:pPr>
              <w:keepNext/>
              <w:tabs>
                <w:tab w:val="left" w:pos="1884"/>
              </w:tabs>
              <w:spacing w:after="60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F035D2" w:rsidRPr="00F035D2" w:rsidRDefault="00F035D2" w:rsidP="00F035D2">
            <w:pPr>
              <w:spacing w:after="0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35D2" w:rsidRPr="00F035D2" w:rsidRDefault="00F035D2" w:rsidP="00F035D2">
            <w:pPr>
              <w:spacing w:after="0"/>
              <w:ind w:left="301" w:hanging="10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885BF3" w:rsidRDefault="00885BF3" w:rsidP="00F035D2">
            <w:pPr>
              <w:keepNext/>
              <w:spacing w:after="60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35D2" w:rsidRPr="00F035D2" w:rsidRDefault="00F035D2" w:rsidP="00F035D2">
            <w:pPr>
              <w:keepNext/>
              <w:spacing w:after="60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ТАТАРСТАН РЕСПУБЛИКАСЫ</w:t>
            </w:r>
          </w:p>
          <w:p w:rsidR="00F035D2" w:rsidRPr="00F035D2" w:rsidRDefault="00F035D2" w:rsidP="00F035D2">
            <w:pPr>
              <w:keepNext/>
              <w:spacing w:after="60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ЧҮПРӘЛЕ</w:t>
            </w:r>
          </w:p>
          <w:p w:rsidR="00F035D2" w:rsidRPr="00F035D2" w:rsidRDefault="00F035D2" w:rsidP="00F035D2">
            <w:pPr>
              <w:keepNext/>
              <w:spacing w:after="60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 РАЙОНЫ</w:t>
            </w:r>
          </w:p>
          <w:p w:rsidR="00F035D2" w:rsidRPr="00F035D2" w:rsidRDefault="00F035D2" w:rsidP="00F035D2">
            <w:pPr>
              <w:spacing w:after="60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ГОРОДИЩЕ АВЫЛ ҖИРЛЕГЕ</w:t>
            </w:r>
            <w:r w:rsidRPr="00F03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СОВЕТЫ</w:t>
            </w:r>
          </w:p>
        </w:tc>
      </w:tr>
      <w:tr w:rsidR="00F035D2" w:rsidRPr="00F035D2" w:rsidTr="00E55CAB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F035D2" w:rsidRPr="00F035D2" w:rsidRDefault="0039205C" w:rsidP="00F035D2">
            <w:pPr>
              <w:tabs>
                <w:tab w:val="left" w:pos="1884"/>
              </w:tabs>
              <w:spacing w:after="0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pict>
                <v:rect id="_x0000_i1025" style="width:510.25pt;height:1.5pt" o:hralign="center" o:hrstd="t" o:hrnoshade="t" o:hr="t" fillcolor="black" stroked="f"/>
              </w:pict>
            </w:r>
          </w:p>
          <w:p w:rsidR="00F035D2" w:rsidRPr="00F035D2" w:rsidRDefault="00F035D2" w:rsidP="00F035D2">
            <w:pPr>
              <w:tabs>
                <w:tab w:val="left" w:pos="1884"/>
              </w:tabs>
              <w:spacing w:after="0"/>
              <w:ind w:left="301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"/>
                <w:szCs w:val="2"/>
              </w:rPr>
            </w:pPr>
          </w:p>
        </w:tc>
      </w:tr>
    </w:tbl>
    <w:p w:rsidR="00F035D2" w:rsidRPr="00F035D2" w:rsidRDefault="00F035D2" w:rsidP="00F035D2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35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  <w:r w:rsidRPr="00F035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</w:t>
      </w:r>
      <w:r w:rsidRPr="00F035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КАРАР</w:t>
      </w:r>
    </w:p>
    <w:p w:rsidR="00F035D2" w:rsidRPr="00F035D2" w:rsidRDefault="00F035D2" w:rsidP="00F035D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35D2">
        <w:rPr>
          <w:rFonts w:ascii="Times New Roman" w:eastAsia="Times New Roman" w:hAnsi="Times New Roman" w:cs="Times New Roman"/>
          <w:sz w:val="20"/>
          <w:szCs w:val="20"/>
          <w:lang w:eastAsia="ru-RU"/>
        </w:rPr>
        <w:t>с.Городище</w:t>
      </w:r>
      <w:proofErr w:type="spellEnd"/>
    </w:p>
    <w:p w:rsidR="00F035D2" w:rsidRPr="00F035D2" w:rsidRDefault="00F035D2" w:rsidP="00F035D2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03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F035D2" w:rsidRDefault="00F035D2" w:rsidP="00F035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«</w:t>
      </w:r>
      <w:r w:rsidR="00885BF3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F03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885BF3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F03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F03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 №</w:t>
      </w:r>
      <w:r w:rsidR="00885BF3">
        <w:rPr>
          <w:rFonts w:ascii="Times New Roman" w:eastAsia="Times New Roman" w:hAnsi="Times New Roman" w:cs="Times New Roman"/>
          <w:sz w:val="28"/>
          <w:szCs w:val="28"/>
          <w:lang w:eastAsia="ru-RU"/>
        </w:rPr>
        <w:t>8/2</w:t>
      </w:r>
    </w:p>
    <w:p w:rsidR="00F035D2" w:rsidRPr="00F035D2" w:rsidRDefault="00F035D2" w:rsidP="00F035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</w:p>
    <w:p w:rsidR="00484682" w:rsidRPr="00484682" w:rsidRDefault="00484682" w:rsidP="00484682">
      <w:pPr>
        <w:pStyle w:val="10"/>
        <w:keepNext/>
        <w:keepLines/>
        <w:shd w:val="clear" w:color="auto" w:fill="auto"/>
        <w:tabs>
          <w:tab w:val="left" w:pos="2588"/>
        </w:tabs>
        <w:ind w:left="20" w:right="2040" w:firstLine="0"/>
        <w:jc w:val="left"/>
        <w:rPr>
          <w:rFonts w:ascii="Times New Roman" w:hAnsi="Times New Roman" w:cs="Times New Roman"/>
          <w:sz w:val="28"/>
          <w:szCs w:val="28"/>
        </w:rPr>
      </w:pPr>
      <w:r w:rsidRPr="00484682">
        <w:rPr>
          <w:rStyle w:val="1"/>
          <w:rFonts w:ascii="Times New Roman" w:hAnsi="Times New Roman" w:cs="Times New Roman"/>
          <w:b/>
          <w:bCs/>
          <w:color w:val="000000"/>
          <w:sz w:val="28"/>
          <w:szCs w:val="28"/>
        </w:rPr>
        <w:t>Об утверждении отчета об исполнении бюджета</w:t>
      </w:r>
      <w:bookmarkStart w:id="1" w:name="bookmark2"/>
      <w:bookmarkEnd w:id="0"/>
      <w:r w:rsidRPr="004846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682">
        <w:rPr>
          <w:rStyle w:val="1"/>
          <w:rFonts w:ascii="Times New Roman" w:hAnsi="Times New Roman" w:cs="Times New Roman"/>
          <w:b/>
          <w:bCs/>
          <w:color w:val="000000"/>
          <w:sz w:val="28"/>
          <w:szCs w:val="28"/>
        </w:rPr>
        <w:t>Городищенского</w:t>
      </w:r>
      <w:proofErr w:type="spellEnd"/>
      <w:r w:rsidRPr="00484682">
        <w:rPr>
          <w:rStyle w:val="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сельского поселения Дрожжановского муниципального района РТ за 20</w:t>
      </w:r>
      <w:r w:rsidR="004329A0">
        <w:rPr>
          <w:rStyle w:val="1"/>
          <w:rFonts w:ascii="Times New Roman" w:hAnsi="Times New Roman" w:cs="Times New Roman"/>
          <w:b/>
          <w:bCs/>
          <w:color w:val="000000"/>
          <w:sz w:val="28"/>
          <w:szCs w:val="28"/>
        </w:rPr>
        <w:t>20</w:t>
      </w:r>
      <w:r w:rsidRPr="00484682">
        <w:rPr>
          <w:rStyle w:val="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  <w:bookmarkEnd w:id="1"/>
    </w:p>
    <w:p w:rsidR="00484682" w:rsidRPr="00484682" w:rsidRDefault="00484682" w:rsidP="0039205C">
      <w:pPr>
        <w:pStyle w:val="21"/>
        <w:shd w:val="clear" w:color="auto" w:fill="auto"/>
        <w:spacing w:after="341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4682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Заслушав и обсудив информацию Главы </w:t>
      </w:r>
      <w:proofErr w:type="spellStart"/>
      <w:proofErr w:type="gramStart"/>
      <w:r w:rsidRPr="00484682">
        <w:rPr>
          <w:rStyle w:val="2"/>
          <w:rFonts w:ascii="Times New Roman" w:hAnsi="Times New Roman" w:cs="Times New Roman"/>
          <w:color w:val="000000"/>
          <w:sz w:val="28"/>
          <w:szCs w:val="28"/>
        </w:rPr>
        <w:t>Городищенского</w:t>
      </w:r>
      <w:proofErr w:type="spellEnd"/>
      <w:r w:rsidRPr="00484682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 сельского</w:t>
      </w:r>
      <w:proofErr w:type="gramEnd"/>
      <w:r w:rsidRPr="00484682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поселения </w:t>
      </w:r>
      <w:proofErr w:type="spellStart"/>
      <w:r w:rsidR="00CC5C11">
        <w:rPr>
          <w:rStyle w:val="2"/>
          <w:rFonts w:ascii="Times New Roman" w:hAnsi="Times New Roman" w:cs="Times New Roman"/>
          <w:color w:val="000000"/>
          <w:sz w:val="28"/>
          <w:szCs w:val="28"/>
        </w:rPr>
        <w:t>Усмендеева</w:t>
      </w:r>
      <w:proofErr w:type="spellEnd"/>
      <w:r w:rsidR="00CC5C11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Н.</w:t>
      </w:r>
      <w:r w:rsidRPr="00484682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А. об исполнении бюджета </w:t>
      </w:r>
      <w:proofErr w:type="spellStart"/>
      <w:r w:rsidRPr="00484682">
        <w:rPr>
          <w:rStyle w:val="2"/>
          <w:rFonts w:ascii="Times New Roman" w:hAnsi="Times New Roman" w:cs="Times New Roman"/>
          <w:color w:val="000000"/>
          <w:sz w:val="28"/>
          <w:szCs w:val="28"/>
        </w:rPr>
        <w:t>Городи</w:t>
      </w:r>
      <w:r w:rsidR="00901817">
        <w:rPr>
          <w:rStyle w:val="2"/>
          <w:rFonts w:ascii="Times New Roman" w:hAnsi="Times New Roman" w:cs="Times New Roman"/>
          <w:color w:val="000000"/>
          <w:sz w:val="28"/>
          <w:szCs w:val="28"/>
        </w:rPr>
        <w:t>щенского</w:t>
      </w:r>
      <w:proofErr w:type="spellEnd"/>
      <w:r w:rsidR="00901817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за </w:t>
      </w:r>
      <w:r w:rsidRPr="00484682">
        <w:rPr>
          <w:rStyle w:val="2"/>
          <w:rFonts w:ascii="Times New Roman" w:hAnsi="Times New Roman" w:cs="Times New Roman"/>
          <w:color w:val="000000"/>
          <w:sz w:val="28"/>
          <w:szCs w:val="28"/>
        </w:rPr>
        <w:t>20</w:t>
      </w:r>
      <w:r w:rsidR="004329A0">
        <w:rPr>
          <w:rStyle w:val="2"/>
          <w:rFonts w:ascii="Times New Roman" w:hAnsi="Times New Roman" w:cs="Times New Roman"/>
          <w:color w:val="000000"/>
          <w:sz w:val="28"/>
          <w:szCs w:val="28"/>
        </w:rPr>
        <w:t>20</w:t>
      </w:r>
      <w:r w:rsidRPr="00484682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год (далее - бюджет поселения), и руководствуясь статьями 153, 264.6 Бюджетного кодекса Российской Федерации, Совет </w:t>
      </w:r>
      <w:proofErr w:type="spellStart"/>
      <w:r w:rsidRPr="00484682">
        <w:rPr>
          <w:rStyle w:val="2"/>
          <w:rFonts w:ascii="Times New Roman" w:hAnsi="Times New Roman" w:cs="Times New Roman"/>
          <w:color w:val="000000"/>
          <w:sz w:val="28"/>
          <w:szCs w:val="28"/>
        </w:rPr>
        <w:t>Городищенского</w:t>
      </w:r>
      <w:proofErr w:type="spellEnd"/>
      <w:r w:rsidRPr="00484682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bookmarkStart w:id="2" w:name="bookmark3"/>
      <w:r w:rsidR="0039205C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484682">
        <w:rPr>
          <w:rStyle w:val="1"/>
          <w:rFonts w:ascii="Times New Roman" w:hAnsi="Times New Roman" w:cs="Times New Roman"/>
          <w:color w:val="000000"/>
          <w:sz w:val="28"/>
          <w:szCs w:val="28"/>
        </w:rPr>
        <w:t>РЕШИЛ:</w:t>
      </w:r>
      <w:bookmarkEnd w:id="2"/>
    </w:p>
    <w:p w:rsidR="00484682" w:rsidRPr="00484682" w:rsidRDefault="00484682" w:rsidP="00484682">
      <w:pPr>
        <w:pStyle w:val="21"/>
        <w:numPr>
          <w:ilvl w:val="0"/>
          <w:numId w:val="1"/>
        </w:numPr>
        <w:shd w:val="clear" w:color="auto" w:fill="auto"/>
        <w:tabs>
          <w:tab w:val="left" w:pos="1436"/>
        </w:tabs>
        <w:spacing w:after="0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4682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Утвердить отчет об исполнении бюджета </w:t>
      </w:r>
      <w:proofErr w:type="spellStart"/>
      <w:r w:rsidRPr="00484682">
        <w:rPr>
          <w:rStyle w:val="2"/>
          <w:rFonts w:ascii="Times New Roman" w:hAnsi="Times New Roman" w:cs="Times New Roman"/>
          <w:color w:val="000000"/>
          <w:sz w:val="28"/>
          <w:szCs w:val="28"/>
        </w:rPr>
        <w:t>Городищенского</w:t>
      </w:r>
      <w:proofErr w:type="spellEnd"/>
      <w:r w:rsidRPr="00484682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за 20</w:t>
      </w:r>
      <w:r w:rsidR="004329A0">
        <w:rPr>
          <w:rStyle w:val="2"/>
          <w:rFonts w:ascii="Times New Roman" w:hAnsi="Times New Roman" w:cs="Times New Roman"/>
          <w:color w:val="000000"/>
          <w:sz w:val="28"/>
          <w:szCs w:val="28"/>
        </w:rPr>
        <w:t>2</w:t>
      </w:r>
      <w:r w:rsidR="00901817">
        <w:rPr>
          <w:rStyle w:val="2"/>
          <w:rFonts w:ascii="Times New Roman" w:hAnsi="Times New Roman" w:cs="Times New Roman"/>
          <w:color w:val="000000"/>
          <w:sz w:val="28"/>
          <w:szCs w:val="28"/>
        </w:rPr>
        <w:t>1</w:t>
      </w:r>
      <w:r w:rsidRPr="00484682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="00E51150">
        <w:rPr>
          <w:rStyle w:val="2"/>
          <w:rFonts w:ascii="Times New Roman" w:hAnsi="Times New Roman" w:cs="Times New Roman"/>
          <w:color w:val="000000"/>
          <w:sz w:val="28"/>
          <w:szCs w:val="28"/>
        </w:rPr>
        <w:t>а</w:t>
      </w:r>
      <w:r w:rsidRPr="00484682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по доходам в сумме</w:t>
      </w:r>
      <w:r w:rsidRPr="00484682">
        <w:rPr>
          <w:rStyle w:val="2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01817">
        <w:rPr>
          <w:rStyle w:val="20"/>
          <w:rFonts w:ascii="Times New Roman" w:hAnsi="Times New Roman" w:cs="Times New Roman"/>
          <w:color w:val="000000"/>
          <w:sz w:val="28"/>
          <w:szCs w:val="28"/>
        </w:rPr>
        <w:t>5046,4</w:t>
      </w:r>
      <w:r w:rsidRPr="00484682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тыс. рублей, по расходам в сумме</w:t>
      </w:r>
      <w:r w:rsidRPr="00484682">
        <w:rPr>
          <w:rStyle w:val="2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01817">
        <w:rPr>
          <w:rStyle w:val="20"/>
          <w:rFonts w:ascii="Times New Roman" w:hAnsi="Times New Roman" w:cs="Times New Roman"/>
          <w:color w:val="000000"/>
          <w:sz w:val="28"/>
          <w:szCs w:val="28"/>
        </w:rPr>
        <w:t>4884,6</w:t>
      </w:r>
      <w:r w:rsidRPr="00484682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тыс. рублей, с превышением доходов над расходами в сумме</w:t>
      </w:r>
      <w:r w:rsidRPr="00484682">
        <w:rPr>
          <w:rStyle w:val="2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01817">
        <w:rPr>
          <w:rStyle w:val="20"/>
          <w:rFonts w:ascii="Times New Roman" w:hAnsi="Times New Roman" w:cs="Times New Roman"/>
          <w:color w:val="000000"/>
          <w:sz w:val="28"/>
          <w:szCs w:val="28"/>
        </w:rPr>
        <w:t>161,8</w:t>
      </w:r>
      <w:r w:rsidRPr="00484682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тыс. рублей, и со следующими показателями:</w:t>
      </w:r>
    </w:p>
    <w:p w:rsidR="00484682" w:rsidRPr="00484682" w:rsidRDefault="00484682" w:rsidP="00484682">
      <w:pPr>
        <w:pStyle w:val="21"/>
        <w:numPr>
          <w:ilvl w:val="0"/>
          <w:numId w:val="2"/>
        </w:numPr>
        <w:shd w:val="clear" w:color="auto" w:fill="auto"/>
        <w:tabs>
          <w:tab w:val="left" w:pos="922"/>
        </w:tabs>
        <w:spacing w:after="0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4682">
        <w:rPr>
          <w:rStyle w:val="2"/>
          <w:rFonts w:ascii="Times New Roman" w:hAnsi="Times New Roman" w:cs="Times New Roman"/>
          <w:color w:val="000000"/>
          <w:sz w:val="28"/>
          <w:szCs w:val="28"/>
        </w:rPr>
        <w:t>доходов бюджета поселения по кодам классификации доходов бюджетов согласно приложению 1 к настоящему Решению;</w:t>
      </w:r>
    </w:p>
    <w:p w:rsidR="00484682" w:rsidRPr="00484682" w:rsidRDefault="00484682" w:rsidP="00484682">
      <w:pPr>
        <w:pStyle w:val="21"/>
        <w:numPr>
          <w:ilvl w:val="0"/>
          <w:numId w:val="2"/>
        </w:numPr>
        <w:shd w:val="clear" w:color="auto" w:fill="auto"/>
        <w:tabs>
          <w:tab w:val="left" w:pos="1014"/>
        </w:tabs>
        <w:spacing w:after="0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4682">
        <w:rPr>
          <w:rStyle w:val="2"/>
          <w:rFonts w:ascii="Times New Roman" w:hAnsi="Times New Roman" w:cs="Times New Roman"/>
          <w:color w:val="000000"/>
          <w:sz w:val="28"/>
          <w:szCs w:val="28"/>
        </w:rPr>
        <w:t>расходов бюджета поселения по ведомственной структуре расходов бюджета поселения согласно приложению 2 к настоящему Решению;</w:t>
      </w:r>
    </w:p>
    <w:p w:rsidR="00484682" w:rsidRPr="00484682" w:rsidRDefault="00484682" w:rsidP="00484682">
      <w:pPr>
        <w:pStyle w:val="21"/>
        <w:numPr>
          <w:ilvl w:val="0"/>
          <w:numId w:val="2"/>
        </w:numPr>
        <w:shd w:val="clear" w:color="auto" w:fill="auto"/>
        <w:tabs>
          <w:tab w:val="left" w:pos="903"/>
        </w:tabs>
        <w:spacing w:after="0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4682">
        <w:rPr>
          <w:rStyle w:val="2"/>
          <w:rFonts w:ascii="Times New Roman" w:hAnsi="Times New Roman" w:cs="Times New Roman"/>
          <w:color w:val="000000"/>
          <w:sz w:val="28"/>
          <w:szCs w:val="28"/>
        </w:rPr>
        <w:t>расходов бюджета поселения по разделам и подразделам классификации расходов согласно приложению 3 к настоящему Решению;</w:t>
      </w:r>
    </w:p>
    <w:p w:rsidR="00484682" w:rsidRPr="00484682" w:rsidRDefault="00484682" w:rsidP="00484682">
      <w:pPr>
        <w:pStyle w:val="21"/>
        <w:numPr>
          <w:ilvl w:val="0"/>
          <w:numId w:val="2"/>
        </w:numPr>
        <w:shd w:val="clear" w:color="auto" w:fill="auto"/>
        <w:tabs>
          <w:tab w:val="left" w:pos="1009"/>
        </w:tabs>
        <w:spacing w:after="0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4682">
        <w:rPr>
          <w:rStyle w:val="2"/>
          <w:rFonts w:ascii="Times New Roman" w:hAnsi="Times New Roman" w:cs="Times New Roman"/>
          <w:color w:val="000000"/>
          <w:sz w:val="28"/>
          <w:szCs w:val="28"/>
        </w:rPr>
        <w:t>источников финансирования дефицита бюджета поселения по кодам классификации источников финансирования дефицита бюджетов согласно приложению 4 к настоящему Решению.</w:t>
      </w:r>
    </w:p>
    <w:p w:rsidR="0039205C" w:rsidRPr="0039205C" w:rsidRDefault="00484682" w:rsidP="0039205C">
      <w:pPr>
        <w:pStyle w:val="21"/>
        <w:numPr>
          <w:ilvl w:val="1"/>
          <w:numId w:val="2"/>
        </w:numPr>
        <w:shd w:val="clear" w:color="auto" w:fill="auto"/>
        <w:tabs>
          <w:tab w:val="left" w:pos="1014"/>
        </w:tabs>
        <w:spacing w:after="1260"/>
        <w:ind w:left="20" w:firstLine="720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 w:rsidRPr="00484682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63500" distB="63500" distL="63500" distR="63500" simplePos="0" relativeHeight="251658240" behindDoc="1" locked="0" layoutInCell="1" allowOverlap="1" wp14:anchorId="383CA788" wp14:editId="09F3D0D2">
                <wp:simplePos x="0" y="0"/>
                <wp:positionH relativeFrom="margin">
                  <wp:posOffset>4745990</wp:posOffset>
                </wp:positionH>
                <wp:positionV relativeFrom="paragraph">
                  <wp:posOffset>1229360</wp:posOffset>
                </wp:positionV>
                <wp:extent cx="1233170" cy="161925"/>
                <wp:effectExtent l="2540" t="635" r="2540" b="0"/>
                <wp:wrapSquare wrapText="bothSides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317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4682" w:rsidRDefault="00484682" w:rsidP="00484682">
                            <w:pPr>
                              <w:pStyle w:val="30"/>
                              <w:shd w:val="clear" w:color="auto" w:fill="auto"/>
                              <w:spacing w:line="250" w:lineRule="exact"/>
                              <w:ind w:left="10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3CA788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73.7pt;margin-top:96.8pt;width:97.1pt;height:12.75pt;z-index:-251658240;visibility:visible;mso-wrap-style:square;mso-width-percent:0;mso-height-percent:0;mso-wrap-distance-left:5pt;mso-wrap-distance-top:5pt;mso-wrap-distance-right:5pt;mso-wrap-distance-bottom: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" filled="f" stroked="f">
                <v:textbox style="mso-fit-shape-to-text:t" inset="0,0,0,0">
                  <w:txbxContent>
                    <w:p w:rsidR="00484682" w:rsidRDefault="00484682" w:rsidP="00484682">
                      <w:pPr>
                        <w:pStyle w:val="30"/>
                        <w:shd w:val="clear" w:color="auto" w:fill="auto"/>
                        <w:spacing w:line="250" w:lineRule="exact"/>
                        <w:ind w:left="10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84682">
        <w:rPr>
          <w:rStyle w:val="2"/>
          <w:rFonts w:ascii="Times New Roman" w:hAnsi="Times New Roman" w:cs="Times New Roman"/>
          <w:color w:val="000000"/>
          <w:sz w:val="28"/>
          <w:szCs w:val="28"/>
        </w:rPr>
        <w:t>Настоящее Решение подлежит официальному опубликованию</w:t>
      </w:r>
      <w:bookmarkStart w:id="3" w:name="bookmark4"/>
    </w:p>
    <w:p w:rsidR="00484682" w:rsidRPr="0039205C" w:rsidRDefault="0039205C" w:rsidP="0039205C">
      <w:pPr>
        <w:ind w:firstLine="708"/>
      </w:pPr>
      <w:r>
        <w:rPr>
          <w:noProof/>
          <w:lang w:eastAsia="ru-RU"/>
        </w:rPr>
        <w:drawing>
          <wp:inline distT="0" distB="0" distL="0" distR="0" wp14:anchorId="6C36A272" wp14:editId="0702D240">
            <wp:extent cx="4419600" cy="125857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1293" cy="12590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6380C" w:rsidRPr="0066380C" w:rsidRDefault="0066380C" w:rsidP="0066380C">
      <w:pPr>
        <w:keepNext/>
        <w:keepLines/>
        <w:widowControl w:val="0"/>
        <w:spacing w:after="0" w:line="270" w:lineRule="exact"/>
        <w:ind w:left="3500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4" w:name="bookmark5"/>
      <w:bookmarkEnd w:id="3"/>
      <w:r w:rsidRPr="006638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lastRenderedPageBreak/>
        <w:t>Пояснительная записка</w:t>
      </w:r>
      <w:bookmarkEnd w:id="4"/>
    </w:p>
    <w:p w:rsidR="0066380C" w:rsidRPr="0066380C" w:rsidRDefault="0066380C" w:rsidP="0066380C">
      <w:pPr>
        <w:keepNext/>
        <w:keepLines/>
        <w:widowControl w:val="0"/>
        <w:spacing w:after="296" w:line="365" w:lineRule="exact"/>
        <w:ind w:left="960" w:right="680" w:hanging="240"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5" w:name="bookmark6"/>
      <w:r w:rsidRPr="006638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к решению Совета </w:t>
      </w:r>
      <w:proofErr w:type="spellStart"/>
      <w:r w:rsidRPr="006638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Городищенского</w:t>
      </w:r>
      <w:proofErr w:type="spellEnd"/>
      <w:r w:rsidRPr="006638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сельского поселения Дрожжановского муниципального района по исполнению бюджета муниципального образования </w:t>
      </w:r>
      <w:proofErr w:type="spellStart"/>
      <w:r w:rsidRPr="006638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Городищенское</w:t>
      </w:r>
      <w:proofErr w:type="spellEnd"/>
      <w:r w:rsidRPr="006638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СП за 2020 год</w:t>
      </w:r>
      <w:bookmarkEnd w:id="5"/>
    </w:p>
    <w:p w:rsidR="0066380C" w:rsidRPr="0066380C" w:rsidRDefault="0066380C" w:rsidP="0066380C">
      <w:pPr>
        <w:widowControl w:val="0"/>
        <w:spacing w:after="0" w:line="370" w:lineRule="exact"/>
        <w:ind w:left="20" w:right="20" w:firstLine="7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638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Отчет об исполнении бюджета муниципального образования </w:t>
      </w:r>
      <w:proofErr w:type="spellStart"/>
      <w:r w:rsidRPr="006638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Городищенское</w:t>
      </w:r>
      <w:proofErr w:type="spellEnd"/>
      <w:r w:rsidRPr="006638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СП за 2020 год составлен с учетом требований Бюджетного Кодекса Российской Федерации и Положения о бюджетном процессе в муниципальном образовании </w:t>
      </w:r>
      <w:proofErr w:type="spellStart"/>
      <w:r w:rsidRPr="006638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Городищенское</w:t>
      </w:r>
      <w:proofErr w:type="spellEnd"/>
      <w:r w:rsidRPr="006638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СП.</w:t>
      </w:r>
    </w:p>
    <w:p w:rsidR="0066380C" w:rsidRPr="0066380C" w:rsidRDefault="0066380C" w:rsidP="0066380C">
      <w:pPr>
        <w:widowControl w:val="0"/>
        <w:spacing w:after="0" w:line="370" w:lineRule="exact"/>
        <w:ind w:left="20" w:right="20" w:firstLine="7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638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В решении «Об утверждении отчета об исполнении бюджета муниципального образования </w:t>
      </w:r>
      <w:proofErr w:type="spellStart"/>
      <w:r w:rsidRPr="006638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Городищенское</w:t>
      </w:r>
      <w:proofErr w:type="spellEnd"/>
      <w:r w:rsidRPr="006638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СП (далее - бюджет Поселения) отражены показатели исполнения бюджета Поселения за 2020 год по доходам, расходам и источникам финансирования дефицита бюджета.</w:t>
      </w:r>
    </w:p>
    <w:p w:rsidR="0066380C" w:rsidRPr="0066380C" w:rsidRDefault="0066380C" w:rsidP="0066380C">
      <w:pPr>
        <w:widowControl w:val="0"/>
        <w:spacing w:after="0" w:line="370" w:lineRule="exact"/>
        <w:ind w:left="20" w:right="20" w:firstLine="7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638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За 2020 год в бюджет Поселения поступило всего доходов в сумме</w:t>
      </w:r>
      <w:r w:rsidRPr="006638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5046,3 тыс. рублей</w:t>
      </w:r>
      <w:r w:rsidRPr="006638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при плане</w:t>
      </w:r>
      <w:r w:rsidRPr="006638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4862,4 тыс. рублей</w:t>
      </w:r>
      <w:r w:rsidRPr="006638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или 104 % к плану.</w:t>
      </w:r>
    </w:p>
    <w:p w:rsidR="0066380C" w:rsidRPr="0066380C" w:rsidRDefault="0066380C" w:rsidP="0066380C">
      <w:pPr>
        <w:widowControl w:val="0"/>
        <w:spacing w:after="0" w:line="370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6638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  <w:lang w:eastAsia="ru-RU"/>
        </w:rPr>
        <w:t>Доходная часть</w:t>
      </w:r>
      <w:r w:rsidRPr="006638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бюджета Поселения за 2020 год по</w:t>
      </w:r>
      <w:r w:rsidRPr="006638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собственным доходам </w:t>
      </w:r>
      <w:r w:rsidRPr="006638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(без учета субсидий, дотаций и иных межбюджетных трансфертов из бюджетов других уровней) исполнена на 118%, то есть при плане в</w:t>
      </w:r>
      <w:r w:rsidRPr="006638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1005,0 тыс. рублей </w:t>
      </w:r>
      <w:r w:rsidRPr="006638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фактически получено</w:t>
      </w:r>
      <w:r w:rsidRPr="006638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1188,9 тыс. рублей.</w:t>
      </w:r>
      <w:r w:rsidRPr="006638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66380C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Перевыполнение плана произошло в основном по </w:t>
      </w:r>
      <w:proofErr w:type="gramStart"/>
      <w:r w:rsidRPr="0066380C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налоговым  доходам</w:t>
      </w:r>
      <w:proofErr w:type="gramEnd"/>
      <w:r w:rsidRPr="0066380C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бюджета.</w:t>
      </w:r>
    </w:p>
    <w:p w:rsidR="0066380C" w:rsidRPr="0066380C" w:rsidRDefault="0066380C" w:rsidP="0066380C">
      <w:pPr>
        <w:widowControl w:val="0"/>
        <w:spacing w:after="0" w:line="370" w:lineRule="exact"/>
        <w:ind w:left="20" w:right="20" w:firstLine="7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638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Выполнение по</w:t>
      </w:r>
      <w:r w:rsidRPr="0066380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  <w:t xml:space="preserve"> налоговым доходам</w:t>
      </w:r>
      <w:r w:rsidRPr="006638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составило</w:t>
      </w:r>
      <w:r w:rsidRPr="006638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887,1 тыс. рублей</w:t>
      </w:r>
      <w:r w:rsidRPr="006638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или 127% при плане </w:t>
      </w:r>
      <w:r w:rsidRPr="0066380C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>700,5 тыс. руб</w:t>
      </w:r>
      <w:r w:rsidRPr="006638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 в том числе:</w:t>
      </w:r>
    </w:p>
    <w:p w:rsidR="0066380C" w:rsidRPr="0066380C" w:rsidRDefault="0066380C" w:rsidP="0066380C">
      <w:pPr>
        <w:widowControl w:val="0"/>
        <w:numPr>
          <w:ilvl w:val="0"/>
          <w:numId w:val="3"/>
        </w:numPr>
        <w:tabs>
          <w:tab w:val="left" w:pos="1165"/>
        </w:tabs>
        <w:spacing w:after="0" w:line="374" w:lineRule="exact"/>
        <w:ind w:left="320" w:right="20" w:firstLine="4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638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 налогу на доходы физических лиц составило 103,9 тыс. рублей или 121%. Доля данного налога в общей структуре собственных доходов составляет 8,7%;</w:t>
      </w:r>
    </w:p>
    <w:p w:rsidR="0066380C" w:rsidRPr="0066380C" w:rsidRDefault="0066380C" w:rsidP="0066380C">
      <w:pPr>
        <w:widowControl w:val="0"/>
        <w:numPr>
          <w:ilvl w:val="0"/>
          <w:numId w:val="3"/>
        </w:numPr>
        <w:tabs>
          <w:tab w:val="left" w:pos="1165"/>
        </w:tabs>
        <w:spacing w:after="0" w:line="374" w:lineRule="exact"/>
        <w:ind w:left="320" w:right="20" w:firstLine="4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638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 налогу на имущество физических лиц составило 71,8 тыс. рублей или 107%. В общей структуре собственных доходов данный налог составляет 6%;</w:t>
      </w:r>
    </w:p>
    <w:p w:rsidR="0066380C" w:rsidRPr="0066380C" w:rsidRDefault="0066380C" w:rsidP="0066380C">
      <w:pPr>
        <w:widowControl w:val="0"/>
        <w:numPr>
          <w:ilvl w:val="0"/>
          <w:numId w:val="3"/>
        </w:numPr>
        <w:tabs>
          <w:tab w:val="left" w:pos="1170"/>
        </w:tabs>
        <w:spacing w:after="0" w:line="374" w:lineRule="exact"/>
        <w:ind w:left="320" w:right="20" w:firstLine="4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638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 земельному налогу составило 706,1 тыс. рублей или 130%. Доля данного налога в общей структуре собственных доходов составляет 59%;</w:t>
      </w:r>
    </w:p>
    <w:p w:rsidR="0066380C" w:rsidRPr="0066380C" w:rsidRDefault="0066380C" w:rsidP="0066380C">
      <w:pPr>
        <w:widowControl w:val="0"/>
        <w:numPr>
          <w:ilvl w:val="0"/>
          <w:numId w:val="3"/>
        </w:numPr>
        <w:tabs>
          <w:tab w:val="left" w:pos="1170"/>
        </w:tabs>
        <w:spacing w:after="0" w:line="374" w:lineRule="exact"/>
        <w:ind w:left="320" w:right="20" w:firstLine="4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638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поступления государственной пошлины в 2020 году составили 2,3 тыс. рублей или 46%. Доля данного налога в общей структуре собственных доходов составляет 0,2%.</w:t>
      </w:r>
    </w:p>
    <w:p w:rsidR="0066380C" w:rsidRPr="0066380C" w:rsidRDefault="0066380C" w:rsidP="0066380C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638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Выполнение</w:t>
      </w:r>
      <w:r w:rsidRPr="0066380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  <w:t xml:space="preserve"> неналоговых доходов</w:t>
      </w:r>
      <w:r w:rsidRPr="006638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составило</w:t>
      </w:r>
      <w:r w:rsidRPr="006638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299,5 тыс. рублей</w:t>
      </w:r>
      <w:r w:rsidRPr="006638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или 100% (поступления средств от самообложения граждан, реализуемые в 2020 году – 297,5 тыс. рублей, т. е 100%).</w:t>
      </w:r>
    </w:p>
    <w:p w:rsidR="0066380C" w:rsidRPr="0066380C" w:rsidRDefault="0066380C" w:rsidP="0066380C">
      <w:pPr>
        <w:widowControl w:val="0"/>
        <w:spacing w:after="0" w:line="370" w:lineRule="exact"/>
        <w:ind w:left="20" w:right="20" w:firstLine="7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638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 2020 году в бюджет Поселения поступило субсидий, дотаций и иных межбюджетных трансфертов на общую сумму 3857,4 тыс. рублей или 100 % к плану, из них:</w:t>
      </w:r>
    </w:p>
    <w:p w:rsidR="0066380C" w:rsidRPr="0066380C" w:rsidRDefault="0066380C" w:rsidP="0066380C">
      <w:pPr>
        <w:widowControl w:val="0"/>
        <w:numPr>
          <w:ilvl w:val="0"/>
          <w:numId w:val="4"/>
        </w:numPr>
        <w:tabs>
          <w:tab w:val="left" w:pos="661"/>
        </w:tabs>
        <w:spacing w:after="0" w:line="370" w:lineRule="exact"/>
        <w:ind w:left="3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638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дотация на выравнивание бюджетной обеспеченности в сумме – 2000,8 тыс.</w:t>
      </w:r>
    </w:p>
    <w:p w:rsidR="0066380C" w:rsidRPr="0066380C" w:rsidRDefault="0066380C" w:rsidP="0066380C">
      <w:pPr>
        <w:widowControl w:val="0"/>
        <w:spacing w:after="0" w:line="370" w:lineRule="exact"/>
        <w:ind w:left="960" w:hanging="24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638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рублей;</w:t>
      </w:r>
    </w:p>
    <w:p w:rsidR="0066380C" w:rsidRPr="0066380C" w:rsidRDefault="0066380C" w:rsidP="0066380C">
      <w:pPr>
        <w:widowControl w:val="0"/>
        <w:numPr>
          <w:ilvl w:val="0"/>
          <w:numId w:val="4"/>
        </w:numPr>
        <w:tabs>
          <w:tab w:val="left" w:pos="666"/>
        </w:tabs>
        <w:spacing w:after="0" w:line="370" w:lineRule="exact"/>
        <w:ind w:left="720" w:right="20" w:hanging="400"/>
        <w:jc w:val="both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</w:pPr>
      <w:r w:rsidRPr="006638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субвенция бюджетам Поселений на осуществление первичного воинского учета на территориях, где отсутствуют военные комиссариаты, в сумме 97,3 тыс. рублей;</w:t>
      </w:r>
    </w:p>
    <w:p w:rsidR="0066380C" w:rsidRPr="0066380C" w:rsidRDefault="0066380C" w:rsidP="0066380C">
      <w:pPr>
        <w:widowControl w:val="0"/>
        <w:numPr>
          <w:ilvl w:val="0"/>
          <w:numId w:val="4"/>
        </w:numPr>
        <w:tabs>
          <w:tab w:val="left" w:pos="661"/>
        </w:tabs>
        <w:spacing w:after="0" w:line="370" w:lineRule="exact"/>
        <w:ind w:left="720" w:hanging="4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638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межбюджетные трансферты на общую сумму 1759,3 тыс. рублей, из них:</w:t>
      </w:r>
    </w:p>
    <w:p w:rsidR="0066380C" w:rsidRPr="0066380C" w:rsidRDefault="0066380C" w:rsidP="0066380C">
      <w:pPr>
        <w:widowControl w:val="0"/>
        <w:numPr>
          <w:ilvl w:val="0"/>
          <w:numId w:val="3"/>
        </w:numPr>
        <w:tabs>
          <w:tab w:val="left" w:pos="1174"/>
        </w:tabs>
        <w:spacing w:after="0" w:line="370" w:lineRule="exact"/>
        <w:ind w:left="320" w:right="20" w:firstLine="400"/>
        <w:jc w:val="both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</w:pPr>
      <w:r w:rsidRPr="006638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материальное поощрение глав сельских поселений (КМ РТ №950-р от 15.05.2020г. по итогам работы за I квартал 2020г.; КМ РТ №1028-р от 26.05.2020 ко Дню местного самоуправления, КМ РТ №1360-р от 17.07.2020г. за II квартал 2020г., </w:t>
      </w:r>
      <w:r w:rsidRPr="0066380C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РКМ РТ №1653-р от 27.08.2020г. к празднованию Дня Республики,</w:t>
      </w:r>
      <w:r w:rsidRPr="006638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КМ РТ №1815-р от 18.09.2020г., КМ РТ №2299-р от 24.10.2020г. по итогам работы за III квартал 2020г., КМ РТ от 17.12.2020 №2766-р по итогам работы за IV квартал 2020г., КМ РТ от 28.12.2020 №2960-р по итогам работы за 2020г) – 264,0 тыс. рублей;</w:t>
      </w:r>
    </w:p>
    <w:p w:rsidR="0066380C" w:rsidRPr="0066380C" w:rsidRDefault="0066380C" w:rsidP="0066380C">
      <w:pPr>
        <w:widowControl w:val="0"/>
        <w:numPr>
          <w:ilvl w:val="0"/>
          <w:numId w:val="3"/>
        </w:numPr>
        <w:tabs>
          <w:tab w:val="left" w:pos="1174"/>
        </w:tabs>
        <w:spacing w:after="0" w:line="370" w:lineRule="exact"/>
        <w:ind w:left="320" w:right="20" w:firstLine="4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638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иные межбюджетные трансферты (</w:t>
      </w:r>
      <w:proofErr w:type="spellStart"/>
      <w:r w:rsidRPr="006638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самозанятость</w:t>
      </w:r>
      <w:proofErr w:type="spellEnd"/>
      <w:r w:rsidRPr="006638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граждан </w:t>
      </w:r>
      <w:proofErr w:type="spellStart"/>
      <w:r w:rsidRPr="006638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сп</w:t>
      </w:r>
      <w:proofErr w:type="spellEnd"/>
      <w:r w:rsidRPr="006638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): КМ РТ №628-р от 21.03.2020; КМ РТ №1351-р от 16.07.2020г.; КМ РТ №1258-р от 06.07.2020г, КМ РТ №1602-р от 20.08.2020г, КМ РТ №2389-р от 04.11.2020г, КМ РТ №2617-р от 28.11.2020г, КМ РТ №2778-р от 18.12.2020г, КМ РТ №2971-р от 28.12.2020г.- 72,7 тыс. рублей;</w:t>
      </w:r>
    </w:p>
    <w:p w:rsidR="0066380C" w:rsidRPr="0066380C" w:rsidRDefault="0066380C" w:rsidP="0066380C">
      <w:pPr>
        <w:widowControl w:val="0"/>
        <w:numPr>
          <w:ilvl w:val="0"/>
          <w:numId w:val="3"/>
        </w:numPr>
        <w:tabs>
          <w:tab w:val="left" w:pos="1170"/>
        </w:tabs>
        <w:spacing w:after="0" w:line="379" w:lineRule="exact"/>
        <w:ind w:left="320" w:right="20" w:firstLine="400"/>
        <w:jc w:val="both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</w:pPr>
      <w:r w:rsidRPr="006638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на решение вопросов местного значения, осуществляемое с привлечением средств самообложения </w:t>
      </w:r>
      <w:proofErr w:type="gramStart"/>
      <w:r w:rsidRPr="006638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граждан  –</w:t>
      </w:r>
      <w:proofErr w:type="gramEnd"/>
      <w:r w:rsidRPr="006638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1190,0 тыс. рублей (КМ РТ №1033-р от 27.05.2020г.)</w:t>
      </w:r>
    </w:p>
    <w:p w:rsidR="0066380C" w:rsidRPr="0066380C" w:rsidRDefault="0066380C" w:rsidP="0066380C">
      <w:pPr>
        <w:widowControl w:val="0"/>
        <w:tabs>
          <w:tab w:val="left" w:pos="1170"/>
        </w:tabs>
        <w:spacing w:after="0" w:line="379" w:lineRule="exact"/>
        <w:ind w:left="720"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6380C" w:rsidRPr="0066380C" w:rsidRDefault="0066380C" w:rsidP="0066380C">
      <w:pPr>
        <w:widowControl w:val="0"/>
        <w:spacing w:after="0" w:line="370" w:lineRule="exact"/>
        <w:ind w:left="20" w:right="20" w:firstLine="7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638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  <w:lang w:eastAsia="ru-RU"/>
        </w:rPr>
        <w:t>По расходам</w:t>
      </w:r>
      <w:r w:rsidRPr="006638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бюджет Поселения за 2020 год исполнен на</w:t>
      </w:r>
      <w:r w:rsidRPr="006638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4884,5 тыс. рублей</w:t>
      </w:r>
      <w:r w:rsidRPr="006638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при годовом плане</w:t>
      </w:r>
      <w:r w:rsidRPr="006638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5004,8 тыс. рублей,</w:t>
      </w:r>
      <w:r w:rsidRPr="006638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что составило 98% к плану.</w:t>
      </w:r>
    </w:p>
    <w:p w:rsidR="0066380C" w:rsidRPr="0066380C" w:rsidRDefault="0066380C" w:rsidP="0066380C">
      <w:pPr>
        <w:widowControl w:val="0"/>
        <w:spacing w:after="0" w:line="370" w:lineRule="exact"/>
        <w:ind w:left="20" w:right="20" w:firstLine="7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638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 разделу</w:t>
      </w:r>
      <w:r w:rsidRPr="006638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«Общегосударственные вопросы»</w:t>
      </w:r>
      <w:r w:rsidRPr="006638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расходы исполнены в сумме </w:t>
      </w:r>
      <w:r w:rsidRPr="0066380C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>1650,5</w:t>
      </w:r>
      <w:r w:rsidRPr="006638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тыс. рублей</w:t>
      </w:r>
      <w:r w:rsidRPr="006638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или 99% к годовому значению, в том числе:</w:t>
      </w:r>
    </w:p>
    <w:p w:rsidR="0066380C" w:rsidRPr="0066380C" w:rsidRDefault="0066380C" w:rsidP="0066380C">
      <w:pPr>
        <w:widowControl w:val="0"/>
        <w:numPr>
          <w:ilvl w:val="0"/>
          <w:numId w:val="6"/>
        </w:numPr>
        <w:tabs>
          <w:tab w:val="left" w:pos="661"/>
        </w:tabs>
        <w:spacing w:after="0" w:line="370" w:lineRule="exact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638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на функционирование высшего должностного лица муниципального образования израсходовано 772,8 тыс. рублей;</w:t>
      </w:r>
    </w:p>
    <w:p w:rsidR="0066380C" w:rsidRPr="0066380C" w:rsidRDefault="0066380C" w:rsidP="0066380C">
      <w:pPr>
        <w:widowControl w:val="0"/>
        <w:numPr>
          <w:ilvl w:val="0"/>
          <w:numId w:val="6"/>
        </w:numPr>
        <w:tabs>
          <w:tab w:val="left" w:pos="661"/>
        </w:tabs>
        <w:spacing w:after="0" w:line="370" w:lineRule="exac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638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на функционирование центрального аппарата израсходовано 491,2 тыс.</w:t>
      </w:r>
    </w:p>
    <w:p w:rsidR="0066380C" w:rsidRPr="0066380C" w:rsidRDefault="0066380C" w:rsidP="0066380C">
      <w:pPr>
        <w:widowControl w:val="0"/>
        <w:spacing w:after="0" w:line="370" w:lineRule="exact"/>
        <w:ind w:left="720" w:right="40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6638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рублей;</w:t>
      </w:r>
    </w:p>
    <w:p w:rsidR="0066380C" w:rsidRPr="0066380C" w:rsidRDefault="0066380C" w:rsidP="0066380C">
      <w:pPr>
        <w:widowControl w:val="0"/>
        <w:numPr>
          <w:ilvl w:val="0"/>
          <w:numId w:val="7"/>
        </w:numPr>
        <w:spacing w:after="0" w:line="370" w:lineRule="exact"/>
        <w:ind w:right="40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</w:pPr>
      <w:r w:rsidRPr="006638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 другим общегосударственным вопросам осуществлены расходы на общую сумму 386,5 тыс. рублей</w:t>
      </w:r>
    </w:p>
    <w:p w:rsidR="0066380C" w:rsidRPr="0066380C" w:rsidRDefault="0066380C" w:rsidP="0066380C">
      <w:pPr>
        <w:widowControl w:val="0"/>
        <w:spacing w:after="0" w:line="370" w:lineRule="exact"/>
        <w:ind w:right="4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638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 разделу</w:t>
      </w:r>
      <w:r w:rsidRPr="006638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«Национальная оборона»</w:t>
      </w:r>
      <w:r w:rsidRPr="006638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отражены расходы на осуществление первичного воинского учета на территориях, где отсутствуют военные комиссариаты, в сумме</w:t>
      </w:r>
      <w:r w:rsidRPr="006638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97,3 тыс. рублей</w:t>
      </w:r>
      <w:r w:rsidRPr="006638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или 100% к плану.</w:t>
      </w:r>
    </w:p>
    <w:p w:rsidR="0066380C" w:rsidRPr="0066380C" w:rsidRDefault="0066380C" w:rsidP="0066380C">
      <w:pPr>
        <w:widowControl w:val="0"/>
        <w:spacing w:after="0" w:line="370" w:lineRule="exact"/>
        <w:ind w:right="40"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638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 разделу</w:t>
      </w:r>
      <w:r w:rsidRPr="006638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«Национальная экономика»</w:t>
      </w:r>
      <w:r w:rsidRPr="006638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осуществлены расходы на общую сумму</w:t>
      </w:r>
      <w:r w:rsidRPr="006638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941,1 тыс. рублей,</w:t>
      </w:r>
      <w:r w:rsidRPr="006638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или 99% к плану, из них:</w:t>
      </w:r>
    </w:p>
    <w:p w:rsidR="0066380C" w:rsidRPr="0066380C" w:rsidRDefault="0066380C" w:rsidP="0066380C">
      <w:pPr>
        <w:widowControl w:val="0"/>
        <w:numPr>
          <w:ilvl w:val="0"/>
          <w:numId w:val="4"/>
        </w:numPr>
        <w:tabs>
          <w:tab w:val="left" w:pos="721"/>
        </w:tabs>
        <w:spacing w:after="0" w:line="370" w:lineRule="exact"/>
        <w:ind w:left="720" w:right="40" w:hanging="3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638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 подразделу «Дорожное хозяйство» расходы составили</w:t>
      </w:r>
      <w:r w:rsidRPr="006638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941,1 тыс. рублей, </w:t>
      </w:r>
      <w:r w:rsidRPr="006638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 том числе:</w:t>
      </w:r>
    </w:p>
    <w:p w:rsidR="0066380C" w:rsidRPr="0066380C" w:rsidRDefault="0066380C" w:rsidP="0066380C">
      <w:pPr>
        <w:widowControl w:val="0"/>
        <w:numPr>
          <w:ilvl w:val="0"/>
          <w:numId w:val="3"/>
        </w:numPr>
        <w:tabs>
          <w:tab w:val="left" w:pos="1421"/>
        </w:tabs>
        <w:spacing w:after="0" w:line="370" w:lineRule="exact"/>
        <w:ind w:right="40" w:firstLine="720"/>
        <w:jc w:val="both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</w:pPr>
      <w:r w:rsidRPr="006638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мероприятия, реализуемые с привлечением средств самообложения граждан (приобретение щебня для ремонта дороги) – 950,5 тыс. рублей, в том числе: за счет средств граждан на сумму 190,1 тыс. рублей и поступлений из республиканского бюджета в виде иных межбюджетных трансфертов на сумму 760,4 тыс. рублей,</w:t>
      </w:r>
    </w:p>
    <w:p w:rsidR="0066380C" w:rsidRPr="0066380C" w:rsidRDefault="0066380C" w:rsidP="0066380C">
      <w:pPr>
        <w:widowControl w:val="0"/>
        <w:spacing w:after="0" w:line="370" w:lineRule="exact"/>
        <w:ind w:firstLine="720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638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 разделу</w:t>
      </w:r>
      <w:r w:rsidRPr="006638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«Жилищно-коммунальное хозяйство и благоустройство»</w:t>
      </w:r>
    </w:p>
    <w:p w:rsidR="0066380C" w:rsidRPr="0066380C" w:rsidRDefault="0066380C" w:rsidP="0066380C">
      <w:pPr>
        <w:widowControl w:val="0"/>
        <w:spacing w:after="0" w:line="370" w:lineRule="exac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638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расходы составили</w:t>
      </w:r>
      <w:r w:rsidRPr="006638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1435,7 тыс. рублей</w:t>
      </w:r>
      <w:r w:rsidRPr="006638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или 94% к плану, в том числе:</w:t>
      </w:r>
    </w:p>
    <w:p w:rsidR="0066380C" w:rsidRPr="0066380C" w:rsidRDefault="0066380C" w:rsidP="0066380C">
      <w:pPr>
        <w:widowControl w:val="0"/>
        <w:numPr>
          <w:ilvl w:val="0"/>
          <w:numId w:val="4"/>
        </w:numPr>
        <w:tabs>
          <w:tab w:val="left" w:pos="721"/>
        </w:tabs>
        <w:spacing w:after="0" w:line="374" w:lineRule="exact"/>
        <w:ind w:left="720" w:right="40" w:hanging="3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638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на</w:t>
      </w:r>
      <w:r w:rsidRPr="0066380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  <w:t xml:space="preserve"> благоустройство</w:t>
      </w:r>
      <w:r w:rsidRPr="006638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Поселения направлено</w:t>
      </w:r>
      <w:r w:rsidRPr="006638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1435,7 тыс. рублей</w:t>
      </w:r>
      <w:r w:rsidRPr="006638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или 94% к плану, в том числе:</w:t>
      </w:r>
    </w:p>
    <w:p w:rsidR="0066380C" w:rsidRPr="0066380C" w:rsidRDefault="0066380C" w:rsidP="0066380C">
      <w:pPr>
        <w:widowControl w:val="0"/>
        <w:numPr>
          <w:ilvl w:val="0"/>
          <w:numId w:val="3"/>
        </w:numPr>
        <w:tabs>
          <w:tab w:val="left" w:pos="1411"/>
        </w:tabs>
        <w:spacing w:after="0" w:line="374" w:lineRule="exact"/>
        <w:ind w:right="40" w:firstLine="720"/>
        <w:jc w:val="both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</w:pPr>
      <w:r w:rsidRPr="006638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на оплату уличного освещения 590 тыс. рублей или 100% к плану;</w:t>
      </w:r>
    </w:p>
    <w:p w:rsidR="0066380C" w:rsidRPr="0066380C" w:rsidRDefault="0066380C" w:rsidP="0066380C">
      <w:pPr>
        <w:widowControl w:val="0"/>
        <w:numPr>
          <w:ilvl w:val="0"/>
          <w:numId w:val="3"/>
        </w:numPr>
        <w:tabs>
          <w:tab w:val="left" w:pos="1411"/>
        </w:tabs>
        <w:spacing w:after="0" w:line="370" w:lineRule="exact"/>
        <w:ind w:right="40"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638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мероприятия, реализуемые с привлечением средств самообложения граждан (ограждение кладбищ) – 500,0 тыс. рублей, в том числе: за счет средств самообложения граждан на сумму 100,0 тыс. рублей и поступлений из республиканского бюджета в виде иных межбюджетных трансфертов на сумму 400,0 тыс. рублей;</w:t>
      </w:r>
    </w:p>
    <w:p w:rsidR="0066380C" w:rsidRPr="0066380C" w:rsidRDefault="0066380C" w:rsidP="0066380C">
      <w:pPr>
        <w:widowControl w:val="0"/>
        <w:numPr>
          <w:ilvl w:val="0"/>
          <w:numId w:val="3"/>
        </w:numPr>
        <w:tabs>
          <w:tab w:val="left" w:pos="1416"/>
        </w:tabs>
        <w:spacing w:after="0" w:line="374" w:lineRule="exact"/>
        <w:ind w:right="40" w:firstLine="720"/>
        <w:jc w:val="both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</w:pPr>
      <w:r w:rsidRPr="006638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на прочие мероприятия – 435,8 тыс. рублей или 100% к плану;</w:t>
      </w:r>
    </w:p>
    <w:p w:rsidR="0066380C" w:rsidRPr="0066380C" w:rsidRDefault="0066380C" w:rsidP="0066380C">
      <w:pPr>
        <w:widowControl w:val="0"/>
        <w:spacing w:after="0" w:line="37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 w:rsidRPr="006638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 разделу</w:t>
      </w:r>
      <w:r w:rsidRPr="006638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«Культура и кинематография» расходы составили</w:t>
      </w:r>
      <w:r w:rsidRPr="006638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586,9 тыс. рублей</w:t>
      </w:r>
      <w:r w:rsidRPr="006638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или 100% к плану, в том числе:</w:t>
      </w:r>
    </w:p>
    <w:p w:rsidR="0066380C" w:rsidRPr="0066380C" w:rsidRDefault="0066380C" w:rsidP="0066380C">
      <w:pPr>
        <w:widowControl w:val="0"/>
        <w:numPr>
          <w:ilvl w:val="0"/>
          <w:numId w:val="5"/>
        </w:numPr>
        <w:spacing w:after="0" w:line="370" w:lineRule="exact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66380C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Обеспечение деятельности клубов и культурно-досуговых центров в сумме 553,7 тыс. рублей или 100% к плану;</w:t>
      </w:r>
    </w:p>
    <w:p w:rsidR="0066380C" w:rsidRPr="0066380C" w:rsidRDefault="0066380C" w:rsidP="0066380C">
      <w:pPr>
        <w:widowControl w:val="0"/>
        <w:numPr>
          <w:ilvl w:val="0"/>
          <w:numId w:val="5"/>
        </w:numPr>
        <w:spacing w:after="0" w:line="370" w:lineRule="exact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66380C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Налог на имущество – 33,2 тыс. рублей или 100% к плану;</w:t>
      </w:r>
    </w:p>
    <w:p w:rsidR="0066380C" w:rsidRPr="0066380C" w:rsidRDefault="0066380C" w:rsidP="0066380C">
      <w:pPr>
        <w:widowControl w:val="0"/>
        <w:spacing w:after="0" w:line="370" w:lineRule="exact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6638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 разделу «Межбюджетные трансферты» расходы составили</w:t>
      </w:r>
      <w:r w:rsidRPr="0066380C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20,0 тыс. рублей или 100% к плану.</w:t>
      </w:r>
    </w:p>
    <w:p w:rsidR="0066380C" w:rsidRPr="0066380C" w:rsidRDefault="0066380C" w:rsidP="0066380C">
      <w:pPr>
        <w:widowControl w:val="0"/>
        <w:spacing w:after="0" w:line="370" w:lineRule="exact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66380C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        По разделу </w:t>
      </w:r>
      <w:r w:rsidRPr="006638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«Социальная политика»</w:t>
      </w:r>
      <w:r w:rsidRPr="0066380C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расходы составили 153,0 тыс. рублей – 100% к плану</w:t>
      </w:r>
    </w:p>
    <w:p w:rsidR="0066380C" w:rsidRPr="0066380C" w:rsidRDefault="0066380C" w:rsidP="0066380C">
      <w:pPr>
        <w:widowControl w:val="0"/>
        <w:tabs>
          <w:tab w:val="left" w:pos="1416"/>
        </w:tabs>
        <w:spacing w:after="0" w:line="374" w:lineRule="exact"/>
        <w:ind w:left="720" w:right="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6380C" w:rsidRPr="0066380C" w:rsidRDefault="0066380C" w:rsidP="0066380C">
      <w:pPr>
        <w:widowControl w:val="0"/>
        <w:spacing w:after="380" w:line="370" w:lineRule="exact"/>
        <w:ind w:left="20" w:right="20" w:firstLine="780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66380C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mc:AlternateContent>
          <mc:Choice Requires="wps">
            <w:drawing>
              <wp:anchor distT="306070" distB="63500" distL="63500" distR="63500" simplePos="0" relativeHeight="251660288" behindDoc="1" locked="0" layoutInCell="1" allowOverlap="1">
                <wp:simplePos x="0" y="0"/>
                <wp:positionH relativeFrom="margin">
                  <wp:posOffset>4522470</wp:posOffset>
                </wp:positionH>
                <wp:positionV relativeFrom="paragraph">
                  <wp:posOffset>942975</wp:posOffset>
                </wp:positionV>
                <wp:extent cx="1227455" cy="158750"/>
                <wp:effectExtent l="3810" t="4445" r="0" b="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7455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380C" w:rsidRDefault="0066380C" w:rsidP="0066380C">
                            <w:pPr>
                              <w:pStyle w:val="30"/>
                              <w:shd w:val="clear" w:color="auto" w:fill="auto"/>
                              <w:spacing w:line="250" w:lineRule="exact"/>
                              <w:ind w:left="10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left:0;text-align:left;margin-left:356.1pt;margin-top:74.25pt;width:96.65pt;height:12.5pt;z-index:-251656192;visibility:visible;mso-wrap-style:square;mso-width-percent:0;mso-height-percent:0;mso-wrap-distance-left:5pt;mso-wrap-distance-top:24.1pt;mso-wrap-distance-right:5pt;mso-wrap-distance-bottom: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" filled="f" stroked="f">
                <v:textbox style="mso-fit-shape-to-text:t" inset="0,0,0,0">
                  <w:txbxContent>
                    <w:p w:rsidR="0066380C" w:rsidRDefault="0066380C" w:rsidP="0066380C">
                      <w:pPr>
                        <w:pStyle w:val="30"/>
                        <w:shd w:val="clear" w:color="auto" w:fill="auto"/>
                        <w:spacing w:line="250" w:lineRule="exact"/>
                        <w:ind w:left="10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638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 целом бюджет Поселения за 2020 год предлагается принять по доходам в объеме</w:t>
      </w:r>
      <w:r w:rsidRPr="006638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5046,3 тыс. рублей,</w:t>
      </w:r>
      <w:r w:rsidRPr="006638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по расходам</w:t>
      </w:r>
      <w:r w:rsidRPr="006638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4884,5 тыс. рублей,</w:t>
      </w:r>
      <w:r w:rsidRPr="006638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с превышением доходов над расходами (дефицит, профицит) в сумме</w:t>
      </w:r>
      <w:r w:rsidRPr="006638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161,8 тыс. рублей.</w:t>
      </w:r>
    </w:p>
    <w:p w:rsidR="00CB1CAB" w:rsidRDefault="00CB1CAB">
      <w:pPr>
        <w:rPr>
          <w:rFonts w:ascii="Times New Roman" w:hAnsi="Times New Roman" w:cs="Times New Roman"/>
        </w:rPr>
      </w:pPr>
    </w:p>
    <w:p w:rsidR="0066380C" w:rsidRDefault="0066380C">
      <w:pPr>
        <w:rPr>
          <w:rFonts w:ascii="Times New Roman" w:hAnsi="Times New Roman" w:cs="Times New Roman"/>
        </w:rPr>
      </w:pPr>
    </w:p>
    <w:p w:rsidR="0066380C" w:rsidRDefault="0066380C">
      <w:pPr>
        <w:rPr>
          <w:rFonts w:ascii="Times New Roman" w:hAnsi="Times New Roman" w:cs="Times New Roman"/>
        </w:rPr>
      </w:pPr>
    </w:p>
    <w:p w:rsidR="0066380C" w:rsidRDefault="0066380C">
      <w:pPr>
        <w:rPr>
          <w:rFonts w:ascii="Times New Roman" w:hAnsi="Times New Roman" w:cs="Times New Roman"/>
        </w:rPr>
      </w:pPr>
    </w:p>
    <w:p w:rsidR="00056A45" w:rsidRDefault="00056A45">
      <w:pPr>
        <w:rPr>
          <w:rFonts w:ascii="Times New Roman" w:hAnsi="Times New Roman" w:cs="Times New Roman"/>
        </w:rPr>
      </w:pPr>
    </w:p>
    <w:p w:rsidR="00322B08" w:rsidRDefault="00322B08" w:rsidP="00056A45">
      <w:pPr>
        <w:tabs>
          <w:tab w:val="left" w:pos="567"/>
        </w:tabs>
        <w:rPr>
          <w:rFonts w:ascii="Times New Roman" w:hAnsi="Times New Roman" w:cs="Times New Roman"/>
        </w:rPr>
      </w:pPr>
    </w:p>
    <w:p w:rsidR="0039205C" w:rsidRDefault="0039205C" w:rsidP="00322B08">
      <w:pPr>
        <w:shd w:val="clear" w:color="auto" w:fill="FFFFFF" w:themeFill="background1"/>
      </w:pPr>
    </w:p>
    <w:p w:rsidR="0039205C" w:rsidRDefault="0039205C" w:rsidP="00322B08">
      <w:pPr>
        <w:shd w:val="clear" w:color="auto" w:fill="FFFFFF" w:themeFill="background1"/>
      </w:pPr>
    </w:p>
    <w:p w:rsidR="0039205C" w:rsidRDefault="0039205C" w:rsidP="00322B08">
      <w:pPr>
        <w:shd w:val="clear" w:color="auto" w:fill="FFFFFF" w:themeFill="background1"/>
      </w:pPr>
    </w:p>
    <w:p w:rsidR="0039205C" w:rsidRDefault="0039205C" w:rsidP="00322B08">
      <w:pPr>
        <w:shd w:val="clear" w:color="auto" w:fill="FFFFFF" w:themeFill="background1"/>
      </w:pPr>
    </w:p>
    <w:p w:rsidR="0039205C" w:rsidRDefault="0039205C" w:rsidP="00322B08">
      <w:pPr>
        <w:shd w:val="clear" w:color="auto" w:fill="FFFFFF" w:themeFill="background1"/>
      </w:pPr>
    </w:p>
    <w:p w:rsidR="0039205C" w:rsidRDefault="0039205C" w:rsidP="00322B08">
      <w:pPr>
        <w:shd w:val="clear" w:color="auto" w:fill="FFFFFF" w:themeFill="background1"/>
      </w:pPr>
    </w:p>
    <w:p w:rsidR="0039205C" w:rsidRDefault="0039205C" w:rsidP="00322B08">
      <w:pPr>
        <w:shd w:val="clear" w:color="auto" w:fill="FFFFFF" w:themeFill="background1"/>
      </w:pPr>
    </w:p>
    <w:p w:rsidR="00322B08" w:rsidRDefault="0066380C" w:rsidP="00322B08">
      <w:pPr>
        <w:shd w:val="clear" w:color="auto" w:fill="FFFFFF" w:themeFill="background1"/>
      </w:pPr>
      <w:r>
        <w:fldChar w:fldCharType="begin"/>
      </w:r>
      <w:r>
        <w:instrText xml:space="preserve"> LINK </w:instrText>
      </w:r>
      <w:r w:rsidR="0039205C">
        <w:instrText xml:space="preserve">Excel.Sheet.8 "C:\\Users\\USER\\Desktop\\Решение исп.бюджета за 2020г\\приложения 1-4.xls" "приложение 1!R1C1:R29C4" </w:instrText>
      </w:r>
      <w:r>
        <w:instrText xml:space="preserve">\a \f 4 \h </w:instrText>
      </w:r>
      <w:r w:rsidR="00376331">
        <w:instrText xml:space="preserve"> \* MERGEFORMAT </w:instrText>
      </w:r>
      <w:r>
        <w:fldChar w:fldCharType="separate"/>
      </w:r>
    </w:p>
    <w:tbl>
      <w:tblPr>
        <w:tblW w:w="10632" w:type="dxa"/>
        <w:tblInd w:w="-459" w:type="dxa"/>
        <w:tblLook w:val="04A0" w:firstRow="1" w:lastRow="0" w:firstColumn="1" w:lastColumn="0" w:noHBand="0" w:noVBand="1"/>
      </w:tblPr>
      <w:tblGrid>
        <w:gridCol w:w="3190"/>
        <w:gridCol w:w="2623"/>
        <w:gridCol w:w="1842"/>
        <w:gridCol w:w="2977"/>
      </w:tblGrid>
      <w:tr w:rsidR="00322B08" w:rsidRPr="00322B08" w:rsidTr="00885BF3">
        <w:trPr>
          <w:divId w:val="1337919518"/>
          <w:trHeight w:val="300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B08" w:rsidRPr="00322B08" w:rsidRDefault="00322B08" w:rsidP="00322B0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B08" w:rsidRPr="00322B08" w:rsidRDefault="00322B08" w:rsidP="00322B0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2B08" w:rsidRPr="00322B08" w:rsidRDefault="00322B08" w:rsidP="00322B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2B08">
              <w:rPr>
                <w:rFonts w:ascii="Times New Roman" w:eastAsia="Times New Roman" w:hAnsi="Times New Roman" w:cs="Times New Roman"/>
                <w:lang w:eastAsia="ru-RU"/>
              </w:rPr>
              <w:t xml:space="preserve">Приложение 1 </w:t>
            </w:r>
          </w:p>
        </w:tc>
      </w:tr>
      <w:tr w:rsidR="00322B08" w:rsidRPr="00322B08" w:rsidTr="00885BF3">
        <w:trPr>
          <w:divId w:val="1337919518"/>
          <w:trHeight w:val="300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B08" w:rsidRPr="00322B08" w:rsidRDefault="00322B08" w:rsidP="00322B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B08" w:rsidRPr="00322B08" w:rsidRDefault="00322B08" w:rsidP="00322B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B08" w:rsidRPr="00322B08" w:rsidRDefault="00322B08" w:rsidP="00322B0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2B08">
              <w:rPr>
                <w:rFonts w:ascii="Times New Roman" w:eastAsia="Times New Roman" w:hAnsi="Times New Roman" w:cs="Times New Roman"/>
                <w:lang w:eastAsia="ru-RU"/>
              </w:rPr>
              <w:t>к решению Совета</w:t>
            </w:r>
          </w:p>
        </w:tc>
      </w:tr>
      <w:tr w:rsidR="00322B08" w:rsidRPr="00322B08" w:rsidTr="00885BF3">
        <w:trPr>
          <w:divId w:val="1337919518"/>
          <w:trHeight w:val="300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B08" w:rsidRPr="00322B08" w:rsidRDefault="00322B08" w:rsidP="00322B0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B08" w:rsidRPr="00322B08" w:rsidRDefault="00322B08" w:rsidP="00322B0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B08" w:rsidRPr="00322B08" w:rsidRDefault="00322B08" w:rsidP="00322B0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22B08">
              <w:rPr>
                <w:rFonts w:ascii="Times New Roman" w:eastAsia="Times New Roman" w:hAnsi="Times New Roman" w:cs="Times New Roman"/>
                <w:lang w:eastAsia="ru-RU"/>
              </w:rPr>
              <w:t>Городищенского</w:t>
            </w:r>
            <w:proofErr w:type="spellEnd"/>
            <w:r w:rsidRPr="00322B08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</w:tr>
      <w:tr w:rsidR="00322B08" w:rsidRPr="00322B08" w:rsidTr="00885BF3">
        <w:trPr>
          <w:divId w:val="1337919518"/>
          <w:trHeight w:val="300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B08" w:rsidRPr="00322B08" w:rsidRDefault="00322B08" w:rsidP="00322B0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B08" w:rsidRPr="00322B08" w:rsidRDefault="00322B08" w:rsidP="00322B0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B08" w:rsidRPr="00322B08" w:rsidRDefault="00322B08" w:rsidP="00322B0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2B08">
              <w:rPr>
                <w:rFonts w:ascii="Times New Roman" w:eastAsia="Times New Roman" w:hAnsi="Times New Roman" w:cs="Times New Roman"/>
                <w:lang w:eastAsia="ru-RU"/>
              </w:rPr>
              <w:t>Дрожжановского муниципального</w:t>
            </w:r>
          </w:p>
        </w:tc>
      </w:tr>
      <w:tr w:rsidR="00322B08" w:rsidRPr="00322B08" w:rsidTr="00885BF3">
        <w:trPr>
          <w:divId w:val="1337919518"/>
          <w:trHeight w:val="300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B08" w:rsidRPr="00322B08" w:rsidRDefault="00322B08" w:rsidP="00322B0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B08" w:rsidRPr="00322B08" w:rsidRDefault="00322B08" w:rsidP="00322B0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B08" w:rsidRPr="00322B08" w:rsidRDefault="00322B08" w:rsidP="00322B0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2B08">
              <w:rPr>
                <w:rFonts w:ascii="Times New Roman" w:eastAsia="Times New Roman" w:hAnsi="Times New Roman" w:cs="Times New Roman"/>
                <w:lang w:eastAsia="ru-RU"/>
              </w:rPr>
              <w:t xml:space="preserve">района от   </w:t>
            </w:r>
            <w:proofErr w:type="gramStart"/>
            <w:r w:rsidR="00885BF3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Pr="00322B08">
              <w:rPr>
                <w:rFonts w:ascii="Times New Roman" w:eastAsia="Times New Roman" w:hAnsi="Times New Roman" w:cs="Times New Roman"/>
                <w:lang w:eastAsia="ru-RU"/>
              </w:rPr>
              <w:t xml:space="preserve">  апреля</w:t>
            </w:r>
            <w:proofErr w:type="gramEnd"/>
            <w:r w:rsidRPr="00322B08">
              <w:rPr>
                <w:rFonts w:ascii="Times New Roman" w:eastAsia="Times New Roman" w:hAnsi="Times New Roman" w:cs="Times New Roman"/>
                <w:lang w:eastAsia="ru-RU"/>
              </w:rPr>
              <w:t xml:space="preserve"> 2021 г.№</w:t>
            </w:r>
            <w:r w:rsidR="00885BF3">
              <w:rPr>
                <w:rFonts w:ascii="Times New Roman" w:eastAsia="Times New Roman" w:hAnsi="Times New Roman" w:cs="Times New Roman"/>
                <w:lang w:eastAsia="ru-RU"/>
              </w:rPr>
              <w:t>8/2</w:t>
            </w:r>
          </w:p>
        </w:tc>
      </w:tr>
      <w:tr w:rsidR="00322B08" w:rsidRPr="00322B08" w:rsidTr="00885BF3">
        <w:trPr>
          <w:divId w:val="1337919518"/>
          <w:trHeight w:val="300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B08" w:rsidRPr="00322B08" w:rsidRDefault="00322B08" w:rsidP="00322B0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B08" w:rsidRPr="00322B08" w:rsidRDefault="00322B08" w:rsidP="00322B0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B08" w:rsidRPr="00322B08" w:rsidRDefault="00322B08" w:rsidP="00322B0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B08" w:rsidRPr="00322B08" w:rsidRDefault="00322B08" w:rsidP="00322B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B08" w:rsidRPr="00322B08" w:rsidTr="00885BF3">
        <w:trPr>
          <w:divId w:val="1337919518"/>
          <w:trHeight w:val="285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B08" w:rsidRPr="00322B08" w:rsidRDefault="00322B08" w:rsidP="00322B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22B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Доходы бюджета </w:t>
            </w:r>
            <w:proofErr w:type="spellStart"/>
            <w:r w:rsidRPr="00322B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Городищенского</w:t>
            </w:r>
            <w:proofErr w:type="spellEnd"/>
            <w:r w:rsidRPr="00322B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сельского поселения Дрожжановского муниципального </w:t>
            </w:r>
          </w:p>
        </w:tc>
      </w:tr>
      <w:tr w:rsidR="00322B08" w:rsidRPr="00322B08" w:rsidTr="00885BF3">
        <w:trPr>
          <w:divId w:val="1337919518"/>
          <w:trHeight w:val="285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B08" w:rsidRPr="00322B08" w:rsidRDefault="00322B08" w:rsidP="00322B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22B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района Республики Татарстан по кодам классификации доходов бюджета за 2020 год</w:t>
            </w:r>
          </w:p>
        </w:tc>
      </w:tr>
      <w:tr w:rsidR="00322B08" w:rsidRPr="00322B08" w:rsidTr="00885BF3">
        <w:trPr>
          <w:divId w:val="1337919518"/>
          <w:trHeight w:val="300"/>
        </w:trPr>
        <w:tc>
          <w:tcPr>
            <w:tcW w:w="7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B08" w:rsidRPr="00322B08" w:rsidRDefault="00322B08" w:rsidP="00322B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B08" w:rsidRPr="00322B08" w:rsidRDefault="00322B08" w:rsidP="00322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B08" w:rsidRPr="00322B08" w:rsidTr="00885BF3">
        <w:trPr>
          <w:divId w:val="1337919518"/>
          <w:trHeight w:val="255"/>
        </w:trPr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08" w:rsidRPr="00322B08" w:rsidRDefault="00322B08" w:rsidP="00322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22B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показателя</w:t>
            </w:r>
          </w:p>
        </w:tc>
        <w:tc>
          <w:tcPr>
            <w:tcW w:w="2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08" w:rsidRPr="00322B08" w:rsidRDefault="00322B08" w:rsidP="00322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22B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 дохода по бюджетной классификации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B08" w:rsidRPr="00322B08" w:rsidRDefault="00322B08" w:rsidP="00322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22B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Уточненный план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B08" w:rsidRPr="00322B08" w:rsidRDefault="00322B08" w:rsidP="00322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22B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Исполнено</w:t>
            </w:r>
          </w:p>
        </w:tc>
      </w:tr>
      <w:tr w:rsidR="00322B08" w:rsidRPr="00322B08" w:rsidTr="00885BF3">
        <w:trPr>
          <w:divId w:val="1337919518"/>
          <w:trHeight w:val="555"/>
        </w:trPr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B08" w:rsidRPr="00322B08" w:rsidRDefault="00322B08" w:rsidP="00322B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B08" w:rsidRPr="00322B08" w:rsidRDefault="00322B08" w:rsidP="00322B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08" w:rsidRPr="00322B08" w:rsidRDefault="00322B08" w:rsidP="00322B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B08" w:rsidRPr="00322B08" w:rsidRDefault="00322B08" w:rsidP="00322B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22B08" w:rsidRPr="00322B08" w:rsidTr="00885BF3">
        <w:trPr>
          <w:divId w:val="1337919518"/>
          <w:trHeight w:val="300"/>
        </w:trPr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08" w:rsidRPr="00322B08" w:rsidRDefault="00322B08" w:rsidP="00322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2B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B08" w:rsidRPr="00322B08" w:rsidRDefault="00322B08" w:rsidP="00322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2B0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B08" w:rsidRPr="00322B08" w:rsidRDefault="00322B08" w:rsidP="00322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2B0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B08" w:rsidRPr="00322B08" w:rsidRDefault="00322B08" w:rsidP="00322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2B0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322B08" w:rsidRPr="00322B08" w:rsidTr="00885BF3">
        <w:trPr>
          <w:divId w:val="1337919518"/>
          <w:trHeight w:val="285"/>
        </w:trPr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08" w:rsidRPr="00322B08" w:rsidRDefault="00322B08" w:rsidP="00322B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322B08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Доходы бюджета - ИТОГО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B08" w:rsidRPr="00322B08" w:rsidRDefault="00322B08" w:rsidP="00322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322B08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X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B08" w:rsidRPr="00322B08" w:rsidRDefault="00322B08" w:rsidP="00322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322B08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4 862 428,82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B08" w:rsidRPr="00322B08" w:rsidRDefault="00322B08" w:rsidP="00322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322B08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5 046 369,34</w:t>
            </w:r>
          </w:p>
        </w:tc>
      </w:tr>
      <w:tr w:rsidR="00322B08" w:rsidRPr="00322B08" w:rsidTr="00885BF3">
        <w:trPr>
          <w:divId w:val="1337919518"/>
          <w:trHeight w:val="855"/>
        </w:trPr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08" w:rsidRPr="00322B08" w:rsidRDefault="00322B08" w:rsidP="00322B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322B08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НАЛОГОВЫЕ И НЕНАЛОГОВЫЕ ДОХОДЫ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B08" w:rsidRPr="00322B08" w:rsidRDefault="00322B08" w:rsidP="00322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322B08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000 100 00000 00 0000 000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B08" w:rsidRPr="00322B08" w:rsidRDefault="00322B08" w:rsidP="00322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322B08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700 500,00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B08" w:rsidRPr="00322B08" w:rsidRDefault="00322B08" w:rsidP="00322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322B08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887 120,52</w:t>
            </w:r>
          </w:p>
        </w:tc>
      </w:tr>
      <w:tr w:rsidR="00322B08" w:rsidRPr="00322B08" w:rsidTr="00885BF3">
        <w:trPr>
          <w:divId w:val="1337919518"/>
          <w:trHeight w:val="600"/>
        </w:trPr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08" w:rsidRPr="00322B08" w:rsidRDefault="00322B08" w:rsidP="00322B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2B08">
              <w:rPr>
                <w:rFonts w:ascii="Times New Roman" w:eastAsia="Times New Roman" w:hAnsi="Times New Roman" w:cs="Times New Roman"/>
                <w:lang w:eastAsia="ru-RU"/>
              </w:rPr>
              <w:t xml:space="preserve">НАЛОГ </w:t>
            </w:r>
            <w:proofErr w:type="gramStart"/>
            <w:r w:rsidRPr="00322B08">
              <w:rPr>
                <w:rFonts w:ascii="Times New Roman" w:eastAsia="Times New Roman" w:hAnsi="Times New Roman" w:cs="Times New Roman"/>
                <w:lang w:eastAsia="ru-RU"/>
              </w:rPr>
              <w:t>НА  ДОХОДЫ</w:t>
            </w:r>
            <w:proofErr w:type="gramEnd"/>
            <w:r w:rsidRPr="00322B08">
              <w:rPr>
                <w:rFonts w:ascii="Times New Roman" w:eastAsia="Times New Roman" w:hAnsi="Times New Roman" w:cs="Times New Roman"/>
                <w:lang w:eastAsia="ru-RU"/>
              </w:rPr>
              <w:t xml:space="preserve"> ФИЗИЧЕСКИХ ЛИЦ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B08" w:rsidRPr="00322B08" w:rsidRDefault="00322B08" w:rsidP="00322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2B08">
              <w:rPr>
                <w:rFonts w:ascii="Times New Roman" w:eastAsia="Times New Roman" w:hAnsi="Times New Roman" w:cs="Times New Roman"/>
                <w:lang w:eastAsia="ru-RU"/>
              </w:rPr>
              <w:t>000 101 00000 00 0000 000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B08" w:rsidRPr="00322B08" w:rsidRDefault="00322B08" w:rsidP="00322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2B08">
              <w:rPr>
                <w:rFonts w:ascii="Times New Roman" w:eastAsia="Times New Roman" w:hAnsi="Times New Roman" w:cs="Times New Roman"/>
                <w:lang w:eastAsia="ru-RU"/>
              </w:rPr>
              <w:t>86 000,00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B08" w:rsidRPr="00322B08" w:rsidRDefault="00322B08" w:rsidP="00322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2B08">
              <w:rPr>
                <w:rFonts w:ascii="Times New Roman" w:eastAsia="Times New Roman" w:hAnsi="Times New Roman" w:cs="Times New Roman"/>
                <w:lang w:eastAsia="ru-RU"/>
              </w:rPr>
              <w:t>103 913,47</w:t>
            </w:r>
          </w:p>
        </w:tc>
      </w:tr>
      <w:tr w:rsidR="00322B08" w:rsidRPr="00322B08" w:rsidTr="00885BF3">
        <w:trPr>
          <w:divId w:val="1337919518"/>
          <w:trHeight w:val="900"/>
        </w:trPr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08" w:rsidRPr="00322B08" w:rsidRDefault="00322B08" w:rsidP="00322B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2B08">
              <w:rPr>
                <w:rFonts w:ascii="Times New Roman" w:eastAsia="Times New Roman" w:hAnsi="Times New Roman" w:cs="Times New Roman"/>
                <w:lang w:eastAsia="ru-RU"/>
              </w:rPr>
              <w:t>ЕДИНЫЙ СЕЛЬСКОХОЗЯЙСТВЕННЫЙ НАЛОГ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B08" w:rsidRPr="00322B08" w:rsidRDefault="00322B08" w:rsidP="00322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2B08">
              <w:rPr>
                <w:rFonts w:ascii="Times New Roman" w:eastAsia="Times New Roman" w:hAnsi="Times New Roman" w:cs="Times New Roman"/>
                <w:lang w:eastAsia="ru-RU"/>
              </w:rPr>
              <w:t>000 105 00000 00 0000 000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B08" w:rsidRPr="00322B08" w:rsidRDefault="00322B08" w:rsidP="00322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2B08">
              <w:rPr>
                <w:rFonts w:ascii="Times New Roman" w:eastAsia="Times New Roman" w:hAnsi="Times New Roman" w:cs="Times New Roman"/>
                <w:lang w:eastAsia="ru-RU"/>
              </w:rPr>
              <w:t>3 500,00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B08" w:rsidRPr="00322B08" w:rsidRDefault="00322B08" w:rsidP="00322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2B08">
              <w:rPr>
                <w:rFonts w:ascii="Times New Roman" w:eastAsia="Times New Roman" w:hAnsi="Times New Roman" w:cs="Times New Roman"/>
                <w:lang w:eastAsia="ru-RU"/>
              </w:rPr>
              <w:t>5 282,50</w:t>
            </w:r>
          </w:p>
        </w:tc>
      </w:tr>
      <w:tr w:rsidR="00322B08" w:rsidRPr="00322B08" w:rsidTr="00885BF3">
        <w:trPr>
          <w:divId w:val="1337919518"/>
          <w:trHeight w:val="855"/>
        </w:trPr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08" w:rsidRPr="00322B08" w:rsidRDefault="00322B08" w:rsidP="00322B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322B08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НАЛОГИ НА ИМУЩЕСТВО, в том числе: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B08" w:rsidRPr="00322B08" w:rsidRDefault="00322B08" w:rsidP="00322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322B08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000 106 00000 00 0000 000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B08" w:rsidRPr="00322B08" w:rsidRDefault="00322B08" w:rsidP="00322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322B08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611 000,00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B08" w:rsidRPr="00322B08" w:rsidRDefault="00322B08" w:rsidP="00322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322B08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777 924,55</w:t>
            </w:r>
          </w:p>
        </w:tc>
      </w:tr>
      <w:tr w:rsidR="00322B08" w:rsidRPr="00322B08" w:rsidTr="00885BF3">
        <w:trPr>
          <w:divId w:val="1337919518"/>
          <w:trHeight w:val="900"/>
        </w:trPr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08" w:rsidRPr="00322B08" w:rsidRDefault="00322B08" w:rsidP="00322B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2B08">
              <w:rPr>
                <w:rFonts w:ascii="Times New Roman" w:eastAsia="Times New Roman" w:hAnsi="Times New Roman" w:cs="Times New Roman"/>
                <w:lang w:eastAsia="ru-RU"/>
              </w:rPr>
              <w:t>НАЛОГИ НА ИМУЩЕСТВО ФИЗИЧЕСКИХ ЛИЦ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B08" w:rsidRPr="00322B08" w:rsidRDefault="00322B08" w:rsidP="00322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2B08">
              <w:rPr>
                <w:rFonts w:ascii="Times New Roman" w:eastAsia="Times New Roman" w:hAnsi="Times New Roman" w:cs="Times New Roman"/>
                <w:lang w:eastAsia="ru-RU"/>
              </w:rPr>
              <w:t>000 106 00000 00 0000 000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B08" w:rsidRPr="00322B08" w:rsidRDefault="00322B08" w:rsidP="00322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2B08">
              <w:rPr>
                <w:rFonts w:ascii="Times New Roman" w:eastAsia="Times New Roman" w:hAnsi="Times New Roman" w:cs="Times New Roman"/>
                <w:lang w:eastAsia="ru-RU"/>
              </w:rPr>
              <w:t>67 000,00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B08" w:rsidRPr="00322B08" w:rsidRDefault="00322B08" w:rsidP="00322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2B08">
              <w:rPr>
                <w:rFonts w:ascii="Times New Roman" w:eastAsia="Times New Roman" w:hAnsi="Times New Roman" w:cs="Times New Roman"/>
                <w:lang w:eastAsia="ru-RU"/>
              </w:rPr>
              <w:t>71 846,45</w:t>
            </w:r>
          </w:p>
        </w:tc>
      </w:tr>
      <w:tr w:rsidR="00322B08" w:rsidRPr="00322B08" w:rsidTr="00885BF3">
        <w:trPr>
          <w:divId w:val="1337919518"/>
          <w:trHeight w:val="285"/>
        </w:trPr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08" w:rsidRPr="00322B08" w:rsidRDefault="00322B08" w:rsidP="00322B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322B08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ЗЕМЕЛЬНЫЙ НАЛОГ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B08" w:rsidRPr="00322B08" w:rsidRDefault="00322B08" w:rsidP="00322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322B08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000 106 00000 00 0000 000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B08" w:rsidRPr="00322B08" w:rsidRDefault="00322B08" w:rsidP="00322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322B08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544 000,00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B08" w:rsidRPr="00322B08" w:rsidRDefault="00322B08" w:rsidP="00322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322B08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706 078,10</w:t>
            </w:r>
          </w:p>
        </w:tc>
      </w:tr>
      <w:tr w:rsidR="00322B08" w:rsidRPr="00322B08" w:rsidTr="00885BF3">
        <w:trPr>
          <w:divId w:val="1337919518"/>
          <w:trHeight w:val="1800"/>
        </w:trPr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08" w:rsidRPr="00322B08" w:rsidRDefault="00322B08" w:rsidP="00322B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2B08">
              <w:rPr>
                <w:rFonts w:ascii="Times New Roman" w:eastAsia="Times New Roman" w:hAnsi="Times New Roman" w:cs="Times New Roman"/>
                <w:lang w:eastAsia="ru-RU"/>
              </w:rPr>
              <w:t>ЗЕМЕЛЬНЫЙ НАЛОГ С ОРГАНИЗАЦИЙ, ОБЛАДАЮЩИХ ЗЕМЕЛЬНЫМ УЧАСТКОМ, РАСПОЛОЖЕННЫМ В ГРАНИЦАХ ПОСЕЛЕНИЙ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B08" w:rsidRPr="00322B08" w:rsidRDefault="00322B08" w:rsidP="00322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2B08">
              <w:rPr>
                <w:rFonts w:ascii="Times New Roman" w:eastAsia="Times New Roman" w:hAnsi="Times New Roman" w:cs="Times New Roman"/>
                <w:lang w:eastAsia="ru-RU"/>
              </w:rPr>
              <w:t>000 106 00000 00 0000 000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B08" w:rsidRPr="00322B08" w:rsidRDefault="00322B08" w:rsidP="00322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2B08">
              <w:rPr>
                <w:rFonts w:ascii="Times New Roman" w:eastAsia="Times New Roman" w:hAnsi="Times New Roman" w:cs="Times New Roman"/>
                <w:lang w:eastAsia="ru-RU"/>
              </w:rPr>
              <w:t>133 000,00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B08" w:rsidRPr="00322B08" w:rsidRDefault="00322B08" w:rsidP="00322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2B08">
              <w:rPr>
                <w:rFonts w:ascii="Times New Roman" w:eastAsia="Times New Roman" w:hAnsi="Times New Roman" w:cs="Times New Roman"/>
                <w:lang w:eastAsia="ru-RU"/>
              </w:rPr>
              <w:t>266 632,11</w:t>
            </w:r>
          </w:p>
        </w:tc>
      </w:tr>
      <w:tr w:rsidR="00322B08" w:rsidRPr="00322B08" w:rsidTr="00885BF3">
        <w:trPr>
          <w:divId w:val="1337919518"/>
          <w:trHeight w:val="1800"/>
        </w:trPr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08" w:rsidRPr="00322B08" w:rsidRDefault="00322B08" w:rsidP="00322B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2B08">
              <w:rPr>
                <w:rFonts w:ascii="Times New Roman" w:eastAsia="Times New Roman" w:hAnsi="Times New Roman" w:cs="Times New Roman"/>
                <w:lang w:eastAsia="ru-RU"/>
              </w:rPr>
              <w:t>ЗЕМЕЛЬНЫЙ НАЛОГ С ФИЗИЧЕСКИХ ЛИЦ, ОБЛАДАЮЩИХ ЗЕМЕЛЬНЫМ УЧАСТКОМ, РАСПОЛОЖЕННЫМ В ГРАНИЦАХ ПОСЕЛЕНИЙ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B08" w:rsidRPr="00322B08" w:rsidRDefault="00322B08" w:rsidP="00322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2B08">
              <w:rPr>
                <w:rFonts w:ascii="Times New Roman" w:eastAsia="Times New Roman" w:hAnsi="Times New Roman" w:cs="Times New Roman"/>
                <w:lang w:eastAsia="ru-RU"/>
              </w:rPr>
              <w:t>000 106 00000 00 0000 000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B08" w:rsidRPr="00322B08" w:rsidRDefault="00322B08" w:rsidP="00322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2B08">
              <w:rPr>
                <w:rFonts w:ascii="Times New Roman" w:eastAsia="Times New Roman" w:hAnsi="Times New Roman" w:cs="Times New Roman"/>
                <w:lang w:eastAsia="ru-RU"/>
              </w:rPr>
              <w:t>411 000,00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B08" w:rsidRPr="00322B08" w:rsidRDefault="00322B08" w:rsidP="00322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2B08">
              <w:rPr>
                <w:rFonts w:ascii="Times New Roman" w:eastAsia="Times New Roman" w:hAnsi="Times New Roman" w:cs="Times New Roman"/>
                <w:lang w:eastAsia="ru-RU"/>
              </w:rPr>
              <w:t>439 445,99</w:t>
            </w:r>
          </w:p>
        </w:tc>
      </w:tr>
      <w:tr w:rsidR="00322B08" w:rsidRPr="00322B08" w:rsidTr="00885BF3">
        <w:trPr>
          <w:divId w:val="1337919518"/>
          <w:trHeight w:val="570"/>
        </w:trPr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08" w:rsidRPr="00322B08" w:rsidRDefault="00322B08" w:rsidP="00322B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22B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ГОСУДАРСТВЕННАЯ ПОШЛИНА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B08" w:rsidRPr="00322B08" w:rsidRDefault="00322B08" w:rsidP="00322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22B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000 108 00000 00 0000 000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B08" w:rsidRPr="00322B08" w:rsidRDefault="00322B08" w:rsidP="00322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22B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5 000,00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B08" w:rsidRPr="00322B08" w:rsidRDefault="00322B08" w:rsidP="00322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22B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2 320,00</w:t>
            </w:r>
          </w:p>
        </w:tc>
      </w:tr>
      <w:tr w:rsidR="00322B08" w:rsidRPr="00322B08" w:rsidTr="00885BF3">
        <w:trPr>
          <w:divId w:val="1337919518"/>
          <w:trHeight w:val="570"/>
        </w:trPr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08" w:rsidRPr="00322B08" w:rsidRDefault="00322B08" w:rsidP="00322B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322B08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НЕНАЛОГОВЫЕ ДОХОДЫ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B08" w:rsidRPr="00322B08" w:rsidRDefault="00322B08" w:rsidP="00322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322B08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000 100 00000 00 0000 000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B08" w:rsidRPr="00322B08" w:rsidRDefault="00322B08" w:rsidP="00322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322B08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299 500,00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B08" w:rsidRPr="00322B08" w:rsidRDefault="00322B08" w:rsidP="00322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322B08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299 500,00</w:t>
            </w:r>
          </w:p>
        </w:tc>
      </w:tr>
      <w:tr w:rsidR="00322B08" w:rsidRPr="00322B08" w:rsidTr="00885BF3">
        <w:trPr>
          <w:divId w:val="1337919518"/>
          <w:trHeight w:val="600"/>
        </w:trPr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08" w:rsidRPr="00322B08" w:rsidRDefault="00322B08" w:rsidP="00322B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2B08">
              <w:rPr>
                <w:rFonts w:ascii="Times New Roman" w:eastAsia="Times New Roman" w:hAnsi="Times New Roman" w:cs="Times New Roman"/>
                <w:lang w:eastAsia="ru-RU"/>
              </w:rPr>
              <w:t>ШТРАФЫ, САНКЦИИ, ВОЗМЕЩЕНИЕ УЩЕРБА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B08" w:rsidRPr="00322B08" w:rsidRDefault="00322B08" w:rsidP="00322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2B08">
              <w:rPr>
                <w:rFonts w:ascii="Times New Roman" w:eastAsia="Times New Roman" w:hAnsi="Times New Roman" w:cs="Times New Roman"/>
                <w:lang w:eastAsia="ru-RU"/>
              </w:rPr>
              <w:t>000 116 00000 00 0000 000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B08" w:rsidRPr="00322B08" w:rsidRDefault="00322B08" w:rsidP="00322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2B08">
              <w:rPr>
                <w:rFonts w:ascii="Times New Roman" w:eastAsia="Times New Roman" w:hAnsi="Times New Roman" w:cs="Times New Roman"/>
                <w:lang w:eastAsia="ru-RU"/>
              </w:rPr>
              <w:t>2 000,00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B08" w:rsidRPr="00322B08" w:rsidRDefault="00322B08" w:rsidP="00322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2B08">
              <w:rPr>
                <w:rFonts w:ascii="Times New Roman" w:eastAsia="Times New Roman" w:hAnsi="Times New Roman" w:cs="Times New Roman"/>
                <w:lang w:eastAsia="ru-RU"/>
              </w:rPr>
              <w:t>2 000,00</w:t>
            </w:r>
          </w:p>
        </w:tc>
      </w:tr>
      <w:tr w:rsidR="00322B08" w:rsidRPr="00322B08" w:rsidTr="00885BF3">
        <w:trPr>
          <w:divId w:val="1337919518"/>
          <w:trHeight w:val="1200"/>
        </w:trPr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08" w:rsidRPr="00322B08" w:rsidRDefault="00322B08" w:rsidP="00322B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2B08">
              <w:rPr>
                <w:rFonts w:ascii="Times New Roman" w:eastAsia="Times New Roman" w:hAnsi="Times New Roman" w:cs="Times New Roman"/>
                <w:lang w:eastAsia="ru-RU"/>
              </w:rPr>
              <w:t>СРЕДСТВА САМООБЛОЖЕНИЯ ГРАЖДАН СЕЛЬСКОГО ПОСЕЛЕНИЯ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B08" w:rsidRPr="00322B08" w:rsidRDefault="00322B08" w:rsidP="00322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2B08">
              <w:rPr>
                <w:rFonts w:ascii="Times New Roman" w:eastAsia="Times New Roman" w:hAnsi="Times New Roman" w:cs="Times New Roman"/>
                <w:lang w:eastAsia="ru-RU"/>
              </w:rPr>
              <w:t>000 117 14030 10 0000 150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B08" w:rsidRPr="00322B08" w:rsidRDefault="00322B08" w:rsidP="00322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2B08">
              <w:rPr>
                <w:rFonts w:ascii="Times New Roman" w:eastAsia="Times New Roman" w:hAnsi="Times New Roman" w:cs="Times New Roman"/>
                <w:lang w:eastAsia="ru-RU"/>
              </w:rPr>
              <w:t>297 500,00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B08" w:rsidRPr="00322B08" w:rsidRDefault="00322B08" w:rsidP="00322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2B08">
              <w:rPr>
                <w:rFonts w:ascii="Times New Roman" w:eastAsia="Times New Roman" w:hAnsi="Times New Roman" w:cs="Times New Roman"/>
                <w:lang w:eastAsia="ru-RU"/>
              </w:rPr>
              <w:t>297 500,00</w:t>
            </w:r>
          </w:p>
        </w:tc>
      </w:tr>
      <w:tr w:rsidR="00322B08" w:rsidRPr="00322B08" w:rsidTr="00885BF3">
        <w:trPr>
          <w:divId w:val="1337919518"/>
          <w:trHeight w:val="570"/>
        </w:trPr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08" w:rsidRPr="00322B08" w:rsidRDefault="00322B08" w:rsidP="00322B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322B08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lastRenderedPageBreak/>
              <w:t>БЕЗВОЗМЕЗДНЫЕ ПОСТУПЛЕНИЯ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B08" w:rsidRPr="00322B08" w:rsidRDefault="00322B08" w:rsidP="00322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322B08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000 200 00000 00 0000 000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B08" w:rsidRPr="00322B08" w:rsidRDefault="00322B08" w:rsidP="00322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322B08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3 857 428,82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B08" w:rsidRPr="00322B08" w:rsidRDefault="00322B08" w:rsidP="00322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322B08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3 857 428,82</w:t>
            </w:r>
          </w:p>
        </w:tc>
      </w:tr>
      <w:tr w:rsidR="00322B08" w:rsidRPr="00322B08" w:rsidTr="00885BF3">
        <w:trPr>
          <w:divId w:val="1337919518"/>
          <w:trHeight w:val="900"/>
        </w:trPr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08" w:rsidRPr="00322B08" w:rsidRDefault="00322B08" w:rsidP="00322B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2B08">
              <w:rPr>
                <w:rFonts w:ascii="Times New Roman" w:eastAsia="Times New Roman" w:hAnsi="Times New Roman" w:cs="Times New Roman"/>
                <w:lang w:eastAsia="ru-RU"/>
              </w:rPr>
              <w:t xml:space="preserve">Дотации бюджетам поселений на </w:t>
            </w:r>
            <w:proofErr w:type="gramStart"/>
            <w:r w:rsidRPr="00322B08">
              <w:rPr>
                <w:rFonts w:ascii="Times New Roman" w:eastAsia="Times New Roman" w:hAnsi="Times New Roman" w:cs="Times New Roman"/>
                <w:lang w:eastAsia="ru-RU"/>
              </w:rPr>
              <w:t>выравнивание  бюджетной</w:t>
            </w:r>
            <w:proofErr w:type="gramEnd"/>
            <w:r w:rsidRPr="00322B08">
              <w:rPr>
                <w:rFonts w:ascii="Times New Roman" w:eastAsia="Times New Roman" w:hAnsi="Times New Roman" w:cs="Times New Roman"/>
                <w:lang w:eastAsia="ru-RU"/>
              </w:rPr>
              <w:t xml:space="preserve"> обеспеченности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B08" w:rsidRPr="00322B08" w:rsidRDefault="00322B08" w:rsidP="00322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2B08">
              <w:rPr>
                <w:rFonts w:ascii="Times New Roman" w:eastAsia="Times New Roman" w:hAnsi="Times New Roman" w:cs="Times New Roman"/>
                <w:lang w:eastAsia="ru-RU"/>
              </w:rPr>
              <w:t>000 202 16001 10 0000 150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B08" w:rsidRPr="00322B08" w:rsidRDefault="00322B08" w:rsidP="00322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2B08">
              <w:rPr>
                <w:rFonts w:ascii="Times New Roman" w:eastAsia="Times New Roman" w:hAnsi="Times New Roman" w:cs="Times New Roman"/>
                <w:lang w:eastAsia="ru-RU"/>
              </w:rPr>
              <w:t>2 000 800,00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B08" w:rsidRPr="00322B08" w:rsidRDefault="00322B08" w:rsidP="00322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2B08">
              <w:rPr>
                <w:rFonts w:ascii="Times New Roman" w:eastAsia="Times New Roman" w:hAnsi="Times New Roman" w:cs="Times New Roman"/>
                <w:lang w:eastAsia="ru-RU"/>
              </w:rPr>
              <w:t>2 000 800,00</w:t>
            </w:r>
          </w:p>
        </w:tc>
      </w:tr>
      <w:tr w:rsidR="00322B08" w:rsidRPr="00322B08" w:rsidTr="00885BF3">
        <w:trPr>
          <w:divId w:val="1337919518"/>
          <w:trHeight w:val="1800"/>
        </w:trPr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08" w:rsidRPr="00322B08" w:rsidRDefault="00322B08" w:rsidP="00322B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2B08">
              <w:rPr>
                <w:rFonts w:ascii="Times New Roman" w:eastAsia="Times New Roman" w:hAnsi="Times New Roman" w:cs="Times New Roman"/>
                <w:lang w:eastAsia="ru-RU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B08" w:rsidRPr="00322B08" w:rsidRDefault="00322B08" w:rsidP="00322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2B08">
              <w:rPr>
                <w:rFonts w:ascii="Times New Roman" w:eastAsia="Times New Roman" w:hAnsi="Times New Roman" w:cs="Times New Roman"/>
                <w:lang w:eastAsia="ru-RU"/>
              </w:rPr>
              <w:t>000 202 35118 10 0000 150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B08" w:rsidRPr="00322B08" w:rsidRDefault="00322B08" w:rsidP="00322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2B08">
              <w:rPr>
                <w:rFonts w:ascii="Times New Roman" w:eastAsia="Times New Roman" w:hAnsi="Times New Roman" w:cs="Times New Roman"/>
                <w:lang w:eastAsia="ru-RU"/>
              </w:rPr>
              <w:t>97 300,00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B08" w:rsidRPr="00322B08" w:rsidRDefault="00322B08" w:rsidP="00322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2B08">
              <w:rPr>
                <w:rFonts w:ascii="Times New Roman" w:eastAsia="Times New Roman" w:hAnsi="Times New Roman" w:cs="Times New Roman"/>
                <w:lang w:eastAsia="ru-RU"/>
              </w:rPr>
              <w:t>97 300,00</w:t>
            </w:r>
          </w:p>
        </w:tc>
      </w:tr>
      <w:tr w:rsidR="00322B08" w:rsidRPr="00322B08" w:rsidTr="00885BF3">
        <w:trPr>
          <w:divId w:val="1337919518"/>
          <w:trHeight w:val="2400"/>
        </w:trPr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B08" w:rsidRPr="00322B08" w:rsidRDefault="00322B08" w:rsidP="00322B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2B08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B08" w:rsidRPr="00322B08" w:rsidRDefault="00322B08" w:rsidP="00322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2B08">
              <w:rPr>
                <w:rFonts w:ascii="Times New Roman" w:eastAsia="Times New Roman" w:hAnsi="Times New Roman" w:cs="Times New Roman"/>
                <w:lang w:eastAsia="ru-RU"/>
              </w:rPr>
              <w:t>000 202 45160 10 0000 150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B08" w:rsidRPr="00322B08" w:rsidRDefault="00322B08" w:rsidP="00322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2B08">
              <w:rPr>
                <w:rFonts w:ascii="Times New Roman" w:eastAsia="Times New Roman" w:hAnsi="Times New Roman" w:cs="Times New Roman"/>
                <w:lang w:eastAsia="ru-RU"/>
              </w:rPr>
              <w:t>1 759 328,82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B08" w:rsidRPr="00322B08" w:rsidRDefault="00322B08" w:rsidP="00322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2B08">
              <w:rPr>
                <w:rFonts w:ascii="Times New Roman" w:eastAsia="Times New Roman" w:hAnsi="Times New Roman" w:cs="Times New Roman"/>
                <w:lang w:eastAsia="ru-RU"/>
              </w:rPr>
              <w:t>1 759 328,82</w:t>
            </w:r>
          </w:p>
        </w:tc>
      </w:tr>
    </w:tbl>
    <w:p w:rsidR="0066380C" w:rsidRDefault="006638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end"/>
      </w:r>
    </w:p>
    <w:p w:rsidR="00376331" w:rsidRDefault="00376331">
      <w:pPr>
        <w:rPr>
          <w:rFonts w:ascii="Times New Roman" w:hAnsi="Times New Roman" w:cs="Times New Roman"/>
        </w:rPr>
      </w:pPr>
    </w:p>
    <w:p w:rsidR="00376331" w:rsidRDefault="00376331">
      <w:pPr>
        <w:rPr>
          <w:rFonts w:ascii="Times New Roman" w:hAnsi="Times New Roman" w:cs="Times New Roman"/>
        </w:rPr>
      </w:pPr>
    </w:p>
    <w:p w:rsidR="00376331" w:rsidRDefault="00376331">
      <w:pPr>
        <w:rPr>
          <w:rFonts w:ascii="Times New Roman" w:hAnsi="Times New Roman" w:cs="Times New Roman"/>
        </w:rPr>
      </w:pPr>
    </w:p>
    <w:p w:rsidR="00376331" w:rsidRDefault="00376331">
      <w:pPr>
        <w:rPr>
          <w:rFonts w:ascii="Times New Roman" w:hAnsi="Times New Roman" w:cs="Times New Roman"/>
        </w:rPr>
      </w:pPr>
    </w:p>
    <w:p w:rsidR="00376331" w:rsidRDefault="00376331">
      <w:pPr>
        <w:rPr>
          <w:rFonts w:ascii="Times New Roman" w:hAnsi="Times New Roman" w:cs="Times New Roman"/>
        </w:rPr>
      </w:pPr>
    </w:p>
    <w:p w:rsidR="00376331" w:rsidRDefault="00376331">
      <w:pPr>
        <w:rPr>
          <w:rFonts w:ascii="Times New Roman" w:hAnsi="Times New Roman" w:cs="Times New Roman"/>
        </w:rPr>
      </w:pPr>
    </w:p>
    <w:p w:rsidR="00322B08" w:rsidRDefault="00322B08">
      <w:pPr>
        <w:rPr>
          <w:rFonts w:ascii="Times New Roman" w:hAnsi="Times New Roman" w:cs="Times New Roman"/>
        </w:rPr>
      </w:pPr>
    </w:p>
    <w:p w:rsidR="00322B08" w:rsidRDefault="00322B08">
      <w:pPr>
        <w:rPr>
          <w:rFonts w:ascii="Times New Roman" w:hAnsi="Times New Roman" w:cs="Times New Roman"/>
        </w:rPr>
      </w:pPr>
    </w:p>
    <w:p w:rsidR="00322B08" w:rsidRDefault="00322B08">
      <w:pPr>
        <w:rPr>
          <w:rFonts w:ascii="Times New Roman" w:hAnsi="Times New Roman" w:cs="Times New Roman"/>
        </w:rPr>
      </w:pPr>
    </w:p>
    <w:p w:rsidR="00056A45" w:rsidRDefault="00056A45">
      <w:pPr>
        <w:rPr>
          <w:rFonts w:ascii="Times New Roman" w:hAnsi="Times New Roman" w:cs="Times New Roman"/>
        </w:rPr>
      </w:pPr>
    </w:p>
    <w:p w:rsidR="00322B08" w:rsidRDefault="00322B08">
      <w:pPr>
        <w:rPr>
          <w:rFonts w:ascii="Times New Roman" w:hAnsi="Times New Roman" w:cs="Times New Roman"/>
        </w:rPr>
      </w:pPr>
    </w:p>
    <w:p w:rsidR="00322B08" w:rsidRDefault="00322B08">
      <w:pPr>
        <w:rPr>
          <w:rFonts w:ascii="Times New Roman" w:hAnsi="Times New Roman" w:cs="Times New Roman"/>
        </w:rPr>
      </w:pPr>
    </w:p>
    <w:p w:rsidR="00322B08" w:rsidRDefault="00322B08">
      <w:pPr>
        <w:rPr>
          <w:rFonts w:ascii="Times New Roman" w:hAnsi="Times New Roman" w:cs="Times New Roman"/>
        </w:rPr>
      </w:pPr>
    </w:p>
    <w:p w:rsidR="0039205C" w:rsidRDefault="0039205C">
      <w:pPr>
        <w:rPr>
          <w:rFonts w:ascii="Times New Roman" w:hAnsi="Times New Roman" w:cs="Times New Roman"/>
        </w:rPr>
      </w:pPr>
    </w:p>
    <w:p w:rsidR="0039205C" w:rsidRDefault="0039205C">
      <w:pPr>
        <w:rPr>
          <w:rFonts w:ascii="Times New Roman" w:hAnsi="Times New Roman" w:cs="Times New Roman"/>
        </w:rPr>
      </w:pPr>
    </w:p>
    <w:p w:rsidR="0039205C" w:rsidRDefault="0039205C">
      <w:pPr>
        <w:rPr>
          <w:rFonts w:ascii="Times New Roman" w:hAnsi="Times New Roman" w:cs="Times New Roman"/>
        </w:rPr>
      </w:pPr>
    </w:p>
    <w:p w:rsidR="0039205C" w:rsidRDefault="0039205C">
      <w:pPr>
        <w:rPr>
          <w:rFonts w:ascii="Times New Roman" w:hAnsi="Times New Roman" w:cs="Times New Roman"/>
        </w:rPr>
      </w:pPr>
    </w:p>
    <w:p w:rsidR="0039205C" w:rsidRDefault="0039205C">
      <w:pPr>
        <w:rPr>
          <w:rFonts w:ascii="Times New Roman" w:hAnsi="Times New Roman" w:cs="Times New Roman"/>
        </w:rPr>
      </w:pPr>
    </w:p>
    <w:p w:rsidR="0039205C" w:rsidRDefault="0039205C">
      <w:pPr>
        <w:rPr>
          <w:rFonts w:ascii="Times New Roman" w:hAnsi="Times New Roman" w:cs="Times New Roman"/>
        </w:rPr>
      </w:pPr>
    </w:p>
    <w:p w:rsidR="00376331" w:rsidRDefault="00376331">
      <w:pPr>
        <w:rPr>
          <w:rFonts w:ascii="Times New Roman" w:hAnsi="Times New Roman" w:cs="Times New Roman"/>
        </w:rPr>
      </w:pPr>
    </w:p>
    <w:tbl>
      <w:tblPr>
        <w:tblW w:w="1101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836"/>
        <w:gridCol w:w="816"/>
        <w:gridCol w:w="882"/>
        <w:gridCol w:w="1262"/>
        <w:gridCol w:w="1367"/>
        <w:gridCol w:w="657"/>
        <w:gridCol w:w="1786"/>
        <w:gridCol w:w="1406"/>
      </w:tblGrid>
      <w:tr w:rsidR="00376331" w:rsidRPr="00376331" w:rsidTr="00056A45">
        <w:trPr>
          <w:trHeight w:val="300"/>
        </w:trPr>
        <w:tc>
          <w:tcPr>
            <w:tcW w:w="71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331" w:rsidRPr="00376331" w:rsidRDefault="00376331" w:rsidP="00376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6331" w:rsidRPr="00376331" w:rsidRDefault="00376331" w:rsidP="00376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376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6331" w:rsidRPr="00376331" w:rsidRDefault="00376331" w:rsidP="00376331">
            <w:pPr>
              <w:spacing w:after="0" w:line="240" w:lineRule="auto"/>
              <w:ind w:left="35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6331" w:rsidRPr="00376331" w:rsidTr="00056A45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331" w:rsidRPr="00376331" w:rsidRDefault="00376331" w:rsidP="00376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331" w:rsidRPr="00376331" w:rsidRDefault="00376331" w:rsidP="00376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331" w:rsidRPr="00376331" w:rsidRDefault="00376331" w:rsidP="003763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к решению Совета</w:t>
            </w:r>
          </w:p>
        </w:tc>
      </w:tr>
      <w:tr w:rsidR="00376331" w:rsidRPr="00376331" w:rsidTr="00056A45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331" w:rsidRPr="00376331" w:rsidRDefault="00376331" w:rsidP="003763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331" w:rsidRPr="00376331" w:rsidRDefault="00376331" w:rsidP="00376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331" w:rsidRPr="00376331" w:rsidRDefault="00376331" w:rsidP="003763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Городищенского</w:t>
            </w:r>
            <w:proofErr w:type="spellEnd"/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</w:tr>
      <w:tr w:rsidR="00376331" w:rsidRPr="00376331" w:rsidTr="00056A45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331" w:rsidRPr="00376331" w:rsidRDefault="00376331" w:rsidP="003763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331" w:rsidRPr="00376331" w:rsidRDefault="00376331" w:rsidP="00376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331" w:rsidRPr="00376331" w:rsidRDefault="00376331" w:rsidP="003763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Дрожжановского муниципального</w:t>
            </w:r>
          </w:p>
        </w:tc>
      </w:tr>
      <w:tr w:rsidR="00376331" w:rsidRPr="00376331" w:rsidTr="00056A45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331" w:rsidRPr="00376331" w:rsidRDefault="00376331" w:rsidP="003763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331" w:rsidRPr="00376331" w:rsidRDefault="00376331" w:rsidP="00376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331" w:rsidRPr="00376331" w:rsidRDefault="00376331" w:rsidP="00376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331" w:rsidRPr="00376331" w:rsidRDefault="00376331" w:rsidP="00885B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района от</w:t>
            </w:r>
            <w:r w:rsidR="00885BF3">
              <w:rPr>
                <w:rFonts w:ascii="Times New Roman" w:eastAsia="Times New Roman" w:hAnsi="Times New Roman" w:cs="Times New Roman"/>
                <w:lang w:eastAsia="ru-RU"/>
              </w:rPr>
              <w:t xml:space="preserve"> 21 </w:t>
            </w: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апреля 2021г.</w:t>
            </w:r>
            <w:r w:rsidR="00885B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="00885BF3">
              <w:rPr>
                <w:rFonts w:ascii="Times New Roman" w:eastAsia="Times New Roman" w:hAnsi="Times New Roman" w:cs="Times New Roman"/>
                <w:lang w:eastAsia="ru-RU"/>
              </w:rPr>
              <w:t>8/2</w:t>
            </w:r>
          </w:p>
        </w:tc>
      </w:tr>
      <w:tr w:rsidR="00376331" w:rsidRPr="00376331" w:rsidTr="00056A45">
        <w:trPr>
          <w:trHeight w:val="285"/>
        </w:trPr>
        <w:tc>
          <w:tcPr>
            <w:tcW w:w="110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331" w:rsidRPr="00376331" w:rsidRDefault="00376331" w:rsidP="00376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Расходы бюджета </w:t>
            </w:r>
            <w:proofErr w:type="spellStart"/>
            <w:r w:rsidRPr="003763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Городищенского</w:t>
            </w:r>
            <w:proofErr w:type="spellEnd"/>
            <w:r w:rsidRPr="003763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сельского поселения Дрожжановского муниципального района </w:t>
            </w:r>
          </w:p>
        </w:tc>
      </w:tr>
      <w:tr w:rsidR="00376331" w:rsidRPr="00376331" w:rsidTr="00056A45">
        <w:trPr>
          <w:trHeight w:val="300"/>
        </w:trPr>
        <w:tc>
          <w:tcPr>
            <w:tcW w:w="110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Республики Татарстан по ведомственной структуре расходов </w:t>
            </w:r>
            <w:proofErr w:type="gramStart"/>
            <w:r w:rsidRPr="003763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бюджета  за</w:t>
            </w:r>
            <w:proofErr w:type="gramEnd"/>
            <w:r w:rsidRPr="003763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2020 года</w:t>
            </w:r>
          </w:p>
        </w:tc>
      </w:tr>
      <w:tr w:rsidR="00376331" w:rsidRPr="00376331" w:rsidTr="00056A45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6331" w:rsidRPr="00376331" w:rsidRDefault="00376331" w:rsidP="00376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6331" w:rsidRPr="00376331" w:rsidRDefault="00376331" w:rsidP="00376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6331" w:rsidRPr="00376331" w:rsidRDefault="00376331" w:rsidP="00376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(в рублях)</w:t>
            </w:r>
          </w:p>
        </w:tc>
      </w:tr>
      <w:tr w:rsidR="00376331" w:rsidRPr="00376331" w:rsidTr="00056A45">
        <w:trPr>
          <w:trHeight w:val="57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КВСР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КВСР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Подраздел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КЦСР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КВР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Уточненный план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Исполнено</w:t>
            </w:r>
          </w:p>
        </w:tc>
      </w:tr>
      <w:tr w:rsidR="00376331" w:rsidRPr="00376331" w:rsidTr="00056A45">
        <w:trPr>
          <w:trHeight w:val="57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Общегосударственные вопросы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906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31" w:rsidRPr="00376331" w:rsidRDefault="00376331" w:rsidP="00376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31" w:rsidRPr="00376331" w:rsidRDefault="00376331" w:rsidP="00376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31" w:rsidRPr="00376331" w:rsidRDefault="00376331" w:rsidP="00376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1 667 328,60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1 650 518,59</w:t>
            </w:r>
          </w:p>
        </w:tc>
      </w:tr>
      <w:tr w:rsidR="00376331" w:rsidRPr="00376331" w:rsidTr="00056A45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Глава муниципального образования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906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99 0 00 0203 0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31" w:rsidRPr="00376331" w:rsidRDefault="00376331" w:rsidP="00376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772 828,45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772 828,45</w:t>
            </w:r>
          </w:p>
        </w:tc>
      </w:tr>
      <w:tr w:rsidR="00376331" w:rsidRPr="00376331" w:rsidTr="00056A45">
        <w:trPr>
          <w:trHeight w:val="3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выплату персоналу в целях обеспечения выполнения функций </w:t>
            </w:r>
            <w:proofErr w:type="gramStart"/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государственными(</w:t>
            </w:r>
            <w:proofErr w:type="gramEnd"/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муниципальными ) органами ,казенными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906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99 0 00 0203 0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772 828,45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772 828,45</w:t>
            </w:r>
          </w:p>
        </w:tc>
      </w:tr>
      <w:tr w:rsidR="00376331" w:rsidRPr="00376331" w:rsidTr="00056A45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906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99 0 00 0204 0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31" w:rsidRPr="00376331" w:rsidRDefault="00376331" w:rsidP="00376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508 015,20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491 205,94</w:t>
            </w:r>
          </w:p>
        </w:tc>
      </w:tr>
      <w:tr w:rsidR="00376331" w:rsidRPr="00376331" w:rsidTr="00056A45">
        <w:trPr>
          <w:trHeight w:val="3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выплату персоналу в целях обеспечения выполнения функций </w:t>
            </w:r>
            <w:proofErr w:type="gramStart"/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государственными(</w:t>
            </w:r>
            <w:proofErr w:type="gramEnd"/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муниципальными ) органами ,казенными </w:t>
            </w:r>
            <w:proofErr w:type="spellStart"/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учреждениями,органами</w:t>
            </w:r>
            <w:proofErr w:type="spellEnd"/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906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99 0 00 0204 0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395 286,78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389 051,03</w:t>
            </w:r>
          </w:p>
        </w:tc>
      </w:tr>
      <w:tr w:rsidR="00376331" w:rsidRPr="00376331" w:rsidTr="00056A45">
        <w:trPr>
          <w:trHeight w:val="12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 xml:space="preserve">Закупка </w:t>
            </w:r>
            <w:proofErr w:type="spellStart"/>
            <w:proofErr w:type="gramStart"/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товаров,работ</w:t>
            </w:r>
            <w:proofErr w:type="spellEnd"/>
            <w:proofErr w:type="gramEnd"/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906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99 0 00 0204 0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105 760,29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99 669,05</w:t>
            </w:r>
          </w:p>
        </w:tc>
      </w:tr>
      <w:tr w:rsidR="00376331" w:rsidRPr="00376331" w:rsidTr="00056A45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99 0 00 0204 0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6 968,13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2 485,86</w:t>
            </w:r>
          </w:p>
        </w:tc>
      </w:tr>
      <w:tr w:rsidR="00376331" w:rsidRPr="00376331" w:rsidTr="00056A45">
        <w:trPr>
          <w:trHeight w:val="8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Другие общегосударственные вопросы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906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13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31" w:rsidRPr="00376331" w:rsidRDefault="00376331" w:rsidP="00376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31" w:rsidRPr="00376331" w:rsidRDefault="00376331" w:rsidP="00376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386 484,95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386 484,20</w:t>
            </w:r>
          </w:p>
        </w:tc>
      </w:tr>
      <w:tr w:rsidR="00376331" w:rsidRPr="00376331" w:rsidTr="00056A45">
        <w:trPr>
          <w:trHeight w:val="12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Обеспечение деятельности централизованных бухгалтерий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906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99 0 00 2990 0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386 484,95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386 484,20</w:t>
            </w:r>
          </w:p>
        </w:tc>
      </w:tr>
      <w:tr w:rsidR="00376331" w:rsidRPr="00376331" w:rsidTr="00056A45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Национальная оборона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906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31" w:rsidRPr="00376331" w:rsidRDefault="00376331" w:rsidP="00376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31" w:rsidRPr="00376331" w:rsidRDefault="00376331" w:rsidP="00376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31" w:rsidRPr="00376331" w:rsidRDefault="00376331" w:rsidP="00376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97 300,00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97 300,00</w:t>
            </w:r>
          </w:p>
        </w:tc>
      </w:tr>
      <w:tr w:rsidR="00376331" w:rsidRPr="00376331" w:rsidTr="00056A45">
        <w:trPr>
          <w:trHeight w:val="15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Осуществление первичного воинского учета на </w:t>
            </w:r>
            <w:proofErr w:type="spellStart"/>
            <w:proofErr w:type="gramStart"/>
            <w:r w:rsidRPr="0037633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территориях,где</w:t>
            </w:r>
            <w:proofErr w:type="spellEnd"/>
            <w:proofErr w:type="gramEnd"/>
            <w:r w:rsidRPr="0037633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отсутствуют военные комиссариаты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906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99 0 00 5118 0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31" w:rsidRPr="00376331" w:rsidRDefault="00376331" w:rsidP="00376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97 300,00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97 300,00</w:t>
            </w:r>
          </w:p>
        </w:tc>
      </w:tr>
      <w:tr w:rsidR="00376331" w:rsidRPr="00376331" w:rsidTr="00056A45">
        <w:trPr>
          <w:trHeight w:val="3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выплату персоналу в целях обеспечения выполнения функций </w:t>
            </w:r>
            <w:proofErr w:type="gramStart"/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государственными(</w:t>
            </w:r>
            <w:proofErr w:type="gramEnd"/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муниципальными ) органами ,казенными </w:t>
            </w:r>
            <w:proofErr w:type="spellStart"/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учреждениями,органами</w:t>
            </w:r>
            <w:proofErr w:type="spellEnd"/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906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99 0 00 5118 0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87 178,80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87 178,80</w:t>
            </w:r>
          </w:p>
        </w:tc>
      </w:tr>
      <w:tr w:rsidR="00376331" w:rsidRPr="00376331" w:rsidTr="00056A45">
        <w:trPr>
          <w:trHeight w:val="12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 xml:space="preserve">Закупка </w:t>
            </w:r>
            <w:proofErr w:type="spellStart"/>
            <w:proofErr w:type="gramStart"/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товаров,работ</w:t>
            </w:r>
            <w:proofErr w:type="spellEnd"/>
            <w:proofErr w:type="gramEnd"/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906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99 0 00 5118 0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10 121,20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10 121,20</w:t>
            </w:r>
          </w:p>
        </w:tc>
      </w:tr>
      <w:tr w:rsidR="00376331" w:rsidRPr="00376331" w:rsidTr="00056A45">
        <w:trPr>
          <w:trHeight w:val="57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Национальная экономика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906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31" w:rsidRPr="00376331" w:rsidRDefault="00376331" w:rsidP="00376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31" w:rsidRPr="00376331" w:rsidRDefault="00376331" w:rsidP="00376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31" w:rsidRPr="00376331" w:rsidRDefault="00376331" w:rsidP="00376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950 500,00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941 137,58</w:t>
            </w:r>
          </w:p>
        </w:tc>
      </w:tr>
      <w:tr w:rsidR="00376331" w:rsidRPr="00376331" w:rsidTr="00056A45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Дорожное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906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31" w:rsidRPr="00376331" w:rsidRDefault="00376331" w:rsidP="003763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950 500,00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941 137,58</w:t>
            </w:r>
          </w:p>
        </w:tc>
      </w:tr>
      <w:tr w:rsidR="00376331" w:rsidRPr="00376331" w:rsidTr="00056A45">
        <w:trPr>
          <w:trHeight w:val="12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 xml:space="preserve">Закупка </w:t>
            </w:r>
            <w:proofErr w:type="spellStart"/>
            <w:proofErr w:type="gramStart"/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товаров,работ</w:t>
            </w:r>
            <w:proofErr w:type="spellEnd"/>
            <w:proofErr w:type="gramEnd"/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906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Б1 0 00 7802 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31" w:rsidRPr="00376331" w:rsidRDefault="00376331" w:rsidP="003763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950 500,00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941 137,58</w:t>
            </w:r>
          </w:p>
        </w:tc>
      </w:tr>
      <w:tr w:rsidR="00376331" w:rsidRPr="00376331" w:rsidTr="00056A45">
        <w:trPr>
          <w:trHeight w:val="8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Жилищно-коммунальное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906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31" w:rsidRPr="00376331" w:rsidRDefault="00376331" w:rsidP="00376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31" w:rsidRPr="00376331" w:rsidRDefault="00376331" w:rsidP="00376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31" w:rsidRPr="00376331" w:rsidRDefault="00376331" w:rsidP="00376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1 529 785,23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1 435 658,45</w:t>
            </w:r>
          </w:p>
        </w:tc>
      </w:tr>
      <w:tr w:rsidR="00376331" w:rsidRPr="00376331" w:rsidTr="00056A45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Мероприятия по благоустройству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906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Б1 0 00 0000 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31" w:rsidRPr="00376331" w:rsidRDefault="00376331" w:rsidP="00376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1 529 785,23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1 435 658,45</w:t>
            </w:r>
          </w:p>
        </w:tc>
      </w:tr>
      <w:tr w:rsidR="00376331" w:rsidRPr="00376331" w:rsidTr="00056A45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Уличное освещение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906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Б1 0 00 7801 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590 000,00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590 000,00</w:t>
            </w:r>
          </w:p>
        </w:tc>
      </w:tr>
      <w:tr w:rsidR="00376331" w:rsidRPr="00376331" w:rsidTr="00056A45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по благоустройству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906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Б1 0 00 7804 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500 000,00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410 273,22</w:t>
            </w:r>
          </w:p>
        </w:tc>
      </w:tr>
      <w:tr w:rsidR="00376331" w:rsidRPr="00376331" w:rsidTr="00056A45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по благоустройству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906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Б1 0 00 7805 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438 707,83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435 385,23</w:t>
            </w:r>
          </w:p>
        </w:tc>
      </w:tr>
      <w:tr w:rsidR="00376331" w:rsidRPr="00376331" w:rsidTr="00056A45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Налоги, пошлины и сборы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906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99 0 00 0295 0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1 077,40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376331" w:rsidRPr="00376331" w:rsidTr="00056A45">
        <w:trPr>
          <w:trHeight w:val="57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Культура и кинематография</w:t>
            </w:r>
            <w:r w:rsidRPr="0037633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906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31" w:rsidRPr="00376331" w:rsidRDefault="00376331" w:rsidP="00376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31" w:rsidRPr="00376331" w:rsidRDefault="00376331" w:rsidP="00376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331" w:rsidRPr="00376331" w:rsidRDefault="00376331" w:rsidP="00376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586 949,85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586 949,85</w:t>
            </w:r>
          </w:p>
        </w:tc>
      </w:tr>
      <w:tr w:rsidR="00376331" w:rsidRPr="00376331" w:rsidTr="00056A45">
        <w:trPr>
          <w:trHeight w:val="12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906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08 4 01 4409 1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553 720,85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553 720,85</w:t>
            </w:r>
          </w:p>
        </w:tc>
      </w:tr>
      <w:tr w:rsidR="00376331" w:rsidRPr="00376331" w:rsidTr="00056A45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Налог на имущество и земельный налог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906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99 0 00 0295 0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33 229,00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33 229,00</w:t>
            </w:r>
          </w:p>
        </w:tc>
      </w:tr>
      <w:tr w:rsidR="00376331" w:rsidRPr="00376331" w:rsidTr="00056A45">
        <w:trPr>
          <w:trHeight w:val="28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Социальная политика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906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153 000,00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153 000,00</w:t>
            </w:r>
          </w:p>
        </w:tc>
      </w:tr>
      <w:tr w:rsidR="00376331" w:rsidRPr="00376331" w:rsidTr="00056A45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906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9900049100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153 000,00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153 000,00</w:t>
            </w:r>
          </w:p>
        </w:tc>
      </w:tr>
      <w:tr w:rsidR="00376331" w:rsidRPr="00376331" w:rsidTr="00056A45">
        <w:trPr>
          <w:trHeight w:val="171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906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14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20 000,00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20 000,00</w:t>
            </w:r>
          </w:p>
        </w:tc>
      </w:tr>
      <w:tr w:rsidR="00376331" w:rsidRPr="00376331" w:rsidTr="00056A45">
        <w:trPr>
          <w:trHeight w:val="57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906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9900025700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20 000,00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lang w:eastAsia="ru-RU"/>
              </w:rPr>
              <w:t>20 000,00</w:t>
            </w:r>
          </w:p>
        </w:tc>
      </w:tr>
      <w:tr w:rsidR="00376331" w:rsidRPr="00376331" w:rsidTr="00056A45">
        <w:trPr>
          <w:trHeight w:val="28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ВСЕГО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5 004 863,68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31" w:rsidRPr="00376331" w:rsidRDefault="00376331" w:rsidP="0037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37633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4 884 564,47</w:t>
            </w:r>
          </w:p>
        </w:tc>
      </w:tr>
    </w:tbl>
    <w:p w:rsidR="00376331" w:rsidRDefault="00376331">
      <w:pPr>
        <w:rPr>
          <w:rFonts w:ascii="Times New Roman" w:hAnsi="Times New Roman" w:cs="Times New Roman"/>
        </w:rPr>
      </w:pPr>
    </w:p>
    <w:p w:rsidR="00376331" w:rsidRDefault="00376331">
      <w:pPr>
        <w:rPr>
          <w:rFonts w:ascii="Times New Roman" w:hAnsi="Times New Roman" w:cs="Times New Roman"/>
        </w:rPr>
      </w:pPr>
    </w:p>
    <w:p w:rsidR="001C11FE" w:rsidRDefault="001C11FE">
      <w:pPr>
        <w:rPr>
          <w:rFonts w:ascii="Times New Roman" w:hAnsi="Times New Roman" w:cs="Times New Roman"/>
        </w:rPr>
      </w:pPr>
    </w:p>
    <w:p w:rsidR="001C11FE" w:rsidRDefault="001C11FE">
      <w:pPr>
        <w:rPr>
          <w:rFonts w:ascii="Times New Roman" w:hAnsi="Times New Roman" w:cs="Times New Roman"/>
        </w:rPr>
      </w:pPr>
    </w:p>
    <w:p w:rsidR="001C11FE" w:rsidRDefault="001C11FE">
      <w:pPr>
        <w:rPr>
          <w:rFonts w:ascii="Times New Roman" w:hAnsi="Times New Roman" w:cs="Times New Roman"/>
        </w:rPr>
      </w:pPr>
    </w:p>
    <w:p w:rsidR="001C11FE" w:rsidRDefault="001C11FE">
      <w:pPr>
        <w:rPr>
          <w:rFonts w:ascii="Times New Roman" w:hAnsi="Times New Roman" w:cs="Times New Roman"/>
        </w:rPr>
      </w:pPr>
    </w:p>
    <w:p w:rsidR="001C11FE" w:rsidRDefault="001C11FE">
      <w:pPr>
        <w:rPr>
          <w:rFonts w:ascii="Times New Roman" w:hAnsi="Times New Roman" w:cs="Times New Roman"/>
        </w:rPr>
      </w:pPr>
    </w:p>
    <w:p w:rsidR="001C11FE" w:rsidRDefault="001C11FE">
      <w:pPr>
        <w:rPr>
          <w:rFonts w:ascii="Times New Roman" w:hAnsi="Times New Roman" w:cs="Times New Roman"/>
        </w:rPr>
      </w:pPr>
    </w:p>
    <w:p w:rsidR="001C11FE" w:rsidRDefault="001C11FE">
      <w:pPr>
        <w:rPr>
          <w:rFonts w:ascii="Times New Roman" w:hAnsi="Times New Roman" w:cs="Times New Roman"/>
        </w:rPr>
      </w:pPr>
    </w:p>
    <w:p w:rsidR="001C11FE" w:rsidRDefault="001C11FE">
      <w:pPr>
        <w:rPr>
          <w:rFonts w:ascii="Times New Roman" w:hAnsi="Times New Roman" w:cs="Times New Roman"/>
        </w:rPr>
      </w:pPr>
    </w:p>
    <w:p w:rsidR="001C11FE" w:rsidRDefault="001C11FE">
      <w:pPr>
        <w:rPr>
          <w:rFonts w:ascii="Times New Roman" w:hAnsi="Times New Roman" w:cs="Times New Roman"/>
        </w:rPr>
      </w:pPr>
    </w:p>
    <w:p w:rsidR="001C11FE" w:rsidRDefault="001C11FE">
      <w:pPr>
        <w:rPr>
          <w:rFonts w:ascii="Times New Roman" w:hAnsi="Times New Roman" w:cs="Times New Roman"/>
        </w:rPr>
      </w:pPr>
    </w:p>
    <w:p w:rsidR="001C11FE" w:rsidRDefault="001C11FE">
      <w:pPr>
        <w:rPr>
          <w:rFonts w:ascii="Times New Roman" w:hAnsi="Times New Roman" w:cs="Times New Roman"/>
        </w:rPr>
      </w:pPr>
    </w:p>
    <w:p w:rsidR="001C11FE" w:rsidRDefault="001C11FE">
      <w:pPr>
        <w:rPr>
          <w:rFonts w:ascii="Times New Roman" w:hAnsi="Times New Roman" w:cs="Times New Roman"/>
        </w:rPr>
      </w:pPr>
    </w:p>
    <w:p w:rsidR="001C11FE" w:rsidRDefault="001C11FE">
      <w:pPr>
        <w:rPr>
          <w:rFonts w:ascii="Times New Roman" w:hAnsi="Times New Roman" w:cs="Times New Roman"/>
        </w:rPr>
      </w:pPr>
    </w:p>
    <w:p w:rsidR="0039205C" w:rsidRDefault="0039205C">
      <w:pPr>
        <w:rPr>
          <w:rFonts w:ascii="Times New Roman" w:hAnsi="Times New Roman" w:cs="Times New Roman"/>
        </w:rPr>
      </w:pPr>
    </w:p>
    <w:p w:rsidR="0039205C" w:rsidRDefault="0039205C">
      <w:pPr>
        <w:rPr>
          <w:rFonts w:ascii="Times New Roman" w:hAnsi="Times New Roman" w:cs="Times New Roman"/>
        </w:rPr>
      </w:pPr>
    </w:p>
    <w:p w:rsidR="0039205C" w:rsidRDefault="0039205C">
      <w:pPr>
        <w:rPr>
          <w:rFonts w:ascii="Times New Roman" w:hAnsi="Times New Roman" w:cs="Times New Roman"/>
        </w:rPr>
      </w:pPr>
    </w:p>
    <w:p w:rsidR="0039205C" w:rsidRDefault="0039205C">
      <w:pPr>
        <w:rPr>
          <w:rFonts w:ascii="Times New Roman" w:hAnsi="Times New Roman" w:cs="Times New Roman"/>
        </w:rPr>
      </w:pPr>
    </w:p>
    <w:p w:rsidR="0039205C" w:rsidRDefault="0039205C">
      <w:pPr>
        <w:rPr>
          <w:rFonts w:ascii="Times New Roman" w:hAnsi="Times New Roman" w:cs="Times New Roman"/>
        </w:rPr>
      </w:pPr>
    </w:p>
    <w:p w:rsidR="0039205C" w:rsidRDefault="0039205C">
      <w:pPr>
        <w:rPr>
          <w:rFonts w:ascii="Times New Roman" w:hAnsi="Times New Roman" w:cs="Times New Roman"/>
        </w:rPr>
      </w:pPr>
    </w:p>
    <w:p w:rsidR="0039205C" w:rsidRDefault="0039205C">
      <w:pPr>
        <w:rPr>
          <w:rFonts w:ascii="Times New Roman" w:hAnsi="Times New Roman" w:cs="Times New Roman"/>
        </w:rPr>
      </w:pPr>
    </w:p>
    <w:p w:rsidR="0039205C" w:rsidRDefault="0039205C">
      <w:pPr>
        <w:rPr>
          <w:rFonts w:ascii="Times New Roman" w:hAnsi="Times New Roman" w:cs="Times New Roman"/>
        </w:rPr>
      </w:pPr>
      <w:bookmarkStart w:id="6" w:name="_GoBack"/>
      <w:bookmarkEnd w:id="6"/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3502"/>
        <w:gridCol w:w="882"/>
        <w:gridCol w:w="1262"/>
        <w:gridCol w:w="1760"/>
        <w:gridCol w:w="1808"/>
      </w:tblGrid>
      <w:tr w:rsidR="001C11FE" w:rsidRPr="001C11FE" w:rsidTr="00322B08">
        <w:trPr>
          <w:trHeight w:val="300"/>
        </w:trPr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11FE" w:rsidRPr="001C11FE" w:rsidRDefault="001C11FE" w:rsidP="001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11FE" w:rsidRPr="001C11FE" w:rsidRDefault="001C11FE" w:rsidP="001C11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lang w:eastAsia="ru-RU"/>
              </w:rPr>
              <w:t>Приложение №3</w:t>
            </w:r>
          </w:p>
        </w:tc>
      </w:tr>
      <w:tr w:rsidR="001C11FE" w:rsidRPr="001C11FE" w:rsidTr="00322B08">
        <w:trPr>
          <w:trHeight w:val="300"/>
        </w:trPr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1FE" w:rsidRPr="001C11FE" w:rsidRDefault="001C11FE" w:rsidP="001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1FE" w:rsidRPr="001C11FE" w:rsidRDefault="001C11FE" w:rsidP="001C11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lang w:eastAsia="ru-RU"/>
              </w:rPr>
              <w:t>к решению Совета</w:t>
            </w:r>
          </w:p>
        </w:tc>
      </w:tr>
      <w:tr w:rsidR="001C11FE" w:rsidRPr="001C11FE" w:rsidTr="00322B08">
        <w:trPr>
          <w:trHeight w:val="300"/>
        </w:trPr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1FE" w:rsidRPr="001C11FE" w:rsidRDefault="001C11FE" w:rsidP="001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1FE" w:rsidRPr="001C11FE" w:rsidRDefault="001C11FE" w:rsidP="001C11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C11FE">
              <w:rPr>
                <w:rFonts w:ascii="Times New Roman" w:eastAsia="Times New Roman" w:hAnsi="Times New Roman" w:cs="Times New Roman"/>
                <w:lang w:eastAsia="ru-RU"/>
              </w:rPr>
              <w:t>Городищенского</w:t>
            </w:r>
            <w:proofErr w:type="spellEnd"/>
            <w:r w:rsidRPr="001C11FE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</w:tr>
      <w:tr w:rsidR="001C11FE" w:rsidRPr="001C11FE" w:rsidTr="00322B08">
        <w:trPr>
          <w:trHeight w:val="300"/>
        </w:trPr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1FE" w:rsidRPr="001C11FE" w:rsidRDefault="001C11FE" w:rsidP="001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1FE" w:rsidRPr="001C11FE" w:rsidRDefault="001C11FE" w:rsidP="001C11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lang w:eastAsia="ru-RU"/>
              </w:rPr>
              <w:t>Дрожжановского муниципального</w:t>
            </w:r>
          </w:p>
        </w:tc>
      </w:tr>
      <w:tr w:rsidR="001C11FE" w:rsidRPr="001C11FE" w:rsidTr="00322B08">
        <w:trPr>
          <w:trHeight w:val="300"/>
        </w:trPr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1FE" w:rsidRPr="001C11FE" w:rsidRDefault="001C11FE" w:rsidP="001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1FE" w:rsidRPr="001C11FE" w:rsidRDefault="00885BF3" w:rsidP="00885B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района от 21 </w:t>
            </w:r>
            <w:r w:rsidR="001C11FE" w:rsidRPr="001C11FE">
              <w:rPr>
                <w:rFonts w:ascii="Times New Roman" w:eastAsia="Times New Roman" w:hAnsi="Times New Roman" w:cs="Times New Roman"/>
                <w:lang w:eastAsia="ru-RU"/>
              </w:rPr>
              <w:t>апреля 2021 г.№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8/2</w:t>
            </w:r>
          </w:p>
        </w:tc>
      </w:tr>
      <w:tr w:rsidR="001C11FE" w:rsidRPr="001C11FE" w:rsidTr="00322B08">
        <w:trPr>
          <w:trHeight w:val="300"/>
        </w:trPr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1FE" w:rsidRPr="001C11FE" w:rsidRDefault="001C11FE" w:rsidP="001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FE" w:rsidRPr="001C11FE" w:rsidTr="00322B08">
        <w:trPr>
          <w:trHeight w:val="285"/>
        </w:trPr>
        <w:tc>
          <w:tcPr>
            <w:tcW w:w="92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Расходы бюджета </w:t>
            </w:r>
            <w:proofErr w:type="spellStart"/>
            <w:r w:rsidRPr="001C11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Городищенского</w:t>
            </w:r>
            <w:proofErr w:type="spellEnd"/>
            <w:r w:rsidRPr="001C11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сельского поселения Дрожжановского муниципального </w:t>
            </w:r>
          </w:p>
        </w:tc>
      </w:tr>
      <w:tr w:rsidR="001C11FE" w:rsidRPr="001C11FE" w:rsidTr="00322B08">
        <w:trPr>
          <w:trHeight w:val="285"/>
        </w:trPr>
        <w:tc>
          <w:tcPr>
            <w:tcW w:w="92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района Республики Татарстан по разделам и подразделам классификации расходов за </w:t>
            </w:r>
          </w:p>
        </w:tc>
      </w:tr>
      <w:tr w:rsidR="001C11FE" w:rsidRPr="001C11FE" w:rsidTr="00322B08">
        <w:trPr>
          <w:trHeight w:val="285"/>
        </w:trPr>
        <w:tc>
          <w:tcPr>
            <w:tcW w:w="92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2020 год</w:t>
            </w:r>
          </w:p>
        </w:tc>
      </w:tr>
      <w:tr w:rsidR="001C11FE" w:rsidRPr="001C11FE" w:rsidTr="00322B08">
        <w:trPr>
          <w:trHeight w:val="300"/>
        </w:trPr>
        <w:tc>
          <w:tcPr>
            <w:tcW w:w="74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1FE" w:rsidRPr="001C11FE" w:rsidRDefault="001C11FE" w:rsidP="001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lang w:eastAsia="ru-RU"/>
              </w:rPr>
              <w:t>(в рублях)</w:t>
            </w:r>
          </w:p>
        </w:tc>
      </w:tr>
      <w:tr w:rsidR="001C11FE" w:rsidRPr="001C11FE" w:rsidTr="00322B08">
        <w:trPr>
          <w:trHeight w:val="255"/>
        </w:trPr>
        <w:tc>
          <w:tcPr>
            <w:tcW w:w="3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показателя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Подраздел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Уточненный план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Исполнено</w:t>
            </w:r>
          </w:p>
        </w:tc>
      </w:tr>
      <w:tr w:rsidR="001C11FE" w:rsidRPr="001C11FE" w:rsidTr="00322B08">
        <w:trPr>
          <w:trHeight w:val="464"/>
        </w:trPr>
        <w:tc>
          <w:tcPr>
            <w:tcW w:w="3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C11FE" w:rsidRPr="001C11FE" w:rsidTr="00322B08">
        <w:trPr>
          <w:trHeight w:val="300"/>
        </w:trPr>
        <w:tc>
          <w:tcPr>
            <w:tcW w:w="3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1C11FE" w:rsidRPr="001C11FE" w:rsidTr="00322B08">
        <w:trPr>
          <w:trHeight w:val="570"/>
        </w:trPr>
        <w:tc>
          <w:tcPr>
            <w:tcW w:w="3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ОБЩЕГОСУДАРСТВЕННЫЕ ВОПРОСЫ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1FE" w:rsidRPr="001C11FE" w:rsidRDefault="001C11FE" w:rsidP="001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1 667 328,60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1FE" w:rsidRPr="001C11FE" w:rsidRDefault="001C11FE" w:rsidP="001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1 650 518,59</w:t>
            </w:r>
          </w:p>
        </w:tc>
      </w:tr>
      <w:tr w:rsidR="001C11FE" w:rsidRPr="001C11FE" w:rsidTr="00322B08">
        <w:trPr>
          <w:trHeight w:val="1200"/>
        </w:trPr>
        <w:tc>
          <w:tcPr>
            <w:tcW w:w="3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lang w:eastAsia="ru-RU"/>
              </w:rPr>
              <w:t>772 828,45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lang w:eastAsia="ru-RU"/>
              </w:rPr>
              <w:t>772 828,45</w:t>
            </w:r>
          </w:p>
        </w:tc>
      </w:tr>
      <w:tr w:rsidR="001C11FE" w:rsidRPr="001C11FE" w:rsidTr="00322B08">
        <w:trPr>
          <w:trHeight w:val="2400"/>
        </w:trPr>
        <w:tc>
          <w:tcPr>
            <w:tcW w:w="3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lang w:eastAsia="ru-RU"/>
              </w:rPr>
              <w:t>508 015,20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lang w:eastAsia="ru-RU"/>
              </w:rPr>
              <w:t>491 205,94</w:t>
            </w:r>
          </w:p>
        </w:tc>
      </w:tr>
      <w:tr w:rsidR="001C11FE" w:rsidRPr="001C11FE" w:rsidTr="00322B08">
        <w:trPr>
          <w:trHeight w:val="900"/>
        </w:trPr>
        <w:tc>
          <w:tcPr>
            <w:tcW w:w="3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lang w:eastAsia="ru-RU"/>
              </w:rPr>
              <w:t>386 484,95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lang w:eastAsia="ru-RU"/>
              </w:rPr>
              <w:t>386 484,20</w:t>
            </w:r>
          </w:p>
        </w:tc>
      </w:tr>
      <w:tr w:rsidR="001C11FE" w:rsidRPr="001C11FE" w:rsidTr="00322B08">
        <w:trPr>
          <w:trHeight w:val="570"/>
        </w:trPr>
        <w:tc>
          <w:tcPr>
            <w:tcW w:w="3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НАЦИОНАЛЬНАЯ ОБОРОНА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1FE" w:rsidRPr="001C11FE" w:rsidRDefault="001C11FE" w:rsidP="001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97 300,00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1FE" w:rsidRPr="001C11FE" w:rsidRDefault="001C11FE" w:rsidP="001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97 300,00</w:t>
            </w:r>
          </w:p>
        </w:tc>
      </w:tr>
      <w:tr w:rsidR="001C11FE" w:rsidRPr="001C11FE" w:rsidTr="00322B08">
        <w:trPr>
          <w:trHeight w:val="600"/>
        </w:trPr>
        <w:tc>
          <w:tcPr>
            <w:tcW w:w="3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1FE" w:rsidRPr="001C11FE" w:rsidRDefault="001C11FE" w:rsidP="001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lang w:eastAsia="ru-RU"/>
              </w:rPr>
              <w:t>97 300,00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1FE" w:rsidRPr="001C11FE" w:rsidRDefault="001C11FE" w:rsidP="001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lang w:eastAsia="ru-RU"/>
              </w:rPr>
              <w:t>97 300,00</w:t>
            </w:r>
          </w:p>
        </w:tc>
      </w:tr>
      <w:tr w:rsidR="001C11FE" w:rsidRPr="001C11FE" w:rsidTr="00322B08">
        <w:trPr>
          <w:trHeight w:val="570"/>
        </w:trPr>
        <w:tc>
          <w:tcPr>
            <w:tcW w:w="3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НАЦИОНАЛЬНАЯ ЭКОНОМИКА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950 500,00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941 137,58</w:t>
            </w:r>
          </w:p>
        </w:tc>
      </w:tr>
      <w:tr w:rsidR="001C11FE" w:rsidRPr="001C11FE" w:rsidTr="00322B08">
        <w:trPr>
          <w:trHeight w:val="300"/>
        </w:trPr>
        <w:tc>
          <w:tcPr>
            <w:tcW w:w="3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lang w:eastAsia="ru-RU"/>
              </w:rPr>
              <w:t>Дорожное хозяйство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lang w:eastAsia="ru-RU"/>
              </w:rPr>
              <w:t>950 500,00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lang w:eastAsia="ru-RU"/>
              </w:rPr>
              <w:t>941 137,58</w:t>
            </w:r>
          </w:p>
        </w:tc>
      </w:tr>
      <w:tr w:rsidR="001C11FE" w:rsidRPr="001C11FE" w:rsidTr="00322B08">
        <w:trPr>
          <w:trHeight w:val="855"/>
        </w:trPr>
        <w:tc>
          <w:tcPr>
            <w:tcW w:w="3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ЖИЛИЩНО-КОММУНАЛЬНОЕ ХОЗЯЙСТВО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1 529 785,23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1 435 658,45</w:t>
            </w:r>
          </w:p>
        </w:tc>
      </w:tr>
      <w:tr w:rsidR="001C11FE" w:rsidRPr="001C11FE" w:rsidTr="00322B08">
        <w:trPr>
          <w:trHeight w:val="300"/>
        </w:trPr>
        <w:tc>
          <w:tcPr>
            <w:tcW w:w="3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lang w:eastAsia="ru-RU"/>
              </w:rPr>
              <w:t>Благоустройство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lang w:eastAsia="ru-RU"/>
              </w:rPr>
              <w:t>1 529 785,23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lang w:eastAsia="ru-RU"/>
              </w:rPr>
              <w:t>1 435 658,45</w:t>
            </w:r>
          </w:p>
        </w:tc>
      </w:tr>
      <w:tr w:rsidR="001C11FE" w:rsidRPr="001C11FE" w:rsidTr="00322B08">
        <w:trPr>
          <w:trHeight w:val="570"/>
        </w:trPr>
        <w:tc>
          <w:tcPr>
            <w:tcW w:w="3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КУЛЬТУРА, КИНЕМАТОГРАФИЯ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08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586 949,85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586 949,85</w:t>
            </w:r>
          </w:p>
        </w:tc>
      </w:tr>
      <w:tr w:rsidR="001C11FE" w:rsidRPr="001C11FE" w:rsidTr="00322B08">
        <w:trPr>
          <w:trHeight w:val="300"/>
        </w:trPr>
        <w:tc>
          <w:tcPr>
            <w:tcW w:w="3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lang w:eastAsia="ru-RU"/>
              </w:rPr>
              <w:t>Культура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lang w:eastAsia="ru-RU"/>
              </w:rPr>
              <w:t>586 949,85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lang w:eastAsia="ru-RU"/>
              </w:rPr>
              <w:t>586 949,85</w:t>
            </w:r>
          </w:p>
        </w:tc>
      </w:tr>
      <w:tr w:rsidR="001C11FE" w:rsidRPr="001C11FE" w:rsidTr="00322B08">
        <w:trPr>
          <w:trHeight w:val="285"/>
        </w:trPr>
        <w:tc>
          <w:tcPr>
            <w:tcW w:w="3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Социальная политика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153 000,00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153 000,00</w:t>
            </w:r>
          </w:p>
        </w:tc>
      </w:tr>
      <w:tr w:rsidR="001C11FE" w:rsidRPr="001C11FE" w:rsidTr="00322B08">
        <w:trPr>
          <w:trHeight w:val="600"/>
        </w:trPr>
        <w:tc>
          <w:tcPr>
            <w:tcW w:w="3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lang w:eastAsia="ru-RU"/>
              </w:rPr>
              <w:t>153 000,00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lang w:eastAsia="ru-RU"/>
              </w:rPr>
              <w:t>153 000,00</w:t>
            </w:r>
          </w:p>
        </w:tc>
      </w:tr>
      <w:tr w:rsidR="001C11FE" w:rsidRPr="001C11FE" w:rsidTr="00322B08">
        <w:trPr>
          <w:trHeight w:val="1425"/>
        </w:trPr>
        <w:tc>
          <w:tcPr>
            <w:tcW w:w="3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lastRenderedPageBreak/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14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20 000,00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20 000,00</w:t>
            </w:r>
          </w:p>
        </w:tc>
      </w:tr>
      <w:tr w:rsidR="001C11FE" w:rsidRPr="001C11FE" w:rsidTr="00322B08">
        <w:trPr>
          <w:trHeight w:val="300"/>
        </w:trPr>
        <w:tc>
          <w:tcPr>
            <w:tcW w:w="3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lang w:eastAsia="ru-RU"/>
              </w:rPr>
              <w:t>20 000,00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lang w:eastAsia="ru-RU"/>
              </w:rPr>
              <w:t>20 000,00</w:t>
            </w:r>
          </w:p>
        </w:tc>
      </w:tr>
      <w:tr w:rsidR="001C11FE" w:rsidRPr="001C11FE" w:rsidTr="00322B08">
        <w:trPr>
          <w:trHeight w:val="285"/>
        </w:trPr>
        <w:tc>
          <w:tcPr>
            <w:tcW w:w="3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ВСЕГО РАСХОДОВ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1FE" w:rsidRPr="001C11FE" w:rsidRDefault="001C11FE" w:rsidP="001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5 004 863,68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1FE" w:rsidRPr="001C11FE" w:rsidRDefault="001C11FE" w:rsidP="001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4 884 564,47</w:t>
            </w:r>
          </w:p>
        </w:tc>
      </w:tr>
    </w:tbl>
    <w:p w:rsidR="001C11FE" w:rsidRDefault="001C11FE">
      <w:pPr>
        <w:rPr>
          <w:rFonts w:ascii="Times New Roman" w:hAnsi="Times New Roman" w:cs="Times New Roman"/>
        </w:rPr>
      </w:pPr>
    </w:p>
    <w:p w:rsidR="001C11FE" w:rsidRDefault="001C11FE">
      <w:pPr>
        <w:rPr>
          <w:rFonts w:ascii="Times New Roman" w:hAnsi="Times New Roman" w:cs="Times New Roman"/>
        </w:rPr>
      </w:pPr>
    </w:p>
    <w:tbl>
      <w:tblPr>
        <w:tblW w:w="9400" w:type="dxa"/>
        <w:tblInd w:w="108" w:type="dxa"/>
        <w:tblLook w:val="04A0" w:firstRow="1" w:lastRow="0" w:firstColumn="1" w:lastColumn="0" w:noHBand="0" w:noVBand="1"/>
      </w:tblPr>
      <w:tblGrid>
        <w:gridCol w:w="2920"/>
        <w:gridCol w:w="2860"/>
        <w:gridCol w:w="1860"/>
        <w:gridCol w:w="1760"/>
      </w:tblGrid>
      <w:tr w:rsidR="001C11FE" w:rsidRPr="001C11FE" w:rsidTr="001C11FE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lang w:eastAsia="ru-RU"/>
              </w:rPr>
              <w:t>Приложение 4</w:t>
            </w:r>
          </w:p>
        </w:tc>
      </w:tr>
      <w:tr w:rsidR="001C11FE" w:rsidRPr="001C11FE" w:rsidTr="001C11FE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11FE" w:rsidRPr="001C11FE" w:rsidRDefault="001C11FE" w:rsidP="001C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1FE" w:rsidRPr="001C11FE" w:rsidRDefault="001C11FE" w:rsidP="001C11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lang w:eastAsia="ru-RU"/>
              </w:rPr>
              <w:t>к решению Совета</w:t>
            </w:r>
          </w:p>
        </w:tc>
      </w:tr>
      <w:tr w:rsidR="001C11FE" w:rsidRPr="001C11FE" w:rsidTr="001C11FE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1FE" w:rsidRPr="001C11FE" w:rsidRDefault="001C11FE" w:rsidP="001C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1FE" w:rsidRPr="001C11FE" w:rsidRDefault="001C11FE" w:rsidP="001C11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C11FE">
              <w:rPr>
                <w:rFonts w:ascii="Times New Roman" w:eastAsia="Times New Roman" w:hAnsi="Times New Roman" w:cs="Times New Roman"/>
                <w:lang w:eastAsia="ru-RU"/>
              </w:rPr>
              <w:t>Городищенского</w:t>
            </w:r>
            <w:proofErr w:type="spellEnd"/>
            <w:r w:rsidRPr="001C11FE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</w:tr>
      <w:tr w:rsidR="001C11FE" w:rsidRPr="001C11FE" w:rsidTr="001C11FE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1FE" w:rsidRPr="001C11FE" w:rsidRDefault="001C11FE" w:rsidP="001C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1FE" w:rsidRPr="001C11FE" w:rsidRDefault="001C11FE" w:rsidP="001C11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lang w:eastAsia="ru-RU"/>
              </w:rPr>
              <w:t>Дрожжановского муниципального</w:t>
            </w:r>
          </w:p>
        </w:tc>
      </w:tr>
      <w:tr w:rsidR="001C11FE" w:rsidRPr="001C11FE" w:rsidTr="001C11FE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1FE" w:rsidRPr="001C11FE" w:rsidRDefault="001C11FE" w:rsidP="001C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1FE" w:rsidRPr="001C11FE" w:rsidRDefault="00885BF3" w:rsidP="00885B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района от 21</w:t>
            </w:r>
            <w:r w:rsidR="001C11FE" w:rsidRPr="001C11FE">
              <w:rPr>
                <w:rFonts w:ascii="Times New Roman" w:eastAsia="Times New Roman" w:hAnsi="Times New Roman" w:cs="Times New Roman"/>
                <w:lang w:eastAsia="ru-RU"/>
              </w:rPr>
              <w:t xml:space="preserve"> апреля 2021 г.№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8/2</w:t>
            </w:r>
          </w:p>
        </w:tc>
      </w:tr>
      <w:tr w:rsidR="001C11FE" w:rsidRPr="001C11FE" w:rsidTr="001C11FE">
        <w:trPr>
          <w:trHeight w:val="300"/>
        </w:trPr>
        <w:tc>
          <w:tcPr>
            <w:tcW w:w="9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Источники финансирования дефицита бюджета Дрожжановского</w:t>
            </w:r>
          </w:p>
        </w:tc>
      </w:tr>
      <w:tr w:rsidR="001C11FE" w:rsidRPr="001C11FE" w:rsidTr="001C11FE">
        <w:trPr>
          <w:trHeight w:val="300"/>
        </w:trPr>
        <w:tc>
          <w:tcPr>
            <w:tcW w:w="9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муниципального района Республики Татарстан по кодам классификации</w:t>
            </w:r>
          </w:p>
        </w:tc>
      </w:tr>
      <w:tr w:rsidR="001C11FE" w:rsidRPr="001C11FE" w:rsidTr="001C11FE">
        <w:trPr>
          <w:trHeight w:val="300"/>
        </w:trPr>
        <w:tc>
          <w:tcPr>
            <w:tcW w:w="9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источников финансирования дефицита бюджетов за 2020 год</w:t>
            </w:r>
          </w:p>
        </w:tc>
      </w:tr>
      <w:tr w:rsidR="001C11FE" w:rsidRPr="001C11FE" w:rsidTr="001C11FE">
        <w:trPr>
          <w:trHeight w:val="300"/>
        </w:trPr>
        <w:tc>
          <w:tcPr>
            <w:tcW w:w="76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1FE" w:rsidRPr="001C11FE" w:rsidRDefault="001C11FE" w:rsidP="001C1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lang w:eastAsia="ru-RU"/>
              </w:rPr>
              <w:t>(в рублях)</w:t>
            </w:r>
          </w:p>
        </w:tc>
      </w:tr>
      <w:tr w:rsidR="001C11FE" w:rsidRPr="001C11FE" w:rsidTr="001C11FE">
        <w:trPr>
          <w:trHeight w:val="255"/>
        </w:trPr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показателя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 источника финансирования по бюджетной классификации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Уточненный план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Исполнено</w:t>
            </w:r>
          </w:p>
        </w:tc>
      </w:tr>
      <w:tr w:rsidR="001C11FE" w:rsidRPr="001C11FE" w:rsidTr="001C11FE">
        <w:trPr>
          <w:trHeight w:val="915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C11FE" w:rsidRPr="001C11FE" w:rsidTr="001C11FE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1C11FE" w:rsidRPr="001C11FE" w:rsidTr="001C11FE">
        <w:trPr>
          <w:trHeight w:val="14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000 0100 0000 00 0000 000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1FE" w:rsidRPr="001C11FE" w:rsidRDefault="001C11FE" w:rsidP="001C1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142 434,86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1FE" w:rsidRPr="001C11FE" w:rsidRDefault="001C11FE" w:rsidP="001C1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-161 804,87</w:t>
            </w:r>
          </w:p>
        </w:tc>
      </w:tr>
      <w:tr w:rsidR="001C11FE" w:rsidRPr="001C11FE" w:rsidTr="001C11FE">
        <w:trPr>
          <w:trHeight w:val="9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lang w:eastAsia="ru-RU"/>
              </w:rPr>
              <w:t>000 0105 0201 00 0000 510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1FE" w:rsidRPr="001C11FE" w:rsidRDefault="001C11FE" w:rsidP="001C1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lang w:eastAsia="ru-RU"/>
              </w:rPr>
              <w:t>-4 862 428,82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1FE" w:rsidRPr="001C11FE" w:rsidRDefault="001C11FE" w:rsidP="001C1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lang w:eastAsia="ru-RU"/>
              </w:rPr>
              <w:t>-5 046 369,34</w:t>
            </w:r>
          </w:p>
        </w:tc>
      </w:tr>
      <w:tr w:rsidR="001C11FE" w:rsidRPr="001C11FE" w:rsidTr="001C11FE">
        <w:trPr>
          <w:trHeight w:val="12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lang w:eastAsia="ru-RU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lang w:eastAsia="ru-RU"/>
              </w:rPr>
              <w:t>000 0105 0201 10 0000 510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1FE" w:rsidRPr="001C11FE" w:rsidRDefault="001C11FE" w:rsidP="001C1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lang w:eastAsia="ru-RU"/>
              </w:rPr>
              <w:t>-4 862 428,82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1FE" w:rsidRPr="001C11FE" w:rsidRDefault="001C11FE" w:rsidP="001C1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lang w:eastAsia="ru-RU"/>
              </w:rPr>
              <w:t>-5 046 369,34</w:t>
            </w:r>
          </w:p>
        </w:tc>
      </w:tr>
      <w:tr w:rsidR="001C11FE" w:rsidRPr="001C11FE" w:rsidTr="001C11FE">
        <w:trPr>
          <w:trHeight w:val="9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lang w:eastAsia="ru-RU"/>
              </w:rPr>
              <w:t>000 0105 0201 00 0000 610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1FE" w:rsidRPr="001C11FE" w:rsidRDefault="001C11FE" w:rsidP="001C1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lang w:eastAsia="ru-RU"/>
              </w:rPr>
              <w:t>5 004 863,68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1FE" w:rsidRPr="001C11FE" w:rsidRDefault="001C11FE" w:rsidP="001C1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lang w:eastAsia="ru-RU"/>
              </w:rPr>
              <w:t>4 884 564,47</w:t>
            </w:r>
          </w:p>
        </w:tc>
      </w:tr>
      <w:tr w:rsidR="001C11FE" w:rsidRPr="001C11FE" w:rsidTr="001C11FE">
        <w:trPr>
          <w:trHeight w:val="12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lang w:eastAsia="ru-RU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1FE" w:rsidRPr="001C11FE" w:rsidRDefault="001C11FE" w:rsidP="001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lang w:eastAsia="ru-RU"/>
              </w:rPr>
              <w:t>000 0105 0201 10 0000 610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1FE" w:rsidRPr="001C11FE" w:rsidRDefault="001C11FE" w:rsidP="001C1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lang w:eastAsia="ru-RU"/>
              </w:rPr>
              <w:t>5 004 863,68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1FE" w:rsidRPr="001C11FE" w:rsidRDefault="001C11FE" w:rsidP="001C1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1FE">
              <w:rPr>
                <w:rFonts w:ascii="Times New Roman" w:eastAsia="Times New Roman" w:hAnsi="Times New Roman" w:cs="Times New Roman"/>
                <w:lang w:eastAsia="ru-RU"/>
              </w:rPr>
              <w:t>4 884 564,47</w:t>
            </w:r>
          </w:p>
        </w:tc>
      </w:tr>
    </w:tbl>
    <w:p w:rsidR="0066380C" w:rsidRPr="00484682" w:rsidRDefault="0066380C" w:rsidP="001C11FE">
      <w:pPr>
        <w:rPr>
          <w:rFonts w:ascii="Times New Roman" w:hAnsi="Times New Roman" w:cs="Times New Roman"/>
        </w:rPr>
      </w:pPr>
    </w:p>
    <w:sectPr w:rsidR="0066380C" w:rsidRPr="00484682" w:rsidSect="0039205C">
      <w:pgSz w:w="11906" w:h="16838"/>
      <w:pgMar w:top="567" w:right="849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D1AAE76A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2"/>
      <w:numFmt w:val="decimal"/>
      <w:lvlText w:val="%2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2"/>
      <w:numFmt w:val="decimal"/>
      <w:lvlText w:val="%2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2"/>
      <w:numFmt w:val="decimal"/>
      <w:lvlText w:val="%2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2"/>
      <w:numFmt w:val="decimal"/>
      <w:lvlText w:val="%2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2"/>
      <w:numFmt w:val="decimal"/>
      <w:lvlText w:val="%2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2"/>
      <w:numFmt w:val="decimal"/>
      <w:lvlText w:val="%2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2"/>
      <w:numFmt w:val="decimal"/>
      <w:lvlText w:val="%2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bullet"/>
      <w:lvlText w:val="&gt;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&gt;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&gt;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&gt;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&gt;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&gt;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&gt;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&gt;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&gt;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4" w15:restartNumberingAfterBreak="0">
    <w:nsid w:val="1B9F479E"/>
    <w:multiLevelType w:val="hybridMultilevel"/>
    <w:tmpl w:val="B69AE5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B9054F9"/>
    <w:multiLevelType w:val="hybridMultilevel"/>
    <w:tmpl w:val="43129B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2DD05BD"/>
    <w:multiLevelType w:val="hybridMultilevel"/>
    <w:tmpl w:val="B39CF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682"/>
    <w:rsid w:val="00056A45"/>
    <w:rsid w:val="001C11FE"/>
    <w:rsid w:val="00263D12"/>
    <w:rsid w:val="00322B08"/>
    <w:rsid w:val="00376331"/>
    <w:rsid w:val="0039205C"/>
    <w:rsid w:val="004329A0"/>
    <w:rsid w:val="00484682"/>
    <w:rsid w:val="00566062"/>
    <w:rsid w:val="0066380C"/>
    <w:rsid w:val="00801CC8"/>
    <w:rsid w:val="00885BF3"/>
    <w:rsid w:val="008F2CE5"/>
    <w:rsid w:val="00901817"/>
    <w:rsid w:val="00BD33A3"/>
    <w:rsid w:val="00CB1CAB"/>
    <w:rsid w:val="00CC5C11"/>
    <w:rsid w:val="00E51150"/>
    <w:rsid w:val="00E766DF"/>
    <w:rsid w:val="00F0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53FBA8-8B67-4B11-A9D8-6A23B4834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484682"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484682"/>
    <w:pPr>
      <w:widowControl w:val="0"/>
      <w:shd w:val="clear" w:color="auto" w:fill="FFFFFF"/>
      <w:spacing w:after="0" w:line="240" w:lineRule="atLeast"/>
    </w:pPr>
    <w:rPr>
      <w:b/>
      <w:bCs/>
      <w:sz w:val="27"/>
      <w:szCs w:val="27"/>
    </w:rPr>
  </w:style>
  <w:style w:type="character" w:customStyle="1" w:styleId="1">
    <w:name w:val="Заголовок №1_"/>
    <w:basedOn w:val="a0"/>
    <w:link w:val="10"/>
    <w:uiPriority w:val="99"/>
    <w:locked/>
    <w:rsid w:val="00484682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484682"/>
    <w:pPr>
      <w:widowControl w:val="0"/>
      <w:shd w:val="clear" w:color="auto" w:fill="FFFFFF"/>
      <w:spacing w:after="0" w:line="322" w:lineRule="exact"/>
      <w:ind w:hanging="240"/>
      <w:jc w:val="center"/>
      <w:outlineLvl w:val="0"/>
    </w:pPr>
    <w:rPr>
      <w:b/>
      <w:bCs/>
      <w:sz w:val="27"/>
      <w:szCs w:val="27"/>
    </w:rPr>
  </w:style>
  <w:style w:type="character" w:customStyle="1" w:styleId="2">
    <w:name w:val="Основной текст (2)_"/>
    <w:basedOn w:val="a0"/>
    <w:link w:val="21"/>
    <w:uiPriority w:val="99"/>
    <w:locked/>
    <w:rsid w:val="00484682"/>
    <w:rPr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484682"/>
    <w:pPr>
      <w:widowControl w:val="0"/>
      <w:shd w:val="clear" w:color="auto" w:fill="FFFFFF"/>
      <w:spacing w:after="300" w:line="322" w:lineRule="exact"/>
      <w:ind w:hanging="780"/>
      <w:jc w:val="center"/>
    </w:pPr>
    <w:rPr>
      <w:sz w:val="27"/>
      <w:szCs w:val="27"/>
    </w:rPr>
  </w:style>
  <w:style w:type="character" w:customStyle="1" w:styleId="20">
    <w:name w:val="Основной текст (2) + Полужирный"/>
    <w:basedOn w:val="2"/>
    <w:uiPriority w:val="99"/>
    <w:rsid w:val="00484682"/>
    <w:rPr>
      <w:b/>
      <w:bCs/>
      <w:sz w:val="27"/>
      <w:szCs w:val="27"/>
      <w:shd w:val="clear" w:color="auto" w:fill="FFFFFF"/>
    </w:rPr>
  </w:style>
  <w:style w:type="paragraph" w:styleId="a3">
    <w:name w:val="Balloon Text"/>
    <w:basedOn w:val="a"/>
    <w:link w:val="a4"/>
    <w:uiPriority w:val="99"/>
    <w:semiHidden/>
    <w:unhideWhenUsed/>
    <w:rsid w:val="00566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60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4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7A510-7E1A-48D3-B315-15A9AFFBE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11</Pages>
  <Words>2421</Words>
  <Characters>13803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 Городище</Company>
  <LinksUpToDate>false</LinksUpToDate>
  <CharactersWithSpaces>16192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 Windows</cp:lastModifiedBy>
  <cp:revision>25</cp:revision>
  <cp:lastPrinted>2021-01-28T11:49:00Z</cp:lastPrinted>
  <dcterms:created xsi:type="dcterms:W3CDTF">2019-04-23T06:49:00Z</dcterms:created>
  <dcterms:modified xsi:type="dcterms:W3CDTF">2021-04-21T11:25:00Z</dcterms:modified>
</cp:coreProperties>
</file>