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Ind w:w="108" w:type="dxa"/>
        <w:tblLayout w:type="fixed"/>
        <w:tblLook w:val="04A0" w:firstRow="1" w:lastRow="0" w:firstColumn="1" w:lastColumn="0" w:noHBand="0" w:noVBand="1"/>
      </w:tblPr>
      <w:tblGrid>
        <w:gridCol w:w="9645"/>
      </w:tblGrid>
      <w:tr w:rsidR="0090465E" w:rsidTr="0090465E">
        <w:trPr>
          <w:trHeight w:val="156"/>
        </w:trPr>
        <w:tc>
          <w:tcPr>
            <w:tcW w:w="9645" w:type="dxa"/>
          </w:tcPr>
          <w:tbl>
            <w:tblPr>
              <w:tblW w:w="9645" w:type="dxa"/>
              <w:tblInd w:w="108" w:type="dxa"/>
              <w:tblLayout w:type="fixed"/>
              <w:tblLook w:val="04A0" w:firstRow="1" w:lastRow="0" w:firstColumn="1" w:lastColumn="0" w:noHBand="0" w:noVBand="1"/>
            </w:tblPr>
            <w:tblGrid>
              <w:gridCol w:w="4408"/>
              <w:gridCol w:w="1267"/>
              <w:gridCol w:w="3970"/>
            </w:tblGrid>
            <w:tr w:rsidR="0090465E" w:rsidRPr="00AF4AC8" w:rsidTr="0090465E">
              <w:trPr>
                <w:trHeight w:val="1945"/>
              </w:trPr>
              <w:tc>
                <w:tcPr>
                  <w:tcW w:w="4408" w:type="dxa"/>
                </w:tcPr>
                <w:p w:rsidR="0090465E" w:rsidRPr="00AF4AC8" w:rsidRDefault="0090465E" w:rsidP="0090465E">
                  <w:pPr>
                    <w:keepNext/>
                    <w:tabs>
                      <w:tab w:val="left" w:pos="1884"/>
                    </w:tabs>
                    <w:spacing w:after="0" w:line="240" w:lineRule="auto"/>
                    <w:ind w:left="-108"/>
                    <w:jc w:val="center"/>
                    <w:outlineLvl w:val="1"/>
                    <w:rPr>
                      <w:rFonts w:ascii="Times New Roman" w:hAnsi="Times New Roman"/>
                      <w:sz w:val="24"/>
                      <w:szCs w:val="24"/>
                      <w:lang w:val="tt-RU"/>
                    </w:rPr>
                  </w:pPr>
                  <w:r w:rsidRPr="00AF4AC8">
                    <w:rPr>
                      <w:rFonts w:ascii="Times New Roman" w:hAnsi="Times New Roman"/>
                      <w:sz w:val="24"/>
                      <w:szCs w:val="24"/>
                    </w:rPr>
                    <w:t>ИСПОЛНИТЕЛЬНЫЙ КОМИТЕТ</w:t>
                  </w:r>
                </w:p>
                <w:p w:rsidR="0090465E" w:rsidRPr="00AF4AC8" w:rsidRDefault="0090465E" w:rsidP="0090465E">
                  <w:pPr>
                    <w:keepNext/>
                    <w:tabs>
                      <w:tab w:val="left" w:pos="1884"/>
                    </w:tabs>
                    <w:spacing w:after="0" w:line="240" w:lineRule="auto"/>
                    <w:ind w:left="-108"/>
                    <w:jc w:val="center"/>
                    <w:outlineLvl w:val="1"/>
                    <w:rPr>
                      <w:rFonts w:ascii="Times New Roman" w:hAnsi="Times New Roman"/>
                      <w:sz w:val="24"/>
                      <w:szCs w:val="24"/>
                    </w:rPr>
                  </w:pPr>
                  <w:r w:rsidRPr="00AF4AC8">
                    <w:rPr>
                      <w:rFonts w:ascii="Times New Roman" w:hAnsi="Times New Roman"/>
                      <w:sz w:val="24"/>
                      <w:szCs w:val="24"/>
                    </w:rPr>
                    <w:t>ГОРОДИЩЕНСКОГО СЕЛЬСКОГО ПОСЕЛЕНИЯ ДРОЖЖАНОВСКОГО</w:t>
                  </w:r>
                </w:p>
                <w:p w:rsidR="0090465E" w:rsidRPr="00AF4AC8" w:rsidRDefault="0090465E" w:rsidP="0090465E">
                  <w:pPr>
                    <w:keepNext/>
                    <w:tabs>
                      <w:tab w:val="left" w:pos="1884"/>
                    </w:tabs>
                    <w:spacing w:after="0" w:line="240" w:lineRule="auto"/>
                    <w:ind w:left="-108"/>
                    <w:jc w:val="center"/>
                    <w:outlineLvl w:val="1"/>
                    <w:rPr>
                      <w:rFonts w:ascii="Times New Roman" w:hAnsi="Times New Roman"/>
                      <w:sz w:val="24"/>
                      <w:szCs w:val="24"/>
                    </w:rPr>
                  </w:pPr>
                  <w:r w:rsidRPr="00AF4AC8">
                    <w:rPr>
                      <w:rFonts w:ascii="Times New Roman" w:hAnsi="Times New Roman"/>
                      <w:sz w:val="24"/>
                      <w:szCs w:val="24"/>
                    </w:rPr>
                    <w:t>МУНИЦИПАЛЬНОГО РАЙОНА</w:t>
                  </w:r>
                </w:p>
                <w:p w:rsidR="0090465E" w:rsidRPr="00AF4AC8" w:rsidRDefault="0090465E" w:rsidP="0090465E">
                  <w:pPr>
                    <w:keepNext/>
                    <w:tabs>
                      <w:tab w:val="left" w:pos="1884"/>
                    </w:tabs>
                    <w:spacing w:after="0" w:line="240" w:lineRule="auto"/>
                    <w:ind w:left="-108"/>
                    <w:jc w:val="center"/>
                    <w:outlineLvl w:val="1"/>
                    <w:rPr>
                      <w:rFonts w:ascii="Times New Roman" w:hAnsi="Times New Roman"/>
                      <w:sz w:val="24"/>
                      <w:szCs w:val="24"/>
                    </w:rPr>
                  </w:pPr>
                  <w:r w:rsidRPr="00AF4AC8">
                    <w:rPr>
                      <w:rFonts w:ascii="Times New Roman" w:hAnsi="Times New Roman"/>
                      <w:sz w:val="24"/>
                      <w:szCs w:val="24"/>
                    </w:rPr>
                    <w:t>РЕСПУБЛИКИ ТАТАРСТАН</w:t>
                  </w:r>
                </w:p>
                <w:p w:rsidR="0090465E" w:rsidRPr="00AF4AC8" w:rsidRDefault="0090465E" w:rsidP="0090465E">
                  <w:pPr>
                    <w:keepNext/>
                    <w:tabs>
                      <w:tab w:val="left" w:pos="1884"/>
                    </w:tabs>
                    <w:spacing w:after="0" w:line="240" w:lineRule="auto"/>
                    <w:ind w:left="-108"/>
                    <w:jc w:val="center"/>
                    <w:outlineLvl w:val="1"/>
                    <w:rPr>
                      <w:rFonts w:ascii="Times New Roman" w:hAnsi="Times New Roman"/>
                      <w:b/>
                      <w:sz w:val="24"/>
                      <w:szCs w:val="24"/>
                    </w:rPr>
                  </w:pPr>
                </w:p>
                <w:p w:rsidR="0090465E" w:rsidRPr="00AF4AC8" w:rsidRDefault="0090465E" w:rsidP="0090465E">
                  <w:pPr>
                    <w:tabs>
                      <w:tab w:val="left" w:pos="1884"/>
                    </w:tabs>
                    <w:spacing w:after="0" w:line="240" w:lineRule="auto"/>
                    <w:ind w:left="-108"/>
                    <w:jc w:val="center"/>
                    <w:rPr>
                      <w:rFonts w:ascii="Times New Roman" w:hAnsi="Times New Roman"/>
                      <w:noProof/>
                      <w:color w:val="000000"/>
                      <w:sz w:val="24"/>
                      <w:szCs w:val="24"/>
                    </w:rPr>
                  </w:pPr>
                  <w:r w:rsidRPr="00AF4AC8">
                    <w:rPr>
                      <w:rFonts w:ascii="Times New Roman" w:hAnsi="Times New Roman"/>
                      <w:noProof/>
                      <w:color w:val="000000"/>
                      <w:sz w:val="24"/>
                      <w:szCs w:val="24"/>
                    </w:rPr>
                    <w:t xml:space="preserve">Улица Клубная, дом 6а, </w:t>
                  </w:r>
                </w:p>
                <w:p w:rsidR="0090465E" w:rsidRPr="00AF4AC8" w:rsidRDefault="0090465E" w:rsidP="0090465E">
                  <w:pPr>
                    <w:tabs>
                      <w:tab w:val="left" w:pos="1884"/>
                    </w:tabs>
                    <w:spacing w:after="0" w:line="240" w:lineRule="auto"/>
                    <w:ind w:left="-108"/>
                    <w:jc w:val="center"/>
                    <w:rPr>
                      <w:rFonts w:ascii="Times New Roman" w:hAnsi="Times New Roman"/>
                      <w:noProof/>
                      <w:color w:val="000000"/>
                      <w:sz w:val="24"/>
                      <w:szCs w:val="24"/>
                    </w:rPr>
                  </w:pPr>
                  <w:r w:rsidRPr="00AF4AC8">
                    <w:rPr>
                      <w:rFonts w:ascii="Times New Roman" w:hAnsi="Times New Roman"/>
                      <w:noProof/>
                      <w:color w:val="000000"/>
                      <w:sz w:val="24"/>
                      <w:szCs w:val="24"/>
                    </w:rPr>
                    <w:t>село Городище, 422481</w:t>
                  </w:r>
                </w:p>
                <w:p w:rsidR="0090465E" w:rsidRPr="00AF4AC8" w:rsidRDefault="0090465E" w:rsidP="0090465E">
                  <w:pPr>
                    <w:tabs>
                      <w:tab w:val="left" w:pos="1884"/>
                    </w:tabs>
                    <w:spacing w:after="0" w:line="240" w:lineRule="auto"/>
                    <w:ind w:left="-108"/>
                    <w:jc w:val="center"/>
                    <w:rPr>
                      <w:rFonts w:ascii="Times New Roman" w:hAnsi="Times New Roman"/>
                      <w:noProof/>
                      <w:color w:val="000000"/>
                      <w:sz w:val="24"/>
                      <w:szCs w:val="24"/>
                      <w:lang w:val="tt-RU"/>
                    </w:rPr>
                  </w:pPr>
                  <w:r w:rsidRPr="00AF4AC8">
                    <w:rPr>
                      <w:rFonts w:ascii="Times New Roman" w:hAnsi="Times New Roman"/>
                      <w:noProof/>
                      <w:color w:val="000000"/>
                      <w:sz w:val="24"/>
                      <w:szCs w:val="24"/>
                    </w:rPr>
                    <w:t>ИНН 1617003250</w:t>
                  </w:r>
                </w:p>
              </w:tc>
              <w:tc>
                <w:tcPr>
                  <w:tcW w:w="1267" w:type="dxa"/>
                </w:tcPr>
                <w:p w:rsidR="0090465E" w:rsidRPr="00AF4AC8" w:rsidRDefault="0090465E" w:rsidP="0090465E">
                  <w:pPr>
                    <w:spacing w:after="0" w:line="240" w:lineRule="auto"/>
                    <w:ind w:left="-118" w:right="-108"/>
                    <w:jc w:val="center"/>
                    <w:rPr>
                      <w:rFonts w:ascii="Times New Roman" w:hAnsi="Times New Roman"/>
                      <w:sz w:val="24"/>
                      <w:szCs w:val="24"/>
                    </w:rPr>
                  </w:pPr>
                </w:p>
                <w:p w:rsidR="0090465E" w:rsidRPr="00AF4AC8" w:rsidRDefault="0090465E" w:rsidP="0090465E">
                  <w:pPr>
                    <w:spacing w:after="0" w:line="240" w:lineRule="auto"/>
                    <w:jc w:val="center"/>
                    <w:rPr>
                      <w:rFonts w:ascii="Times New Roman" w:hAnsi="Times New Roman"/>
                      <w:noProof/>
                      <w:color w:val="000000"/>
                      <w:sz w:val="24"/>
                      <w:szCs w:val="24"/>
                    </w:rPr>
                  </w:pPr>
                </w:p>
              </w:tc>
              <w:tc>
                <w:tcPr>
                  <w:tcW w:w="3970" w:type="dxa"/>
                </w:tcPr>
                <w:p w:rsidR="0090465E" w:rsidRPr="00AF4AC8" w:rsidRDefault="0090465E" w:rsidP="0090465E">
                  <w:pPr>
                    <w:keepNext/>
                    <w:spacing w:after="0" w:line="240" w:lineRule="auto"/>
                    <w:ind w:left="33" w:right="-108"/>
                    <w:jc w:val="center"/>
                    <w:outlineLvl w:val="1"/>
                    <w:rPr>
                      <w:rFonts w:ascii="Times New Roman" w:hAnsi="Times New Roman"/>
                      <w:noProof/>
                      <w:color w:val="000000"/>
                      <w:sz w:val="24"/>
                      <w:szCs w:val="24"/>
                      <w:lang w:val="tt-RU"/>
                    </w:rPr>
                  </w:pPr>
                  <w:r w:rsidRPr="00AF4AC8">
                    <w:rPr>
                      <w:rFonts w:ascii="Times New Roman" w:hAnsi="Times New Roman"/>
                      <w:sz w:val="24"/>
                      <w:szCs w:val="24"/>
                    </w:rPr>
                    <w:t>ТАТАРСТАН РЕСПУБЛИКАСЫ</w:t>
                  </w:r>
                  <w:r w:rsidRPr="00AF4AC8">
                    <w:rPr>
                      <w:rFonts w:ascii="Times New Roman" w:hAnsi="Times New Roman"/>
                      <w:sz w:val="24"/>
                      <w:szCs w:val="24"/>
                      <w:lang w:val="tt-RU"/>
                    </w:rPr>
                    <w:t xml:space="preserve"> </w:t>
                  </w:r>
                  <w:r w:rsidRPr="00AF4AC8">
                    <w:rPr>
                      <w:rFonts w:ascii="Times New Roman" w:hAnsi="Times New Roman"/>
                      <w:noProof/>
                      <w:color w:val="000000"/>
                      <w:sz w:val="24"/>
                      <w:szCs w:val="24"/>
                      <w:lang w:val="tt-RU"/>
                    </w:rPr>
                    <w:t xml:space="preserve">ЧҮПРӘЛЕ </w:t>
                  </w:r>
                </w:p>
                <w:p w:rsidR="0090465E" w:rsidRPr="00AF4AC8" w:rsidRDefault="0090465E" w:rsidP="0090465E">
                  <w:pPr>
                    <w:keepNext/>
                    <w:spacing w:after="0" w:line="240" w:lineRule="auto"/>
                    <w:ind w:left="33" w:right="-108"/>
                    <w:jc w:val="center"/>
                    <w:outlineLvl w:val="1"/>
                    <w:rPr>
                      <w:rFonts w:ascii="Times New Roman" w:hAnsi="Times New Roman"/>
                      <w:caps/>
                      <w:noProof/>
                      <w:color w:val="000000"/>
                      <w:sz w:val="24"/>
                      <w:szCs w:val="24"/>
                      <w:lang w:val="tt-RU"/>
                    </w:rPr>
                  </w:pPr>
                  <w:r w:rsidRPr="00AF4AC8">
                    <w:rPr>
                      <w:rFonts w:ascii="Times New Roman" w:hAnsi="Times New Roman"/>
                      <w:caps/>
                      <w:noProof/>
                      <w:color w:val="000000"/>
                      <w:sz w:val="24"/>
                      <w:szCs w:val="24"/>
                    </w:rPr>
                    <w:t>МУНИЦИПАЛЬ</w:t>
                  </w:r>
                  <w:r w:rsidRPr="00AF4AC8">
                    <w:rPr>
                      <w:rFonts w:ascii="Times New Roman" w:hAnsi="Times New Roman"/>
                      <w:caps/>
                      <w:noProof/>
                      <w:color w:val="000000"/>
                      <w:sz w:val="24"/>
                      <w:szCs w:val="24"/>
                      <w:lang w:val="tt-RU"/>
                    </w:rPr>
                    <w:t xml:space="preserve"> </w:t>
                  </w:r>
                  <w:r w:rsidRPr="00AF4AC8">
                    <w:rPr>
                      <w:rFonts w:ascii="Times New Roman" w:hAnsi="Times New Roman"/>
                      <w:caps/>
                      <w:noProof/>
                      <w:color w:val="000000"/>
                      <w:sz w:val="24"/>
                      <w:szCs w:val="24"/>
                    </w:rPr>
                    <w:t xml:space="preserve">районы ГОРОДИЩЕ АВЫЛ </w:t>
                  </w:r>
                  <w:r w:rsidRPr="00AF4AC8">
                    <w:rPr>
                      <w:rFonts w:ascii="Times New Roman" w:hAnsi="Times New Roman"/>
                      <w:caps/>
                      <w:noProof/>
                      <w:color w:val="000000"/>
                      <w:sz w:val="24"/>
                      <w:szCs w:val="24"/>
                      <w:lang w:val="tt-RU"/>
                    </w:rPr>
                    <w:t>ҖИРЛЕГЕ</w:t>
                  </w:r>
                </w:p>
                <w:p w:rsidR="0090465E" w:rsidRPr="00AF4AC8" w:rsidRDefault="0090465E" w:rsidP="0090465E">
                  <w:pPr>
                    <w:spacing w:after="0" w:line="240" w:lineRule="auto"/>
                    <w:ind w:left="33" w:right="-108"/>
                    <w:jc w:val="center"/>
                    <w:rPr>
                      <w:rFonts w:ascii="Times New Roman" w:hAnsi="Times New Roman"/>
                      <w:b/>
                      <w:caps/>
                      <w:noProof/>
                      <w:color w:val="000000"/>
                      <w:sz w:val="24"/>
                      <w:szCs w:val="24"/>
                    </w:rPr>
                  </w:pPr>
                  <w:r w:rsidRPr="00AF4AC8">
                    <w:rPr>
                      <w:rFonts w:ascii="Times New Roman" w:hAnsi="Times New Roman"/>
                      <w:caps/>
                      <w:noProof/>
                      <w:color w:val="000000"/>
                      <w:sz w:val="24"/>
                      <w:szCs w:val="24"/>
                    </w:rPr>
                    <w:t xml:space="preserve"> БАШКАРМА КОМИТЕТЫ</w:t>
                  </w:r>
                </w:p>
                <w:p w:rsidR="0090465E" w:rsidRPr="00AF4AC8" w:rsidRDefault="0090465E" w:rsidP="0090465E">
                  <w:pPr>
                    <w:spacing w:after="0" w:line="240" w:lineRule="auto"/>
                    <w:ind w:left="33" w:right="-108"/>
                    <w:jc w:val="center"/>
                    <w:rPr>
                      <w:rFonts w:ascii="Times New Roman" w:hAnsi="Times New Roman"/>
                      <w:b/>
                      <w:noProof/>
                      <w:color w:val="000000"/>
                      <w:sz w:val="24"/>
                      <w:szCs w:val="24"/>
                      <w:lang w:val="tt-RU"/>
                    </w:rPr>
                  </w:pPr>
                </w:p>
                <w:p w:rsidR="0090465E" w:rsidRPr="00AF4AC8" w:rsidRDefault="0090465E" w:rsidP="0090465E">
                  <w:pPr>
                    <w:spacing w:after="0" w:line="240" w:lineRule="auto"/>
                    <w:ind w:left="33" w:right="-108"/>
                    <w:jc w:val="center"/>
                    <w:rPr>
                      <w:rFonts w:ascii="Times New Roman" w:hAnsi="Times New Roman"/>
                      <w:noProof/>
                      <w:color w:val="000000"/>
                      <w:sz w:val="24"/>
                      <w:szCs w:val="24"/>
                      <w:lang w:val="tt-RU"/>
                    </w:rPr>
                  </w:pPr>
                  <w:r w:rsidRPr="00AF4AC8">
                    <w:rPr>
                      <w:rFonts w:ascii="Times New Roman" w:hAnsi="Times New Roman"/>
                      <w:noProof/>
                      <w:color w:val="000000"/>
                      <w:sz w:val="24"/>
                      <w:szCs w:val="24"/>
                      <w:lang w:val="tt-RU"/>
                    </w:rPr>
                    <w:t xml:space="preserve">Клуб  урамы, 6а нче йорт, </w:t>
                  </w:r>
                </w:p>
                <w:p w:rsidR="0090465E" w:rsidRPr="00AF4AC8" w:rsidRDefault="0090465E" w:rsidP="0090465E">
                  <w:pPr>
                    <w:spacing w:after="0" w:line="240" w:lineRule="auto"/>
                    <w:jc w:val="center"/>
                    <w:rPr>
                      <w:rFonts w:ascii="Times New Roman" w:hAnsi="Times New Roman"/>
                      <w:noProof/>
                      <w:color w:val="000000"/>
                      <w:sz w:val="24"/>
                      <w:szCs w:val="24"/>
                      <w:lang w:val="tt-RU"/>
                    </w:rPr>
                  </w:pPr>
                  <w:r w:rsidRPr="00AF4AC8">
                    <w:rPr>
                      <w:rFonts w:ascii="Times New Roman" w:hAnsi="Times New Roman"/>
                      <w:noProof/>
                      <w:color w:val="000000"/>
                      <w:sz w:val="24"/>
                      <w:szCs w:val="24"/>
                      <w:lang w:val="tt-RU"/>
                    </w:rPr>
                    <w:t>Городище авылы, 422481</w:t>
                  </w:r>
                </w:p>
              </w:tc>
            </w:tr>
            <w:tr w:rsidR="0090465E" w:rsidRPr="00AF4AC8" w:rsidTr="0090465E">
              <w:trPr>
                <w:trHeight w:val="156"/>
              </w:trPr>
              <w:tc>
                <w:tcPr>
                  <w:tcW w:w="9645" w:type="dxa"/>
                  <w:gridSpan w:val="3"/>
                </w:tcPr>
                <w:p w:rsidR="0090465E" w:rsidRPr="00AF4AC8" w:rsidRDefault="0090465E" w:rsidP="0090465E">
                  <w:pPr>
                    <w:tabs>
                      <w:tab w:val="left" w:pos="1884"/>
                    </w:tabs>
                    <w:spacing w:after="0" w:line="240" w:lineRule="auto"/>
                    <w:ind w:left="-108" w:right="-108"/>
                    <w:jc w:val="center"/>
                    <w:rPr>
                      <w:rFonts w:ascii="Times New Roman" w:hAnsi="Times New Roman"/>
                      <w:noProof/>
                      <w:sz w:val="24"/>
                      <w:szCs w:val="24"/>
                      <w:lang w:val="tt-RU"/>
                    </w:rPr>
                  </w:pPr>
                  <w:r w:rsidRPr="00AF4AC8">
                    <w:rPr>
                      <w:rFonts w:ascii="Times New Roman" w:hAnsi="Times New Roman"/>
                      <w:noProof/>
                      <w:sz w:val="24"/>
                      <w:szCs w:val="24"/>
                      <w:lang w:val="tt-RU"/>
                    </w:rPr>
                    <w:t>Тел.: (84375) 3-51-16, 3-51-30, факс: (84375) 3-51-16, e-mail: Gor.Drz@tatar.ru</w:t>
                  </w:r>
                </w:p>
                <w:p w:rsidR="0090465E" w:rsidRPr="00AF4AC8" w:rsidRDefault="00F40544" w:rsidP="0090465E">
                  <w:pPr>
                    <w:tabs>
                      <w:tab w:val="left" w:pos="1884"/>
                    </w:tabs>
                    <w:spacing w:after="0" w:line="240" w:lineRule="auto"/>
                    <w:jc w:val="center"/>
                    <w:rPr>
                      <w:rFonts w:ascii="Times New Roman" w:hAnsi="Times New Roman"/>
                      <w:sz w:val="24"/>
                      <w:szCs w:val="24"/>
                    </w:rPr>
                  </w:pPr>
                  <w:r>
                    <w:rPr>
                      <w:rFonts w:ascii="Times New Roman" w:hAnsi="Times New Roman"/>
                      <w:sz w:val="24"/>
                      <w:szCs w:val="24"/>
                    </w:rPr>
                    <w:pict>
                      <v:rect id="_x0000_i1025" style="width:496.05pt;height:1.5pt" o:hralign="center" o:hrstd="t" o:hrnoshade="t" o:hr="t" fillcolor="black" stroked="f"/>
                    </w:pict>
                  </w:r>
                </w:p>
                <w:p w:rsidR="0090465E" w:rsidRPr="00AF4AC8" w:rsidRDefault="0090465E" w:rsidP="0090465E">
                  <w:pPr>
                    <w:tabs>
                      <w:tab w:val="left" w:pos="1884"/>
                    </w:tabs>
                    <w:spacing w:after="0" w:line="240" w:lineRule="auto"/>
                    <w:ind w:left="34"/>
                    <w:jc w:val="center"/>
                    <w:rPr>
                      <w:rFonts w:ascii="Times New Roman" w:hAnsi="Times New Roman"/>
                      <w:b/>
                      <w:sz w:val="24"/>
                      <w:szCs w:val="24"/>
                    </w:rPr>
                  </w:pPr>
                </w:p>
              </w:tc>
            </w:tr>
          </w:tbl>
          <w:p w:rsidR="0090465E" w:rsidRPr="00AF4AC8" w:rsidRDefault="0090465E" w:rsidP="0090465E">
            <w:pPr>
              <w:tabs>
                <w:tab w:val="left" w:pos="1843"/>
                <w:tab w:val="left" w:pos="1985"/>
                <w:tab w:val="left" w:pos="4962"/>
                <w:tab w:val="left" w:pos="7230"/>
                <w:tab w:val="left" w:pos="7655"/>
                <w:tab w:val="left" w:pos="7797"/>
              </w:tabs>
              <w:autoSpaceDN w:val="0"/>
              <w:spacing w:after="60"/>
              <w:rPr>
                <w:rFonts w:ascii="Times New Roman" w:eastAsiaTheme="minorHAnsi" w:hAnsi="Times New Roman"/>
                <w:b/>
                <w:sz w:val="28"/>
                <w:szCs w:val="28"/>
                <w:lang w:eastAsia="en-US"/>
              </w:rPr>
            </w:pPr>
            <w:r w:rsidRPr="00AF4AC8">
              <w:rPr>
                <w:rFonts w:ascii="Times New Roman" w:eastAsia="Calibri" w:hAnsi="Times New Roman"/>
                <w:b/>
                <w:sz w:val="28"/>
                <w:szCs w:val="28"/>
                <w:lang w:eastAsia="en-US"/>
              </w:rPr>
              <w:t xml:space="preserve">                   ПОСТАНОВЛЕНИЕ                                                          КАРАР</w:t>
            </w:r>
          </w:p>
          <w:p w:rsidR="0090465E" w:rsidRPr="00E81E92" w:rsidRDefault="00E81E92" w:rsidP="0090465E">
            <w:pPr>
              <w:tabs>
                <w:tab w:val="left" w:pos="1884"/>
              </w:tabs>
              <w:spacing w:after="0" w:line="240" w:lineRule="auto"/>
              <w:ind w:left="34"/>
              <w:jc w:val="center"/>
              <w:rPr>
                <w:rFonts w:ascii="Times New Roman" w:hAnsi="Times New Roman"/>
                <w:sz w:val="20"/>
                <w:szCs w:val="20"/>
              </w:rPr>
            </w:pPr>
            <w:r w:rsidRPr="00E81E92">
              <w:rPr>
                <w:rFonts w:ascii="Times New Roman" w:hAnsi="Times New Roman"/>
                <w:sz w:val="20"/>
                <w:szCs w:val="20"/>
              </w:rPr>
              <w:t>с. Городище</w:t>
            </w:r>
          </w:p>
        </w:tc>
      </w:tr>
    </w:tbl>
    <w:p w:rsidR="00F87449" w:rsidRPr="0090465E" w:rsidRDefault="002E35D1">
      <w:pPr>
        <w:rPr>
          <w:rFonts w:ascii="Times New Roman" w:hAnsi="Times New Roman"/>
          <w:sz w:val="28"/>
          <w:szCs w:val="28"/>
        </w:rPr>
      </w:pPr>
      <w:r w:rsidRPr="002E35D1">
        <w:rPr>
          <w:rFonts w:ascii="Times New Roman" w:hAnsi="Times New Roman"/>
          <w:sz w:val="28"/>
          <w:szCs w:val="28"/>
        </w:rPr>
        <w:t>1</w:t>
      </w:r>
      <w:r w:rsidR="00E81E92">
        <w:rPr>
          <w:rFonts w:ascii="Times New Roman" w:hAnsi="Times New Roman"/>
          <w:sz w:val="28"/>
          <w:szCs w:val="28"/>
        </w:rPr>
        <w:t>1</w:t>
      </w:r>
      <w:r w:rsidRPr="002E35D1">
        <w:rPr>
          <w:rFonts w:ascii="Times New Roman" w:hAnsi="Times New Roman"/>
          <w:sz w:val="28"/>
          <w:szCs w:val="28"/>
        </w:rPr>
        <w:t xml:space="preserve"> августа</w:t>
      </w:r>
      <w:r>
        <w:t xml:space="preserve"> </w:t>
      </w:r>
      <w:r w:rsidR="0090465E">
        <w:rPr>
          <w:rFonts w:ascii="Times New Roman" w:hAnsi="Times New Roman"/>
          <w:sz w:val="28"/>
          <w:szCs w:val="28"/>
        </w:rPr>
        <w:t xml:space="preserve">2021                                                                </w:t>
      </w:r>
      <w:r>
        <w:rPr>
          <w:rFonts w:ascii="Times New Roman" w:hAnsi="Times New Roman"/>
          <w:sz w:val="28"/>
          <w:szCs w:val="28"/>
        </w:rPr>
        <w:t xml:space="preserve">                              №14</w:t>
      </w:r>
    </w:p>
    <w:tbl>
      <w:tblPr>
        <w:tblW w:w="8505" w:type="dxa"/>
        <w:tblLayout w:type="fixed"/>
        <w:tblLook w:val="04A0" w:firstRow="1" w:lastRow="0" w:firstColumn="1" w:lastColumn="0" w:noHBand="0" w:noVBand="1"/>
      </w:tblPr>
      <w:tblGrid>
        <w:gridCol w:w="6805"/>
        <w:gridCol w:w="1700"/>
      </w:tblGrid>
      <w:tr w:rsidR="00CC6986" w:rsidTr="00CC6986">
        <w:tc>
          <w:tcPr>
            <w:tcW w:w="6805" w:type="dxa"/>
          </w:tcPr>
          <w:p w:rsidR="00CC6986" w:rsidRPr="00CC6986" w:rsidRDefault="00CC6986" w:rsidP="00CC6986">
            <w:pPr>
              <w:widowControl w:val="0"/>
              <w:spacing w:after="0" w:line="240" w:lineRule="auto"/>
              <w:ind w:right="2012"/>
              <w:jc w:val="both"/>
              <w:rPr>
                <w:rFonts w:ascii="Times New Roman" w:hAnsi="Times New Roman"/>
                <w:sz w:val="28"/>
                <w:szCs w:val="27"/>
              </w:rPr>
            </w:pPr>
            <w:r>
              <w:rPr>
                <w:rFonts w:ascii="Times New Roman" w:hAnsi="Times New Roman"/>
                <w:sz w:val="28"/>
                <w:szCs w:val="27"/>
              </w:rPr>
              <w:t xml:space="preserve">Об утверждении Административного регламента </w:t>
            </w:r>
            <w:r w:rsidRPr="00CC6986">
              <w:rPr>
                <w:rFonts w:ascii="Times New Roman" w:hAnsi="Times New Roman"/>
                <w:sz w:val="28"/>
                <w:szCs w:val="27"/>
              </w:rPr>
              <w:t>предоставления муниципальной услуги по присвоению, изменению и аннулированию адресов</w:t>
            </w:r>
          </w:p>
          <w:p w:rsidR="00CC6986" w:rsidRDefault="00CC6986" w:rsidP="00CC6986">
            <w:pPr>
              <w:widowControl w:val="0"/>
              <w:spacing w:after="0" w:line="240" w:lineRule="auto"/>
              <w:ind w:right="2012"/>
              <w:jc w:val="both"/>
              <w:rPr>
                <w:rFonts w:ascii="Times New Roman" w:hAnsi="Times New Roman"/>
                <w:b/>
                <w:sz w:val="28"/>
                <w:szCs w:val="27"/>
              </w:rPr>
            </w:pPr>
          </w:p>
          <w:p w:rsidR="00CC6986" w:rsidRDefault="00CC6986" w:rsidP="00CC6986">
            <w:pPr>
              <w:widowControl w:val="0"/>
              <w:spacing w:after="0" w:line="240" w:lineRule="auto"/>
              <w:ind w:right="2012"/>
              <w:jc w:val="both"/>
              <w:rPr>
                <w:rFonts w:ascii="Times New Roman" w:hAnsi="Times New Roman"/>
                <w:b/>
                <w:sz w:val="28"/>
                <w:szCs w:val="27"/>
              </w:rPr>
            </w:pPr>
          </w:p>
        </w:tc>
        <w:tc>
          <w:tcPr>
            <w:tcW w:w="1700" w:type="dxa"/>
          </w:tcPr>
          <w:p w:rsidR="00CC6986" w:rsidRDefault="00CC6986">
            <w:pPr>
              <w:widowControl w:val="0"/>
              <w:spacing w:after="0" w:line="240" w:lineRule="auto"/>
              <w:jc w:val="both"/>
              <w:rPr>
                <w:rFonts w:ascii="Times New Roman" w:hAnsi="Times New Roman"/>
                <w:sz w:val="28"/>
                <w:szCs w:val="27"/>
              </w:rPr>
            </w:pPr>
          </w:p>
        </w:tc>
      </w:tr>
    </w:tbl>
    <w:p w:rsidR="00CC6986" w:rsidRDefault="00CC6986" w:rsidP="00CC6986">
      <w:pPr>
        <w:widowControl w:val="0"/>
        <w:tabs>
          <w:tab w:val="left" w:pos="0"/>
        </w:tabs>
        <w:spacing w:after="0" w:line="240" w:lineRule="auto"/>
        <w:ind w:firstLine="567"/>
        <w:jc w:val="both"/>
        <w:rPr>
          <w:rFonts w:ascii="Times New Roman" w:hAnsi="Times New Roman"/>
          <w:sz w:val="28"/>
          <w:szCs w:val="27"/>
        </w:rPr>
      </w:pPr>
      <w:r>
        <w:rPr>
          <w:rFonts w:ascii="Times New Roman" w:hAnsi="Times New Roman"/>
          <w:sz w:val="28"/>
          <w:szCs w:val="27"/>
        </w:rPr>
        <w:t xml:space="preserve">Исполнительный комитет </w:t>
      </w:r>
      <w:proofErr w:type="spellStart"/>
      <w:r w:rsidR="0090465E">
        <w:rPr>
          <w:rFonts w:ascii="Times New Roman" w:hAnsi="Times New Roman"/>
          <w:sz w:val="28"/>
          <w:szCs w:val="27"/>
        </w:rPr>
        <w:t>Городищенского</w:t>
      </w:r>
      <w:proofErr w:type="spellEnd"/>
      <w:r w:rsidR="00F87449">
        <w:rPr>
          <w:rFonts w:ascii="Times New Roman" w:hAnsi="Times New Roman"/>
          <w:sz w:val="28"/>
          <w:szCs w:val="27"/>
        </w:rPr>
        <w:t xml:space="preserve"> </w:t>
      </w:r>
      <w:r>
        <w:rPr>
          <w:rFonts w:ascii="Times New Roman" w:hAnsi="Times New Roman"/>
          <w:sz w:val="28"/>
          <w:szCs w:val="27"/>
        </w:rPr>
        <w:t xml:space="preserve">сельского поселения Дрожжановского муниципального района Республики Татарстан ПОСТАНОВЛЯЕТ: </w:t>
      </w:r>
    </w:p>
    <w:p w:rsidR="00CC6986" w:rsidRDefault="00CC6986" w:rsidP="00CC6986">
      <w:pPr>
        <w:widowControl w:val="0"/>
        <w:spacing w:after="0" w:line="240" w:lineRule="auto"/>
        <w:ind w:firstLine="567"/>
        <w:jc w:val="both"/>
        <w:rPr>
          <w:rFonts w:ascii="Times New Roman" w:hAnsi="Times New Roman"/>
          <w:bCs/>
          <w:sz w:val="28"/>
          <w:szCs w:val="27"/>
        </w:rPr>
      </w:pPr>
      <w:r>
        <w:rPr>
          <w:rFonts w:ascii="Times New Roman" w:hAnsi="Times New Roman"/>
          <w:sz w:val="28"/>
          <w:szCs w:val="27"/>
        </w:rPr>
        <w:t xml:space="preserve">1. Утвердить </w:t>
      </w:r>
      <w:r>
        <w:rPr>
          <w:rFonts w:ascii="Times New Roman" w:hAnsi="Times New Roman"/>
          <w:bCs/>
          <w:sz w:val="28"/>
          <w:szCs w:val="27"/>
        </w:rPr>
        <w:t xml:space="preserve">Административный регламент </w:t>
      </w:r>
      <w:r w:rsidRPr="00CC6986">
        <w:rPr>
          <w:rFonts w:ascii="Times New Roman" w:hAnsi="Times New Roman"/>
          <w:bCs/>
          <w:sz w:val="28"/>
          <w:szCs w:val="27"/>
        </w:rPr>
        <w:t>предоставления муниципальной услуги по</w:t>
      </w:r>
      <w:r>
        <w:rPr>
          <w:rFonts w:ascii="Times New Roman" w:hAnsi="Times New Roman"/>
          <w:bCs/>
          <w:sz w:val="28"/>
          <w:szCs w:val="27"/>
        </w:rPr>
        <w:t xml:space="preserve"> </w:t>
      </w:r>
      <w:r w:rsidRPr="00CC6986">
        <w:rPr>
          <w:rFonts w:ascii="Times New Roman" w:hAnsi="Times New Roman"/>
          <w:bCs/>
          <w:sz w:val="28"/>
          <w:szCs w:val="27"/>
        </w:rPr>
        <w:t>присвоению, изменению и аннулированию адресов</w:t>
      </w:r>
      <w:r>
        <w:rPr>
          <w:rFonts w:ascii="Times New Roman" w:hAnsi="Times New Roman"/>
          <w:bCs/>
          <w:sz w:val="28"/>
          <w:szCs w:val="27"/>
        </w:rPr>
        <w:t xml:space="preserve"> согласно приложению.</w:t>
      </w:r>
    </w:p>
    <w:p w:rsidR="00CC6986" w:rsidRDefault="00CC6986" w:rsidP="00CC6986">
      <w:pPr>
        <w:widowControl w:val="0"/>
        <w:spacing w:after="0" w:line="240" w:lineRule="auto"/>
        <w:ind w:firstLine="567"/>
        <w:jc w:val="both"/>
        <w:rPr>
          <w:rFonts w:ascii="Times New Roman" w:hAnsi="Times New Roman"/>
          <w:bCs/>
          <w:sz w:val="28"/>
          <w:szCs w:val="27"/>
        </w:rPr>
      </w:pPr>
      <w:r>
        <w:rPr>
          <w:rFonts w:ascii="Times New Roman" w:hAnsi="Times New Roman"/>
          <w:bCs/>
          <w:sz w:val="28"/>
          <w:szCs w:val="27"/>
        </w:rPr>
        <w:t xml:space="preserve">2. Признать утратившим силу Приложение № 2 </w:t>
      </w:r>
      <w:r w:rsidRPr="00CC6986">
        <w:rPr>
          <w:rFonts w:ascii="Times New Roman" w:hAnsi="Times New Roman"/>
          <w:bCs/>
          <w:sz w:val="28"/>
          <w:szCs w:val="27"/>
        </w:rPr>
        <w:t>«Административный регламент предоставления муниципальной услуги по присвоению, изменению и аннулированию адресов»</w:t>
      </w:r>
      <w:r>
        <w:rPr>
          <w:rFonts w:ascii="Times New Roman" w:hAnsi="Times New Roman"/>
          <w:bCs/>
          <w:sz w:val="28"/>
          <w:szCs w:val="27"/>
        </w:rPr>
        <w:t xml:space="preserve"> </w:t>
      </w:r>
      <w:r w:rsidRPr="00CC6986">
        <w:rPr>
          <w:rFonts w:ascii="Times New Roman" w:hAnsi="Times New Roman"/>
          <w:bCs/>
          <w:sz w:val="28"/>
          <w:szCs w:val="27"/>
        </w:rPr>
        <w:t>постановлени</w:t>
      </w:r>
      <w:r>
        <w:rPr>
          <w:rFonts w:ascii="Times New Roman" w:hAnsi="Times New Roman"/>
          <w:bCs/>
          <w:sz w:val="28"/>
          <w:szCs w:val="27"/>
        </w:rPr>
        <w:t xml:space="preserve">я </w:t>
      </w:r>
      <w:r w:rsidRPr="00CC6986">
        <w:rPr>
          <w:rFonts w:ascii="Times New Roman" w:hAnsi="Times New Roman"/>
          <w:bCs/>
          <w:sz w:val="28"/>
          <w:szCs w:val="27"/>
        </w:rPr>
        <w:t xml:space="preserve">Исполнительного комитета </w:t>
      </w:r>
      <w:proofErr w:type="spellStart"/>
      <w:proofErr w:type="gramStart"/>
      <w:r w:rsidR="0090465E">
        <w:rPr>
          <w:rFonts w:ascii="Times New Roman" w:hAnsi="Times New Roman"/>
          <w:bCs/>
          <w:sz w:val="28"/>
          <w:szCs w:val="27"/>
        </w:rPr>
        <w:t>Городищенского</w:t>
      </w:r>
      <w:proofErr w:type="spellEnd"/>
      <w:r w:rsidR="00F87449">
        <w:rPr>
          <w:rFonts w:ascii="Times New Roman" w:hAnsi="Times New Roman"/>
          <w:bCs/>
          <w:sz w:val="28"/>
          <w:szCs w:val="27"/>
        </w:rPr>
        <w:t xml:space="preserve"> </w:t>
      </w:r>
      <w:r w:rsidRPr="00CC6986">
        <w:rPr>
          <w:rFonts w:ascii="Times New Roman" w:hAnsi="Times New Roman"/>
          <w:bCs/>
          <w:sz w:val="28"/>
          <w:szCs w:val="27"/>
        </w:rPr>
        <w:t xml:space="preserve"> сельского</w:t>
      </w:r>
      <w:proofErr w:type="gramEnd"/>
      <w:r w:rsidRPr="00CC6986">
        <w:rPr>
          <w:rFonts w:ascii="Times New Roman" w:hAnsi="Times New Roman"/>
          <w:bCs/>
          <w:sz w:val="28"/>
          <w:szCs w:val="27"/>
        </w:rPr>
        <w:t xml:space="preserve"> поселения Дрожжановского муниципального района Республики Татарстан от </w:t>
      </w:r>
      <w:r w:rsidR="006C17B3">
        <w:rPr>
          <w:rFonts w:ascii="Times New Roman" w:hAnsi="Times New Roman"/>
          <w:bCs/>
          <w:sz w:val="28"/>
          <w:szCs w:val="27"/>
          <w:lang w:val="tt-RU"/>
        </w:rPr>
        <w:t>13</w:t>
      </w:r>
      <w:r w:rsidR="003D67C3">
        <w:rPr>
          <w:rFonts w:ascii="Times New Roman" w:hAnsi="Times New Roman"/>
          <w:bCs/>
          <w:sz w:val="28"/>
          <w:szCs w:val="27"/>
          <w:lang w:val="tt-RU"/>
        </w:rPr>
        <w:t>.06.</w:t>
      </w:r>
      <w:r w:rsidRPr="00CC6986">
        <w:rPr>
          <w:rFonts w:ascii="Times New Roman" w:hAnsi="Times New Roman"/>
          <w:bCs/>
          <w:sz w:val="28"/>
          <w:szCs w:val="27"/>
        </w:rPr>
        <w:t xml:space="preserve">2018 № </w:t>
      </w:r>
      <w:r w:rsidR="003D67C3">
        <w:rPr>
          <w:rFonts w:ascii="Times New Roman" w:hAnsi="Times New Roman"/>
          <w:bCs/>
          <w:sz w:val="28"/>
          <w:szCs w:val="27"/>
        </w:rPr>
        <w:t>1</w:t>
      </w:r>
      <w:r w:rsidR="006C17B3">
        <w:rPr>
          <w:rFonts w:ascii="Times New Roman" w:hAnsi="Times New Roman"/>
          <w:bCs/>
          <w:sz w:val="28"/>
          <w:szCs w:val="27"/>
        </w:rPr>
        <w:t>3</w:t>
      </w:r>
      <w:r w:rsidRPr="00CC6986">
        <w:rPr>
          <w:rFonts w:ascii="Times New Roman" w:hAnsi="Times New Roman"/>
          <w:bCs/>
          <w:sz w:val="28"/>
          <w:szCs w:val="27"/>
        </w:rPr>
        <w:t xml:space="preserve"> «Об утверждении административных регламентов предоставления муниципальных услуг» (в редакции от 26.09.2018 № </w:t>
      </w:r>
      <w:r w:rsidR="00787364">
        <w:rPr>
          <w:rFonts w:ascii="Times New Roman" w:hAnsi="Times New Roman"/>
          <w:bCs/>
          <w:sz w:val="28"/>
          <w:szCs w:val="27"/>
          <w:lang w:val="tt-RU"/>
        </w:rPr>
        <w:t>19</w:t>
      </w:r>
      <w:r w:rsidRPr="00CC6986">
        <w:rPr>
          <w:rFonts w:ascii="Times New Roman" w:hAnsi="Times New Roman"/>
          <w:bCs/>
          <w:sz w:val="28"/>
          <w:szCs w:val="27"/>
        </w:rPr>
        <w:t xml:space="preserve">, от </w:t>
      </w:r>
      <w:r w:rsidR="00787364">
        <w:rPr>
          <w:rFonts w:ascii="Times New Roman" w:hAnsi="Times New Roman"/>
          <w:bCs/>
          <w:sz w:val="28"/>
          <w:szCs w:val="27"/>
        </w:rPr>
        <w:t>19</w:t>
      </w:r>
      <w:r w:rsidRPr="00CC6986">
        <w:rPr>
          <w:rFonts w:ascii="Times New Roman" w:hAnsi="Times New Roman"/>
          <w:bCs/>
          <w:sz w:val="28"/>
          <w:szCs w:val="27"/>
        </w:rPr>
        <w:t>.1</w:t>
      </w:r>
      <w:r w:rsidR="00787364">
        <w:rPr>
          <w:rFonts w:ascii="Times New Roman" w:hAnsi="Times New Roman"/>
          <w:bCs/>
          <w:sz w:val="28"/>
          <w:szCs w:val="27"/>
        </w:rPr>
        <w:t>2</w:t>
      </w:r>
      <w:r w:rsidR="00536036">
        <w:rPr>
          <w:rFonts w:ascii="Times New Roman" w:hAnsi="Times New Roman"/>
          <w:bCs/>
          <w:sz w:val="28"/>
          <w:szCs w:val="27"/>
        </w:rPr>
        <w:t>.2018 №2</w:t>
      </w:r>
      <w:r w:rsidR="003D67C3">
        <w:rPr>
          <w:rFonts w:ascii="Times New Roman" w:hAnsi="Times New Roman"/>
          <w:bCs/>
          <w:sz w:val="28"/>
          <w:szCs w:val="27"/>
        </w:rPr>
        <w:t>5</w:t>
      </w:r>
      <w:r>
        <w:rPr>
          <w:rFonts w:ascii="Times New Roman" w:hAnsi="Times New Roman"/>
          <w:bCs/>
          <w:sz w:val="28"/>
          <w:szCs w:val="27"/>
        </w:rPr>
        <w:t xml:space="preserve">, </w:t>
      </w:r>
      <w:r w:rsidR="003D67C3">
        <w:rPr>
          <w:rFonts w:ascii="Times New Roman" w:hAnsi="Times New Roman"/>
          <w:bCs/>
          <w:sz w:val="28"/>
          <w:szCs w:val="27"/>
          <w:lang w:val="tt-RU"/>
        </w:rPr>
        <w:t>1</w:t>
      </w:r>
      <w:r w:rsidR="00612A29">
        <w:rPr>
          <w:rFonts w:ascii="Times New Roman" w:hAnsi="Times New Roman"/>
          <w:bCs/>
          <w:sz w:val="28"/>
          <w:szCs w:val="27"/>
          <w:lang w:val="tt-RU"/>
        </w:rPr>
        <w:t>6</w:t>
      </w:r>
      <w:r>
        <w:rPr>
          <w:rFonts w:ascii="Times New Roman" w:hAnsi="Times New Roman"/>
          <w:bCs/>
          <w:sz w:val="28"/>
          <w:szCs w:val="27"/>
        </w:rPr>
        <w:t>.0</w:t>
      </w:r>
      <w:r w:rsidR="00612A29">
        <w:rPr>
          <w:rFonts w:ascii="Times New Roman" w:hAnsi="Times New Roman"/>
          <w:bCs/>
          <w:sz w:val="28"/>
          <w:szCs w:val="27"/>
        </w:rPr>
        <w:t>5</w:t>
      </w:r>
      <w:r w:rsidR="00565BB4">
        <w:rPr>
          <w:rFonts w:ascii="Times New Roman" w:hAnsi="Times New Roman"/>
          <w:bCs/>
          <w:sz w:val="28"/>
          <w:szCs w:val="27"/>
        </w:rPr>
        <w:t>.2019</w:t>
      </w:r>
      <w:r w:rsidR="00536036">
        <w:rPr>
          <w:rFonts w:ascii="Times New Roman" w:hAnsi="Times New Roman"/>
          <w:bCs/>
          <w:sz w:val="28"/>
          <w:szCs w:val="27"/>
          <w:lang w:val="tt-RU"/>
        </w:rPr>
        <w:t xml:space="preserve"> №9</w:t>
      </w:r>
      <w:r w:rsidR="00612A29">
        <w:rPr>
          <w:rFonts w:ascii="Times New Roman" w:hAnsi="Times New Roman"/>
          <w:bCs/>
          <w:sz w:val="28"/>
          <w:szCs w:val="27"/>
          <w:lang w:val="tt-RU"/>
        </w:rPr>
        <w:t>, 16.09.2019 №13, 10.06.2020 №9</w:t>
      </w:r>
      <w:r w:rsidRPr="00CC6986">
        <w:rPr>
          <w:rFonts w:ascii="Times New Roman" w:hAnsi="Times New Roman"/>
          <w:bCs/>
          <w:sz w:val="28"/>
          <w:szCs w:val="27"/>
        </w:rPr>
        <w:t>)</w:t>
      </w:r>
      <w:r>
        <w:rPr>
          <w:rFonts w:ascii="Times New Roman" w:hAnsi="Times New Roman"/>
          <w:bCs/>
          <w:sz w:val="28"/>
          <w:szCs w:val="27"/>
        </w:rPr>
        <w:t>.</w:t>
      </w:r>
    </w:p>
    <w:p w:rsidR="00612A29" w:rsidRPr="00612A29" w:rsidRDefault="000E0072" w:rsidP="00612A29">
      <w:pPr>
        <w:widowControl w:val="0"/>
        <w:spacing w:after="0" w:line="240" w:lineRule="auto"/>
        <w:ind w:firstLine="567"/>
        <w:jc w:val="both"/>
        <w:rPr>
          <w:rFonts w:ascii="Times New Roman" w:hAnsi="Times New Roman"/>
          <w:sz w:val="28"/>
          <w:szCs w:val="27"/>
        </w:rPr>
      </w:pPr>
      <w:r>
        <w:rPr>
          <w:rFonts w:ascii="Times New Roman" w:hAnsi="Times New Roman"/>
          <w:sz w:val="28"/>
          <w:szCs w:val="27"/>
        </w:rPr>
        <w:t>3</w:t>
      </w:r>
      <w:r w:rsidR="00CC6986">
        <w:rPr>
          <w:rFonts w:ascii="Times New Roman" w:hAnsi="Times New Roman"/>
          <w:sz w:val="28"/>
          <w:szCs w:val="27"/>
        </w:rPr>
        <w:t xml:space="preserve">. </w:t>
      </w:r>
      <w:r w:rsidR="00612A29" w:rsidRPr="00612A29">
        <w:rPr>
          <w:rFonts w:ascii="Times New Roman" w:hAnsi="Times New Roman"/>
          <w:sz w:val="28"/>
          <w:szCs w:val="27"/>
        </w:rPr>
        <w:t>Настоящее постановление подлежит официальному опубликованию.</w:t>
      </w:r>
    </w:p>
    <w:p w:rsidR="00612A29" w:rsidRPr="00612A29" w:rsidRDefault="00612A29" w:rsidP="00612A29">
      <w:pPr>
        <w:spacing w:after="0" w:line="240" w:lineRule="auto"/>
        <w:rPr>
          <w:rFonts w:ascii="Times New Roman" w:hAnsi="Times New Roman"/>
          <w:sz w:val="28"/>
          <w:szCs w:val="27"/>
        </w:rPr>
      </w:pPr>
      <w:bookmarkStart w:id="0" w:name="_GoBack"/>
      <w:bookmarkEnd w:id="0"/>
    </w:p>
    <w:p w:rsidR="00CC6986" w:rsidRDefault="00CC6986" w:rsidP="002E35D1">
      <w:pPr>
        <w:widowControl w:val="0"/>
        <w:spacing w:after="0" w:line="240" w:lineRule="auto"/>
        <w:ind w:firstLine="567"/>
        <w:jc w:val="both"/>
        <w:rPr>
          <w:rFonts w:ascii="Times New Roman" w:hAnsi="Times New Roman"/>
          <w:sz w:val="28"/>
          <w:szCs w:val="27"/>
        </w:rPr>
      </w:pPr>
    </w:p>
    <w:p w:rsidR="002E35D1" w:rsidRDefault="00122203" w:rsidP="002E35D1">
      <w:pPr>
        <w:widowControl w:val="0"/>
        <w:spacing w:after="0" w:line="240" w:lineRule="auto"/>
        <w:ind w:firstLine="567"/>
        <w:jc w:val="both"/>
        <w:rPr>
          <w:rFonts w:ascii="Times New Roman" w:hAnsi="Times New Roman"/>
          <w:noProof/>
          <w:sz w:val="28"/>
          <w:szCs w:val="27"/>
        </w:rPr>
      </w:pPr>
      <w:r>
        <w:rPr>
          <w:rFonts w:ascii="Times New Roman" w:hAnsi="Times New Roman"/>
          <w:noProof/>
          <w:sz w:val="28"/>
          <w:szCs w:val="27"/>
        </w:rPr>
        <w:t>Глава Городищенского сельского посления</w:t>
      </w:r>
    </w:p>
    <w:p w:rsidR="00122203" w:rsidRDefault="00122203" w:rsidP="002E35D1">
      <w:pPr>
        <w:widowControl w:val="0"/>
        <w:spacing w:after="0" w:line="240" w:lineRule="auto"/>
        <w:ind w:firstLine="567"/>
        <w:jc w:val="both"/>
        <w:rPr>
          <w:rFonts w:ascii="Times New Roman" w:hAnsi="Times New Roman"/>
          <w:noProof/>
          <w:sz w:val="28"/>
          <w:szCs w:val="27"/>
        </w:rPr>
      </w:pPr>
      <w:r>
        <w:rPr>
          <w:rFonts w:ascii="Times New Roman" w:hAnsi="Times New Roman"/>
          <w:noProof/>
          <w:sz w:val="28"/>
          <w:szCs w:val="27"/>
        </w:rPr>
        <w:t>Дрожжановского муниципального района</w:t>
      </w:r>
    </w:p>
    <w:p w:rsidR="00122203" w:rsidRDefault="00122203" w:rsidP="002E35D1">
      <w:pPr>
        <w:widowControl w:val="0"/>
        <w:spacing w:after="0" w:line="240" w:lineRule="auto"/>
        <w:ind w:firstLine="567"/>
        <w:jc w:val="both"/>
        <w:rPr>
          <w:rFonts w:ascii="Times New Roman" w:hAnsi="Times New Roman"/>
          <w:noProof/>
          <w:sz w:val="28"/>
          <w:szCs w:val="27"/>
        </w:rPr>
      </w:pPr>
      <w:r>
        <w:rPr>
          <w:rFonts w:ascii="Times New Roman" w:hAnsi="Times New Roman"/>
          <w:noProof/>
          <w:sz w:val="28"/>
          <w:szCs w:val="27"/>
        </w:rPr>
        <w:t>Республики Татарстан:                                                        Н.А. Усмендеев</w:t>
      </w:r>
    </w:p>
    <w:p w:rsidR="00122203" w:rsidRDefault="00122203" w:rsidP="002E35D1">
      <w:pPr>
        <w:widowControl w:val="0"/>
        <w:spacing w:after="0" w:line="240" w:lineRule="auto"/>
        <w:ind w:firstLine="567"/>
        <w:jc w:val="both"/>
        <w:rPr>
          <w:rFonts w:ascii="Times New Roman" w:hAnsi="Times New Roman"/>
          <w:noProof/>
          <w:sz w:val="28"/>
          <w:szCs w:val="27"/>
        </w:rPr>
      </w:pPr>
    </w:p>
    <w:p w:rsidR="00122203" w:rsidRDefault="00122203" w:rsidP="002E35D1">
      <w:pPr>
        <w:widowControl w:val="0"/>
        <w:spacing w:after="0" w:line="240" w:lineRule="auto"/>
        <w:ind w:firstLine="567"/>
        <w:jc w:val="both"/>
        <w:rPr>
          <w:rFonts w:ascii="Times New Roman" w:hAnsi="Times New Roman"/>
          <w:sz w:val="28"/>
          <w:szCs w:val="27"/>
        </w:rPr>
      </w:pPr>
    </w:p>
    <w:p w:rsidR="00CC6986" w:rsidRDefault="00CC6986" w:rsidP="00CC6986">
      <w:pPr>
        <w:spacing w:after="0" w:line="240" w:lineRule="auto"/>
        <w:ind w:left="5670" w:right="-1"/>
        <w:jc w:val="both"/>
        <w:rPr>
          <w:rFonts w:ascii="Times New Roman" w:hAnsi="Times New Roman"/>
          <w:sz w:val="28"/>
          <w:szCs w:val="24"/>
        </w:rPr>
      </w:pPr>
    </w:p>
    <w:p w:rsidR="00CC6986" w:rsidRDefault="00CC6986" w:rsidP="00CC6986">
      <w:pPr>
        <w:spacing w:after="0" w:line="240" w:lineRule="auto"/>
        <w:ind w:left="5670" w:right="-1"/>
        <w:jc w:val="both"/>
        <w:rPr>
          <w:rFonts w:ascii="Times New Roman" w:hAnsi="Times New Roman"/>
          <w:sz w:val="28"/>
          <w:szCs w:val="24"/>
        </w:rPr>
      </w:pPr>
    </w:p>
    <w:p w:rsidR="00D673B4" w:rsidRPr="00700DF3" w:rsidRDefault="00D673B4" w:rsidP="000C0A1F">
      <w:pPr>
        <w:spacing w:after="0" w:line="240" w:lineRule="auto"/>
        <w:ind w:left="5670" w:right="-1"/>
        <w:rPr>
          <w:rFonts w:ascii="Times New Roman" w:hAnsi="Times New Roman"/>
          <w:sz w:val="28"/>
          <w:szCs w:val="24"/>
        </w:rPr>
      </w:pPr>
      <w:r w:rsidRPr="00700DF3">
        <w:rPr>
          <w:rFonts w:ascii="Times New Roman" w:hAnsi="Times New Roman"/>
          <w:sz w:val="28"/>
          <w:szCs w:val="24"/>
        </w:rPr>
        <w:lastRenderedPageBreak/>
        <w:t xml:space="preserve">Приложение </w:t>
      </w:r>
    </w:p>
    <w:p w:rsidR="00D673B4" w:rsidRPr="00700DF3" w:rsidRDefault="00D673B4" w:rsidP="000C0A1F">
      <w:pPr>
        <w:spacing w:after="0" w:line="240" w:lineRule="auto"/>
        <w:ind w:left="5670" w:right="-1"/>
        <w:rPr>
          <w:rFonts w:ascii="Times New Roman" w:hAnsi="Times New Roman"/>
          <w:sz w:val="28"/>
          <w:szCs w:val="24"/>
        </w:rPr>
      </w:pPr>
      <w:r w:rsidRPr="00700DF3">
        <w:rPr>
          <w:rFonts w:ascii="Times New Roman" w:hAnsi="Times New Roman"/>
          <w:sz w:val="28"/>
          <w:szCs w:val="24"/>
        </w:rPr>
        <w:t xml:space="preserve">к постановлению Исполнительного комитета </w:t>
      </w:r>
      <w:proofErr w:type="spellStart"/>
      <w:r w:rsidR="0090465E">
        <w:rPr>
          <w:rFonts w:ascii="Times New Roman" w:hAnsi="Times New Roman"/>
          <w:sz w:val="28"/>
          <w:szCs w:val="24"/>
        </w:rPr>
        <w:t>Городищенского</w:t>
      </w:r>
      <w:proofErr w:type="spellEnd"/>
      <w:r w:rsidRPr="00700DF3">
        <w:rPr>
          <w:rFonts w:ascii="Times New Roman" w:hAnsi="Times New Roman"/>
          <w:sz w:val="28"/>
          <w:szCs w:val="24"/>
        </w:rPr>
        <w:t xml:space="preserve"> </w:t>
      </w:r>
      <w:r w:rsidR="00700DF3" w:rsidRPr="00700DF3">
        <w:rPr>
          <w:rFonts w:ascii="Times New Roman" w:hAnsi="Times New Roman"/>
          <w:sz w:val="28"/>
          <w:szCs w:val="24"/>
        </w:rPr>
        <w:t xml:space="preserve">сельского поселения Дрожжановского </w:t>
      </w:r>
      <w:r w:rsidRPr="00700DF3">
        <w:rPr>
          <w:rFonts w:ascii="Times New Roman" w:hAnsi="Times New Roman"/>
          <w:sz w:val="28"/>
          <w:szCs w:val="24"/>
        </w:rPr>
        <w:t xml:space="preserve">муниципального района Республики Татарстан </w:t>
      </w:r>
    </w:p>
    <w:p w:rsidR="00D673B4" w:rsidRPr="00700DF3" w:rsidRDefault="00D673B4" w:rsidP="000C0A1F">
      <w:pPr>
        <w:spacing w:after="0" w:line="240" w:lineRule="auto"/>
        <w:ind w:left="5670" w:right="-1"/>
        <w:rPr>
          <w:rFonts w:ascii="Times New Roman" w:hAnsi="Times New Roman"/>
          <w:sz w:val="28"/>
          <w:szCs w:val="24"/>
        </w:rPr>
      </w:pPr>
      <w:r w:rsidRPr="00700DF3">
        <w:rPr>
          <w:rFonts w:ascii="Times New Roman" w:hAnsi="Times New Roman"/>
          <w:sz w:val="28"/>
          <w:szCs w:val="24"/>
        </w:rPr>
        <w:t xml:space="preserve">от </w:t>
      </w:r>
      <w:r w:rsidR="002E35D1">
        <w:rPr>
          <w:rFonts w:ascii="Times New Roman" w:hAnsi="Times New Roman"/>
          <w:sz w:val="28"/>
          <w:szCs w:val="24"/>
        </w:rPr>
        <w:t>1</w:t>
      </w:r>
      <w:r w:rsidR="00E81E92">
        <w:rPr>
          <w:rFonts w:ascii="Times New Roman" w:hAnsi="Times New Roman"/>
          <w:sz w:val="28"/>
          <w:szCs w:val="24"/>
        </w:rPr>
        <w:t>1</w:t>
      </w:r>
      <w:r w:rsidR="002E35D1">
        <w:rPr>
          <w:rFonts w:ascii="Times New Roman" w:hAnsi="Times New Roman"/>
          <w:sz w:val="28"/>
          <w:szCs w:val="24"/>
        </w:rPr>
        <w:t>.08.</w:t>
      </w:r>
      <w:r w:rsidRPr="00700DF3">
        <w:rPr>
          <w:rFonts w:ascii="Times New Roman" w:hAnsi="Times New Roman"/>
          <w:sz w:val="28"/>
          <w:szCs w:val="24"/>
        </w:rPr>
        <w:t xml:space="preserve">2021 № </w:t>
      </w:r>
      <w:r w:rsidR="002E35D1">
        <w:rPr>
          <w:rFonts w:ascii="Times New Roman" w:hAnsi="Times New Roman"/>
          <w:sz w:val="28"/>
          <w:szCs w:val="24"/>
        </w:rPr>
        <w:t>14</w:t>
      </w:r>
    </w:p>
    <w:p w:rsidR="006202FE" w:rsidRPr="00C127CA" w:rsidRDefault="006202FE" w:rsidP="00C127CA">
      <w:pPr>
        <w:spacing w:after="0" w:line="240" w:lineRule="auto"/>
        <w:jc w:val="center"/>
        <w:rPr>
          <w:rFonts w:ascii="Times New Roman" w:hAnsi="Times New Roman"/>
          <w:b/>
          <w:sz w:val="28"/>
          <w:szCs w:val="28"/>
        </w:rPr>
      </w:pPr>
    </w:p>
    <w:p w:rsidR="00E81E92" w:rsidRPr="00E81E92" w:rsidRDefault="00E81E92" w:rsidP="00E81E92">
      <w:pPr>
        <w:spacing w:after="0" w:line="240" w:lineRule="auto"/>
        <w:jc w:val="center"/>
        <w:rPr>
          <w:rFonts w:ascii="Times New Roman" w:hAnsi="Times New Roman"/>
          <w:b/>
          <w:sz w:val="28"/>
          <w:szCs w:val="28"/>
        </w:rPr>
      </w:pPr>
      <w:r w:rsidRPr="00E81E92">
        <w:rPr>
          <w:rFonts w:ascii="Times New Roman" w:hAnsi="Times New Roman"/>
          <w:b/>
          <w:sz w:val="28"/>
          <w:szCs w:val="28"/>
        </w:rPr>
        <w:t>Административный регламент</w:t>
      </w:r>
    </w:p>
    <w:p w:rsidR="00E81E92" w:rsidRPr="00E81E92" w:rsidRDefault="00E81E92" w:rsidP="00E81E92">
      <w:pPr>
        <w:spacing w:after="0" w:line="240" w:lineRule="auto"/>
        <w:jc w:val="center"/>
        <w:rPr>
          <w:rFonts w:ascii="Times New Roman" w:hAnsi="Times New Roman"/>
          <w:b/>
          <w:sz w:val="28"/>
          <w:szCs w:val="28"/>
        </w:rPr>
      </w:pPr>
      <w:r w:rsidRPr="00E81E92">
        <w:rPr>
          <w:rFonts w:ascii="Times New Roman" w:hAnsi="Times New Roman"/>
          <w:b/>
          <w:sz w:val="28"/>
          <w:szCs w:val="28"/>
        </w:rPr>
        <w:t xml:space="preserve">предоставления муниципальной услуги по </w:t>
      </w:r>
      <w:r w:rsidRPr="00E81E92">
        <w:rPr>
          <w:rFonts w:ascii="Times New Roman" w:hAnsi="Times New Roman"/>
          <w:b/>
          <w:sz w:val="28"/>
          <w:szCs w:val="28"/>
        </w:rPr>
        <w:br/>
        <w:t>присвоению, изменению и аннулированию адресов</w:t>
      </w:r>
    </w:p>
    <w:p w:rsidR="00E81E92" w:rsidRPr="00E81E92" w:rsidRDefault="00E81E92" w:rsidP="00E81E92">
      <w:pPr>
        <w:spacing w:after="0" w:line="240" w:lineRule="auto"/>
        <w:rPr>
          <w:rFonts w:ascii="Times New Roman" w:hAnsi="Times New Roman"/>
          <w:sz w:val="28"/>
          <w:szCs w:val="28"/>
        </w:rPr>
      </w:pPr>
    </w:p>
    <w:p w:rsidR="00E81E92" w:rsidRPr="00E81E92" w:rsidRDefault="00E81E92" w:rsidP="00E81E92">
      <w:pPr>
        <w:spacing w:after="0" w:line="240" w:lineRule="auto"/>
        <w:jc w:val="center"/>
        <w:rPr>
          <w:rFonts w:ascii="Times New Roman" w:hAnsi="Times New Roman"/>
          <w:sz w:val="28"/>
          <w:szCs w:val="28"/>
        </w:rPr>
      </w:pPr>
      <w:r w:rsidRPr="00E81E92">
        <w:rPr>
          <w:rFonts w:ascii="Times New Roman" w:hAnsi="Times New Roman"/>
          <w:sz w:val="28"/>
          <w:szCs w:val="28"/>
        </w:rPr>
        <w:t>1. Общие положения</w:t>
      </w:r>
    </w:p>
    <w:p w:rsidR="00E81E92" w:rsidRPr="00E81E92" w:rsidRDefault="00E81E92" w:rsidP="00E81E92">
      <w:pPr>
        <w:spacing w:after="0" w:line="240" w:lineRule="auto"/>
        <w:rPr>
          <w:rFonts w:ascii="Times New Roman" w:hAnsi="Times New Roman"/>
          <w:sz w:val="28"/>
          <w:szCs w:val="28"/>
        </w:rPr>
      </w:pP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присвоению, изменению и аннулированию адресов (далее – муниципальная услуга). </w:t>
      </w: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1.2. Получатели муниципальной услуги: физические и юридические лица (далее – заявитель).</w:t>
      </w: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а) право хозяйственного ведения;</w:t>
      </w: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б) право оперативного управления;</w:t>
      </w: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в) право пожизненно наследуемого владения;</w:t>
      </w: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г) право постоянного (бессрочного) пользования.</w:t>
      </w:r>
    </w:p>
    <w:p w:rsidR="00E81E92" w:rsidRPr="00E81E92" w:rsidRDefault="00E81E92" w:rsidP="00E81E92">
      <w:pPr>
        <w:widowControl w:val="0"/>
        <w:tabs>
          <w:tab w:val="left" w:pos="9781"/>
        </w:tabs>
        <w:autoSpaceDE w:val="0"/>
        <w:autoSpaceDN w:val="0"/>
        <w:adjustRightInd w:val="0"/>
        <w:spacing w:after="0" w:line="240" w:lineRule="auto"/>
        <w:ind w:right="-1" w:firstLine="709"/>
        <w:jc w:val="both"/>
        <w:rPr>
          <w:rFonts w:ascii="Times New Roman" w:hAnsi="Times New Roman"/>
          <w:sz w:val="28"/>
          <w:szCs w:val="20"/>
        </w:rPr>
      </w:pPr>
      <w:r w:rsidRPr="00E81E92">
        <w:rPr>
          <w:rFonts w:ascii="Times New Roman" w:hAnsi="Times New Roman"/>
          <w:sz w:val="28"/>
          <w:szCs w:val="20"/>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81E92" w:rsidRPr="00E81E92" w:rsidRDefault="00E81E92" w:rsidP="00E81E92">
      <w:pPr>
        <w:widowControl w:val="0"/>
        <w:tabs>
          <w:tab w:val="left" w:pos="9781"/>
        </w:tabs>
        <w:autoSpaceDE w:val="0"/>
        <w:autoSpaceDN w:val="0"/>
        <w:adjustRightInd w:val="0"/>
        <w:spacing w:after="0" w:line="240" w:lineRule="auto"/>
        <w:ind w:right="-1" w:firstLine="709"/>
        <w:jc w:val="both"/>
        <w:rPr>
          <w:rFonts w:ascii="Times New Roman" w:hAnsi="Times New Roman"/>
          <w:sz w:val="28"/>
          <w:szCs w:val="20"/>
        </w:rPr>
      </w:pPr>
      <w:r w:rsidRPr="00E81E92">
        <w:rPr>
          <w:rFonts w:ascii="Times New Roman" w:hAnsi="Times New Roman"/>
          <w:sz w:val="28"/>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81E92" w:rsidRPr="00E81E92" w:rsidRDefault="00E81E92" w:rsidP="00E81E92">
      <w:pPr>
        <w:widowControl w:val="0"/>
        <w:tabs>
          <w:tab w:val="left" w:pos="9781"/>
        </w:tabs>
        <w:autoSpaceDE w:val="0"/>
        <w:autoSpaceDN w:val="0"/>
        <w:adjustRightInd w:val="0"/>
        <w:spacing w:after="0" w:line="240" w:lineRule="auto"/>
        <w:ind w:right="-1" w:firstLine="709"/>
        <w:jc w:val="both"/>
        <w:rPr>
          <w:rFonts w:ascii="Times New Roman" w:hAnsi="Times New Roman"/>
          <w:sz w:val="28"/>
          <w:szCs w:val="20"/>
        </w:rPr>
      </w:pPr>
      <w:r w:rsidRPr="00E81E92">
        <w:rPr>
          <w:rFonts w:ascii="Times New Roman" w:hAnsi="Times New Roman"/>
          <w:sz w:val="28"/>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81E92" w:rsidRPr="00E81E92" w:rsidRDefault="00E81E92" w:rsidP="00E81E92">
      <w:pPr>
        <w:widowControl w:val="0"/>
        <w:tabs>
          <w:tab w:val="left" w:pos="9781"/>
        </w:tabs>
        <w:autoSpaceDE w:val="0"/>
        <w:autoSpaceDN w:val="0"/>
        <w:adjustRightInd w:val="0"/>
        <w:spacing w:after="0" w:line="240" w:lineRule="auto"/>
        <w:ind w:right="-1" w:firstLine="709"/>
        <w:jc w:val="both"/>
        <w:rPr>
          <w:rFonts w:ascii="Times New Roman" w:hAnsi="Times New Roman"/>
          <w:sz w:val="28"/>
          <w:szCs w:val="20"/>
        </w:rPr>
      </w:pPr>
      <w:r w:rsidRPr="00E81E92">
        <w:rPr>
          <w:rFonts w:ascii="Times New Roman" w:hAnsi="Times New Roman"/>
          <w:sz w:val="28"/>
          <w:szCs w:val="20"/>
        </w:rPr>
        <w:t xml:space="preserve">От имени лица, указанного в настоящем пункте,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w:t>
      </w:r>
      <w:r w:rsidRPr="00E81E92">
        <w:rPr>
          <w:rFonts w:ascii="Times New Roman" w:hAnsi="Times New Roman"/>
          <w:sz w:val="28"/>
          <w:szCs w:val="20"/>
        </w:rPr>
        <w:lastRenderedPageBreak/>
        <w:t>работы в отношении соответствующего объекта недвижимости, являющегося объектом адресации.</w:t>
      </w:r>
    </w:p>
    <w:p w:rsidR="00E81E92" w:rsidRPr="00E81E92" w:rsidRDefault="00E81E92" w:rsidP="00E81E92">
      <w:pPr>
        <w:tabs>
          <w:tab w:val="left" w:pos="9781"/>
        </w:tabs>
        <w:autoSpaceDE w:val="0"/>
        <w:autoSpaceDN w:val="0"/>
        <w:adjustRightInd w:val="0"/>
        <w:spacing w:after="0" w:line="240" w:lineRule="auto"/>
        <w:ind w:right="-1" w:firstLine="709"/>
        <w:contextualSpacing/>
        <w:jc w:val="both"/>
        <w:rPr>
          <w:rFonts w:ascii="Times New Roman" w:hAnsi="Times New Roman"/>
          <w:spacing w:val="1"/>
          <w:sz w:val="28"/>
          <w:szCs w:val="28"/>
        </w:rPr>
      </w:pPr>
      <w:r w:rsidRPr="00E81E92">
        <w:rPr>
          <w:rFonts w:ascii="Times New Roman" w:hAnsi="Times New Roman"/>
          <w:spacing w:val="1"/>
          <w:sz w:val="28"/>
          <w:szCs w:val="28"/>
        </w:rPr>
        <w:t>1.3. Информирование о предоставлении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1.3.1. информация о порядке предоставления муниципальной услуги размещается: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E81E92" w:rsidRPr="00E81E92" w:rsidRDefault="00E81E92" w:rsidP="00E81E92">
      <w:pPr>
        <w:tabs>
          <w:tab w:val="left" w:pos="9923"/>
        </w:tabs>
        <w:autoSpaceDE w:val="0"/>
        <w:autoSpaceDN w:val="0"/>
        <w:adjustRightInd w:val="0"/>
        <w:spacing w:after="0" w:line="240" w:lineRule="auto"/>
        <w:ind w:right="-1" w:firstLine="709"/>
        <w:rPr>
          <w:rFonts w:ascii="Times New Roman" w:hAnsi="Times New Roman"/>
          <w:spacing w:val="1"/>
          <w:sz w:val="28"/>
          <w:szCs w:val="28"/>
        </w:rPr>
      </w:pPr>
      <w:r w:rsidRPr="00E81E92">
        <w:rPr>
          <w:rFonts w:ascii="Times New Roman" w:hAnsi="Times New Roman"/>
          <w:spacing w:val="1"/>
          <w:sz w:val="28"/>
          <w:szCs w:val="28"/>
        </w:rPr>
        <w:t xml:space="preserve">2) на официальном сайте </w:t>
      </w:r>
      <w:proofErr w:type="spellStart"/>
      <w:r>
        <w:rPr>
          <w:rFonts w:ascii="Times New Roman" w:hAnsi="Times New Roman"/>
          <w:spacing w:val="1"/>
          <w:sz w:val="28"/>
          <w:szCs w:val="28"/>
        </w:rPr>
        <w:t>Городищенского</w:t>
      </w:r>
      <w:proofErr w:type="spellEnd"/>
      <w:r w:rsidRPr="00E81E92">
        <w:rPr>
          <w:rFonts w:ascii="Times New Roman" w:hAnsi="Times New Roman"/>
          <w:spacing w:val="1"/>
          <w:sz w:val="28"/>
          <w:szCs w:val="28"/>
        </w:rPr>
        <w:t xml:space="preserve"> сельского поселения Дрожжановского муниципального района в информационно телекоммуникационной сети «Интернет» (http://www.</w:t>
      </w:r>
      <w:proofErr w:type="spellStart"/>
      <w:r>
        <w:rPr>
          <w:rFonts w:ascii="Times New Roman" w:hAnsi="Times New Roman"/>
          <w:spacing w:val="1"/>
          <w:sz w:val="28"/>
          <w:szCs w:val="28"/>
          <w:lang w:val="en-US"/>
        </w:rPr>
        <w:t>gor</w:t>
      </w:r>
      <w:proofErr w:type="spellEnd"/>
      <w:r w:rsidRPr="00E81E92">
        <w:rPr>
          <w:rFonts w:ascii="Times New Roman" w:hAnsi="Times New Roman"/>
          <w:spacing w:val="1"/>
          <w:sz w:val="28"/>
          <w:szCs w:val="28"/>
        </w:rPr>
        <w:t>-drogganoye.tatarstan.ru.);</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3) на Портале государственных и муниципальных услуг Республики Татарстан (</w:t>
      </w:r>
      <w:proofErr w:type="spellStart"/>
      <w:r w:rsidRPr="00E81E92">
        <w:rPr>
          <w:rFonts w:ascii="Times New Roman" w:hAnsi="Times New Roman"/>
          <w:spacing w:val="1"/>
          <w:sz w:val="28"/>
          <w:szCs w:val="28"/>
        </w:rPr>
        <w:t>http</w:t>
      </w:r>
      <w:proofErr w:type="spellEnd"/>
      <w:r w:rsidRPr="00E81E92">
        <w:rPr>
          <w:rFonts w:ascii="Times New Roman" w:hAnsi="Times New Roman"/>
          <w:spacing w:val="1"/>
          <w:sz w:val="28"/>
          <w:szCs w:val="28"/>
          <w:lang w:val="en-US"/>
        </w:rPr>
        <w:t>s</w:t>
      </w:r>
      <w:r w:rsidRPr="00E81E92">
        <w:rPr>
          <w:rFonts w:ascii="Times New Roman" w:hAnsi="Times New Roman"/>
          <w:spacing w:val="1"/>
          <w:sz w:val="28"/>
          <w:szCs w:val="28"/>
        </w:rPr>
        <w:t>://</w:t>
      </w:r>
      <w:proofErr w:type="spellStart"/>
      <w:r w:rsidRPr="00E81E92">
        <w:rPr>
          <w:rFonts w:ascii="Times New Roman" w:hAnsi="Times New Roman"/>
          <w:spacing w:val="1"/>
          <w:sz w:val="28"/>
          <w:szCs w:val="28"/>
        </w:rPr>
        <w:t>uslugi.tatarsta</w:t>
      </w:r>
      <w:proofErr w:type="spellEnd"/>
      <w:r w:rsidRPr="00E81E92">
        <w:rPr>
          <w:rFonts w:ascii="Times New Roman" w:hAnsi="Times New Roman"/>
          <w:spacing w:val="1"/>
          <w:sz w:val="28"/>
          <w:szCs w:val="28"/>
          <w:lang w:val="en-US"/>
        </w:rPr>
        <w:t>n</w:t>
      </w:r>
      <w:r w:rsidRPr="00E81E92">
        <w:rPr>
          <w:rFonts w:ascii="Times New Roman" w:hAnsi="Times New Roman"/>
          <w:spacing w:val="1"/>
          <w:sz w:val="28"/>
          <w:szCs w:val="28"/>
        </w:rPr>
        <w:t>.</w:t>
      </w:r>
      <w:proofErr w:type="spellStart"/>
      <w:r w:rsidRPr="00E81E92">
        <w:rPr>
          <w:rFonts w:ascii="Times New Roman" w:hAnsi="Times New Roman"/>
          <w:spacing w:val="1"/>
          <w:sz w:val="28"/>
          <w:szCs w:val="28"/>
        </w:rPr>
        <w:t>ru</w:t>
      </w:r>
      <w:proofErr w:type="spellEnd"/>
      <w:r w:rsidRPr="00E81E92">
        <w:rPr>
          <w:rFonts w:ascii="Times New Roman" w:hAnsi="Times New Roman"/>
          <w:spacing w:val="1"/>
          <w:sz w:val="28"/>
          <w:szCs w:val="28"/>
        </w:rPr>
        <w:t xml:space="preserve">/) (далее – Республиканский портал); </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4) на Едином портале государственных и муниципальных услуг (функций) (</w:t>
      </w:r>
      <w:proofErr w:type="spellStart"/>
      <w:r w:rsidRPr="00E81E92">
        <w:rPr>
          <w:rFonts w:ascii="Times New Roman" w:hAnsi="Times New Roman"/>
          <w:spacing w:val="1"/>
          <w:sz w:val="28"/>
          <w:szCs w:val="28"/>
        </w:rPr>
        <w:t>http</w:t>
      </w:r>
      <w:proofErr w:type="spellEnd"/>
      <w:r w:rsidRPr="00E81E92">
        <w:rPr>
          <w:rFonts w:ascii="Times New Roman" w:hAnsi="Times New Roman"/>
          <w:spacing w:val="1"/>
          <w:sz w:val="28"/>
          <w:szCs w:val="28"/>
          <w:lang w:val="en-US"/>
        </w:rPr>
        <w:t>s</w:t>
      </w:r>
      <w:r w:rsidRPr="00E81E92">
        <w:rPr>
          <w:rFonts w:ascii="Times New Roman" w:hAnsi="Times New Roman"/>
          <w:spacing w:val="1"/>
          <w:sz w:val="28"/>
          <w:szCs w:val="28"/>
        </w:rPr>
        <w:t>:// www.gosuslugi.ru/) (далее – Единый портал);</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2) в интерактивной форме Республиканского портала;</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3) </w:t>
      </w:r>
      <w:r w:rsidRPr="00E81E92">
        <w:rPr>
          <w:rFonts w:ascii="Times New Roman" w:hAnsi="Times New Roman"/>
          <w:i/>
          <w:spacing w:val="1"/>
          <w:sz w:val="28"/>
          <w:szCs w:val="28"/>
        </w:rPr>
        <w:t xml:space="preserve">в Исполнительном комитете </w:t>
      </w:r>
      <w:proofErr w:type="spellStart"/>
      <w:proofErr w:type="gramStart"/>
      <w:r>
        <w:rPr>
          <w:rFonts w:ascii="Times New Roman" w:hAnsi="Times New Roman"/>
          <w:i/>
          <w:spacing w:val="1"/>
          <w:sz w:val="28"/>
          <w:szCs w:val="28"/>
        </w:rPr>
        <w:t>Городищенского</w:t>
      </w:r>
      <w:proofErr w:type="spellEnd"/>
      <w:r w:rsidRPr="00E81E92">
        <w:rPr>
          <w:rFonts w:ascii="Times New Roman" w:hAnsi="Times New Roman"/>
          <w:i/>
          <w:spacing w:val="1"/>
          <w:sz w:val="28"/>
          <w:szCs w:val="28"/>
        </w:rPr>
        <w:t xml:space="preserve">  сельского</w:t>
      </w:r>
      <w:proofErr w:type="gramEnd"/>
      <w:r w:rsidRPr="00E81E92">
        <w:rPr>
          <w:rFonts w:ascii="Times New Roman" w:hAnsi="Times New Roman"/>
          <w:i/>
          <w:spacing w:val="1"/>
          <w:sz w:val="28"/>
          <w:szCs w:val="28"/>
        </w:rPr>
        <w:t xml:space="preserve"> поселения Дрожжановского муниципального района</w:t>
      </w:r>
      <w:r w:rsidRPr="00E81E92">
        <w:rPr>
          <w:rFonts w:ascii="Times New Roman" w:hAnsi="Times New Roman"/>
          <w:spacing w:val="1"/>
          <w:sz w:val="28"/>
          <w:szCs w:val="28"/>
        </w:rPr>
        <w:t xml:space="preserve"> (далее – </w:t>
      </w:r>
      <w:r w:rsidRPr="00E81E92">
        <w:rPr>
          <w:rFonts w:ascii="Times New Roman" w:hAnsi="Times New Roman"/>
          <w:i/>
          <w:spacing w:val="1"/>
          <w:sz w:val="28"/>
          <w:szCs w:val="28"/>
        </w:rPr>
        <w:t>Исполком</w:t>
      </w:r>
      <w:r w:rsidRPr="00E81E92">
        <w:rPr>
          <w:rFonts w:ascii="Times New Roman" w:hAnsi="Times New Roman"/>
          <w:spacing w:val="1"/>
          <w:sz w:val="28"/>
          <w:szCs w:val="28"/>
        </w:rPr>
        <w:t>):</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 xml:space="preserve">при устном обращении - лично или по телефону; </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1.3.3.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w:t>
      </w:r>
      <w:r w:rsidRPr="00E81E92">
        <w:rPr>
          <w:rFonts w:ascii="Times New Roman" w:hAnsi="Times New Roman"/>
          <w:spacing w:val="1"/>
          <w:sz w:val="28"/>
          <w:szCs w:val="28"/>
        </w:rPr>
        <w:lastRenderedPageBreak/>
        <w:t xml:space="preserve">муниципальных услуг, </w:t>
      </w:r>
      <w:r w:rsidRPr="00E81E92">
        <w:rPr>
          <w:rFonts w:ascii="Times New Roman" w:hAnsi="Times New Roman"/>
          <w:i/>
          <w:spacing w:val="1"/>
          <w:sz w:val="28"/>
          <w:szCs w:val="28"/>
        </w:rPr>
        <w:t>Исполкома</w:t>
      </w:r>
      <w:r w:rsidRPr="00E81E92">
        <w:rPr>
          <w:rFonts w:ascii="Times New Roman" w:hAnsi="Times New Roman"/>
          <w:spacing w:val="1"/>
          <w:sz w:val="28"/>
          <w:szCs w:val="28"/>
        </w:rPr>
        <w:t xml:space="preserve">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Pr="00E81E92">
        <w:rPr>
          <w:rFonts w:ascii="Times New Roman" w:hAnsi="Times New Roman"/>
          <w:i/>
          <w:spacing w:val="1"/>
          <w:sz w:val="28"/>
          <w:szCs w:val="28"/>
        </w:rPr>
        <w:t>Исполкома</w:t>
      </w:r>
      <w:r w:rsidRPr="00E81E92">
        <w:rPr>
          <w:rFonts w:ascii="Times New Roman" w:hAnsi="Times New Roman"/>
          <w:spacing w:val="1"/>
          <w:sz w:val="28"/>
          <w:szCs w:val="28"/>
        </w:rPr>
        <w:t>.</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w:t>
      </w:r>
      <w:r w:rsidRPr="00E81E92">
        <w:t xml:space="preserve"> </w:t>
      </w:r>
      <w:r w:rsidRPr="00E81E92">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Pr="00E81E92">
        <w:rPr>
          <w:rFonts w:ascii="Times New Roman" w:hAnsi="Times New Roman"/>
          <w:i/>
          <w:spacing w:val="1"/>
          <w:sz w:val="28"/>
          <w:szCs w:val="28"/>
        </w:rPr>
        <w:t xml:space="preserve">(или городского округа) </w:t>
      </w:r>
      <w:r w:rsidRPr="00E81E92">
        <w:rPr>
          <w:rFonts w:ascii="Times New Roman" w:hAnsi="Times New Roman"/>
          <w:spacing w:val="1"/>
          <w:sz w:val="28"/>
          <w:szCs w:val="28"/>
        </w:rPr>
        <w:t xml:space="preserve">и на информационных стендах в помещениях </w:t>
      </w:r>
      <w:r w:rsidRPr="00E81E92">
        <w:rPr>
          <w:rFonts w:ascii="Times New Roman" w:hAnsi="Times New Roman"/>
          <w:i/>
          <w:spacing w:val="1"/>
          <w:sz w:val="28"/>
          <w:szCs w:val="28"/>
        </w:rPr>
        <w:t>Исполкома</w:t>
      </w:r>
      <w:r w:rsidRPr="00E81E92">
        <w:rPr>
          <w:rFonts w:ascii="Times New Roman" w:hAnsi="Times New Roman"/>
          <w:spacing w:val="1"/>
          <w:sz w:val="28"/>
          <w:szCs w:val="28"/>
        </w:rPr>
        <w:t xml:space="preserve"> для работы с заявителями.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E81E92">
        <w:rPr>
          <w:rFonts w:ascii="Times New Roman" w:hAnsi="Times New Roman"/>
          <w:i/>
          <w:spacing w:val="1"/>
          <w:sz w:val="28"/>
          <w:szCs w:val="28"/>
        </w:rPr>
        <w:t>Исполкома</w:t>
      </w:r>
      <w:r w:rsidRPr="00E81E92">
        <w:rPr>
          <w:rFonts w:ascii="Times New Roman" w:hAnsi="Times New Roman"/>
          <w:spacing w:val="1"/>
          <w:sz w:val="28"/>
          <w:szCs w:val="28"/>
        </w:rPr>
        <w:t>, о графике приема заявлений на предоставление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Республиканском реестре.</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E81E92">
        <w:rPr>
          <w:rFonts w:ascii="Times New Roman" w:hAnsi="Times New Roman"/>
          <w:spacing w:val="1"/>
          <w:sz w:val="28"/>
          <w:szCs w:val="28"/>
        </w:rPr>
        <w:t>Текст административного регламента в действующей редакции подлежит размещению на официальном сайте муниципального района в информационно-телекоммуникационной сети «Интернет», в Республиканском реестре.</w:t>
      </w:r>
    </w:p>
    <w:p w:rsidR="00E81E92" w:rsidRPr="00E81E92" w:rsidRDefault="00E81E92" w:rsidP="00E81E92">
      <w:pPr>
        <w:tabs>
          <w:tab w:val="left" w:pos="9781"/>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1.5. В Регламенте используются следующие термины и определения:</w:t>
      </w:r>
    </w:p>
    <w:p w:rsidR="00E81E92" w:rsidRPr="00E81E92" w:rsidRDefault="00E81E92" w:rsidP="00E81E92">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E81E92">
        <w:rPr>
          <w:rFonts w:ascii="Times New Roman" w:hAnsi="Times New Roman"/>
          <w:sz w:val="28"/>
          <w:szCs w:val="28"/>
        </w:rPr>
        <w:t>адрес - описание места нахождения объекта адресации, структурированное в соответствии с принципами организации местного самоуправления в Российской Федерации и включающее в себя в том числе наименование элемента планировочной структуры (при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w:t>
      </w:r>
    </w:p>
    <w:p w:rsidR="00E81E92" w:rsidRPr="00E81E92" w:rsidRDefault="00E81E92" w:rsidP="00E81E92">
      <w:pPr>
        <w:autoSpaceDE w:val="0"/>
        <w:autoSpaceDN w:val="0"/>
        <w:adjustRightInd w:val="0"/>
        <w:spacing w:after="0" w:line="240" w:lineRule="auto"/>
        <w:jc w:val="both"/>
        <w:rPr>
          <w:rFonts w:ascii="Times New Roman" w:hAnsi="Times New Roman"/>
          <w:sz w:val="28"/>
          <w:szCs w:val="28"/>
        </w:rPr>
      </w:pPr>
      <w:r w:rsidRPr="00E81E92">
        <w:rPr>
          <w:rFonts w:ascii="Times New Roman" w:hAnsi="Times New Roman"/>
          <w:sz w:val="28"/>
          <w:szCs w:val="28"/>
        </w:rPr>
        <w:t>государственный адресный реестр - государственный информационный ресурс, содержащий сведения об адресах;</w:t>
      </w:r>
    </w:p>
    <w:p w:rsidR="00E81E92" w:rsidRPr="00E81E92" w:rsidRDefault="00E81E92" w:rsidP="00E81E92">
      <w:pPr>
        <w:tabs>
          <w:tab w:val="left" w:pos="600"/>
          <w:tab w:val="left" w:pos="6810"/>
          <w:tab w:val="left" w:pos="9781"/>
        </w:tabs>
        <w:spacing w:after="0" w:line="240" w:lineRule="auto"/>
        <w:ind w:right="-1" w:firstLine="720"/>
        <w:jc w:val="both"/>
        <w:rPr>
          <w:rFonts w:ascii="Times New Roman" w:hAnsi="Times New Roman"/>
          <w:sz w:val="28"/>
          <w:szCs w:val="28"/>
        </w:rPr>
      </w:pPr>
      <w:r w:rsidRPr="00E81E92">
        <w:rPr>
          <w:rFonts w:ascii="Times New Roman" w:hAnsi="Times New Roman"/>
          <w:sz w:val="28"/>
          <w:szCs w:val="28"/>
        </w:rPr>
        <w:lastRenderedPageBreak/>
        <w:t>объект адресации - один или несколько объектов недвижимого имущества, в том числе земельные участки, либо в случае, предусмотренном установленными Правительством Российской Федерации правилами присвоения, изменения, аннулирования адресов, иной объект, которому присваивается адрес;</w:t>
      </w:r>
    </w:p>
    <w:p w:rsidR="00E81E92" w:rsidRPr="00E81E92" w:rsidRDefault="00E81E92" w:rsidP="00E81E92">
      <w:pPr>
        <w:tabs>
          <w:tab w:val="left" w:pos="600"/>
          <w:tab w:val="left" w:pos="6810"/>
          <w:tab w:val="left" w:pos="9781"/>
        </w:tabs>
        <w:spacing w:after="0" w:line="240" w:lineRule="auto"/>
        <w:ind w:right="-1" w:firstLine="720"/>
        <w:jc w:val="both"/>
        <w:rPr>
          <w:rFonts w:ascii="Times New Roman" w:hAnsi="Times New Roman"/>
          <w:sz w:val="28"/>
          <w:szCs w:val="28"/>
        </w:rPr>
      </w:pPr>
      <w:r w:rsidRPr="00E81E92">
        <w:rPr>
          <w:rFonts w:ascii="Times New Roman" w:hAnsi="Times New Roman"/>
          <w:sz w:val="28"/>
          <w:szCs w:val="28"/>
        </w:rPr>
        <w:t>федеральная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p>
    <w:p w:rsidR="00E81E92" w:rsidRPr="00E81E92" w:rsidRDefault="00E81E92" w:rsidP="00E81E92">
      <w:pPr>
        <w:tabs>
          <w:tab w:val="left" w:pos="600"/>
          <w:tab w:val="left" w:pos="6810"/>
          <w:tab w:val="left" w:pos="9781"/>
        </w:tabs>
        <w:spacing w:after="0" w:line="240" w:lineRule="auto"/>
        <w:ind w:right="-1" w:firstLine="720"/>
        <w:jc w:val="both"/>
        <w:rPr>
          <w:rFonts w:ascii="Times New Roman" w:hAnsi="Times New Roman"/>
          <w:sz w:val="28"/>
          <w:szCs w:val="28"/>
        </w:rPr>
      </w:pPr>
      <w:proofErr w:type="spellStart"/>
      <w:r w:rsidRPr="00E81E92">
        <w:rPr>
          <w:rFonts w:ascii="Times New Roman" w:hAnsi="Times New Roman"/>
          <w:sz w:val="28"/>
          <w:szCs w:val="28"/>
        </w:rPr>
        <w:t>адресообразующие</w:t>
      </w:r>
      <w:proofErr w:type="spellEnd"/>
      <w:r w:rsidRPr="00E81E92">
        <w:rPr>
          <w:rFonts w:ascii="Times New Roman" w:hAnsi="Times New Roman"/>
          <w:sz w:val="28"/>
          <w:szCs w:val="28"/>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E81E92" w:rsidRPr="00E81E92" w:rsidRDefault="00E81E92" w:rsidP="00E81E92">
      <w:pPr>
        <w:tabs>
          <w:tab w:val="left" w:pos="600"/>
          <w:tab w:val="left" w:pos="6810"/>
          <w:tab w:val="left" w:pos="9781"/>
        </w:tabs>
        <w:spacing w:after="0" w:line="240" w:lineRule="auto"/>
        <w:ind w:right="-1" w:firstLine="720"/>
        <w:jc w:val="both"/>
        <w:rPr>
          <w:rFonts w:ascii="Times New Roman" w:hAnsi="Times New Roman"/>
          <w:sz w:val="28"/>
          <w:szCs w:val="28"/>
        </w:rPr>
      </w:pPr>
      <w:r w:rsidRPr="00E81E92">
        <w:rPr>
          <w:rFonts w:ascii="Times New Roman" w:hAnsi="Times New Roman"/>
          <w:sz w:val="28"/>
          <w:szCs w:val="28"/>
        </w:rPr>
        <w:t>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E81E92" w:rsidRPr="00E81E92" w:rsidRDefault="00E81E92" w:rsidP="00E81E92">
      <w:pPr>
        <w:tabs>
          <w:tab w:val="left" w:pos="600"/>
          <w:tab w:val="left" w:pos="6810"/>
          <w:tab w:val="left" w:pos="9781"/>
        </w:tabs>
        <w:spacing w:after="0" w:line="240" w:lineRule="auto"/>
        <w:ind w:right="-1" w:firstLine="720"/>
        <w:jc w:val="both"/>
        <w:rPr>
          <w:rFonts w:ascii="Times New Roman" w:hAnsi="Times New Roman"/>
          <w:sz w:val="28"/>
          <w:szCs w:val="28"/>
        </w:rPr>
      </w:pPr>
      <w:r w:rsidRPr="00E81E92">
        <w:rPr>
          <w:rFonts w:ascii="Times New Roman" w:hAnsi="Times New Roman"/>
          <w:sz w:val="28"/>
          <w:szCs w:val="2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E81E92" w:rsidRPr="00E81E92" w:rsidRDefault="00E81E92" w:rsidP="00E81E92">
      <w:pPr>
        <w:tabs>
          <w:tab w:val="left" w:pos="600"/>
          <w:tab w:val="left" w:pos="6810"/>
          <w:tab w:val="left" w:pos="9781"/>
        </w:tabs>
        <w:spacing w:after="0" w:line="240" w:lineRule="auto"/>
        <w:ind w:right="-1" w:firstLine="720"/>
        <w:jc w:val="both"/>
        <w:rPr>
          <w:rFonts w:ascii="Times New Roman" w:hAnsi="Times New Roman"/>
          <w:sz w:val="28"/>
          <w:szCs w:val="28"/>
        </w:rPr>
      </w:pPr>
      <w:r w:rsidRPr="00E81E92">
        <w:rPr>
          <w:rFonts w:ascii="Times New Roman" w:hAnsi="Times New Roman"/>
          <w:sz w:val="28"/>
          <w:szCs w:val="28"/>
        </w:rPr>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E81E92" w:rsidRPr="00E81E92" w:rsidRDefault="00E81E92" w:rsidP="00E81E92">
      <w:pPr>
        <w:tabs>
          <w:tab w:val="left" w:pos="600"/>
          <w:tab w:val="left" w:pos="6810"/>
          <w:tab w:val="left" w:pos="9781"/>
        </w:tabs>
        <w:spacing w:after="0" w:line="240" w:lineRule="auto"/>
        <w:ind w:right="-1" w:firstLine="720"/>
        <w:jc w:val="both"/>
        <w:rPr>
          <w:rFonts w:ascii="Times New Roman" w:hAnsi="Times New Roman"/>
          <w:sz w:val="28"/>
          <w:szCs w:val="28"/>
        </w:rPr>
      </w:pPr>
      <w:r w:rsidRPr="00E81E92">
        <w:rPr>
          <w:rFonts w:ascii="Times New Roman" w:hAnsi="Times New Roman"/>
          <w:sz w:val="28"/>
          <w:szCs w:val="28"/>
        </w:rPr>
        <w:t>элемент улично-дорожной сети - улица, проспект, переулок, проезд, набережная, площадь, бульвар, тупик, съезд, шоссе, аллея и иное;</w:t>
      </w:r>
    </w:p>
    <w:p w:rsidR="00E81E92" w:rsidRPr="00E81E92" w:rsidRDefault="00E81E92" w:rsidP="00E81E92">
      <w:pPr>
        <w:tabs>
          <w:tab w:val="left" w:pos="600"/>
          <w:tab w:val="left" w:pos="6810"/>
          <w:tab w:val="left" w:pos="9781"/>
        </w:tabs>
        <w:spacing w:after="0" w:line="240" w:lineRule="auto"/>
        <w:ind w:right="-1" w:firstLine="720"/>
        <w:jc w:val="both"/>
        <w:rPr>
          <w:rFonts w:ascii="Times New Roman" w:hAnsi="Times New Roman"/>
          <w:sz w:val="28"/>
          <w:szCs w:val="28"/>
        </w:rPr>
      </w:pPr>
      <w:r w:rsidRPr="00E81E92">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E81E92" w:rsidRPr="00E81E92" w:rsidRDefault="00E81E92" w:rsidP="00E81E92">
      <w:pPr>
        <w:tabs>
          <w:tab w:val="left" w:pos="600"/>
          <w:tab w:val="left" w:pos="6810"/>
          <w:tab w:val="left" w:pos="9781"/>
        </w:tabs>
        <w:spacing w:after="0" w:line="240" w:lineRule="auto"/>
        <w:ind w:right="-1" w:firstLine="720"/>
        <w:jc w:val="both"/>
        <w:rPr>
          <w:rFonts w:ascii="Times New Roman" w:hAnsi="Times New Roman"/>
          <w:sz w:val="28"/>
          <w:szCs w:val="28"/>
        </w:rPr>
      </w:pPr>
      <w:r w:rsidRPr="00E81E92">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ЕСИА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lastRenderedPageBreak/>
        <w:t>Федеральная государственная информационная система,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 и органов местного самоуправления) к информации, содержащейся в государственных информационных системах и иных информационных системах;</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27.07.2010 № 210-ФЗ «Об организации предоставления государственных и муниципальных услуг» (далее – Федеральный закон № 210-ФЗ).</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1.6. Случаи и порядок предоставления муниципальной услуги в упреждающем (</w:t>
      </w:r>
      <w:proofErr w:type="spellStart"/>
      <w:r w:rsidRPr="00E81E92">
        <w:rPr>
          <w:rFonts w:ascii="Times New Roman" w:hAnsi="Times New Roman"/>
          <w:sz w:val="28"/>
          <w:szCs w:val="28"/>
        </w:rPr>
        <w:t>проактивном</w:t>
      </w:r>
      <w:proofErr w:type="spellEnd"/>
      <w:r w:rsidRPr="00E81E92">
        <w:rPr>
          <w:rFonts w:ascii="Times New Roman" w:hAnsi="Times New Roman"/>
          <w:sz w:val="28"/>
          <w:szCs w:val="28"/>
        </w:rPr>
        <w:t>) режиме.</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При согласии (наличии запроса) заявителя муниципальная услуга предоставляется в упреждающем (</w:t>
      </w:r>
      <w:proofErr w:type="spellStart"/>
      <w:r w:rsidRPr="00E81E92">
        <w:rPr>
          <w:rFonts w:ascii="Times New Roman" w:hAnsi="Times New Roman"/>
          <w:sz w:val="28"/>
          <w:szCs w:val="28"/>
        </w:rPr>
        <w:t>проактивном</w:t>
      </w:r>
      <w:proofErr w:type="spellEnd"/>
      <w:r w:rsidRPr="00E81E92">
        <w:rPr>
          <w:rFonts w:ascii="Times New Roman" w:hAnsi="Times New Roman"/>
          <w:sz w:val="28"/>
          <w:szCs w:val="28"/>
        </w:rPr>
        <w:t>) режиме посредством Республиканского портала в следующих случаях:</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утверждение схемы расположения земельного участка на кадастровом плане территории;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предварительное согласование предоставления земельного участка;</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выдача (получение) разрешения на строительство;</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оформление приемочной комиссией акта о завершенном переустройстве и (или) перепланировке помещений в многоквартирном доме после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Порядок предоставления муниципальной услуги в упреждающем (</w:t>
      </w:r>
      <w:proofErr w:type="spellStart"/>
      <w:r w:rsidRPr="00E81E92">
        <w:rPr>
          <w:rFonts w:ascii="Times New Roman" w:hAnsi="Times New Roman"/>
          <w:sz w:val="28"/>
          <w:szCs w:val="28"/>
        </w:rPr>
        <w:t>проактивном</w:t>
      </w:r>
      <w:proofErr w:type="spellEnd"/>
      <w:r w:rsidRPr="00E81E92">
        <w:rPr>
          <w:rFonts w:ascii="Times New Roman" w:hAnsi="Times New Roman"/>
          <w:sz w:val="28"/>
          <w:szCs w:val="28"/>
        </w:rPr>
        <w:t>) режиме устанавливается Регламентом.</w:t>
      </w:r>
    </w:p>
    <w:p w:rsidR="00E81E92" w:rsidRPr="00E81E92" w:rsidRDefault="00E81E92" w:rsidP="00E81E92">
      <w:pPr>
        <w:tabs>
          <w:tab w:val="left" w:pos="9781"/>
        </w:tabs>
        <w:spacing w:after="0" w:line="240" w:lineRule="auto"/>
        <w:ind w:right="-1"/>
        <w:jc w:val="center"/>
        <w:rPr>
          <w:rFonts w:ascii="Times New Roman" w:hAnsi="Times New Roman"/>
          <w:b/>
          <w:sz w:val="28"/>
          <w:szCs w:val="24"/>
        </w:rPr>
      </w:pPr>
    </w:p>
    <w:p w:rsidR="00E81E92" w:rsidRPr="00E81E92" w:rsidRDefault="00E81E92" w:rsidP="00E81E92">
      <w:pPr>
        <w:tabs>
          <w:tab w:val="left" w:pos="9781"/>
        </w:tabs>
        <w:spacing w:after="0" w:line="240" w:lineRule="auto"/>
        <w:ind w:right="-1"/>
        <w:jc w:val="center"/>
        <w:rPr>
          <w:rFonts w:ascii="Times New Roman" w:hAnsi="Times New Roman"/>
          <w:b/>
          <w:sz w:val="28"/>
          <w:szCs w:val="24"/>
        </w:rPr>
      </w:pPr>
      <w:r w:rsidRPr="00E81E92">
        <w:rPr>
          <w:rFonts w:ascii="Times New Roman" w:hAnsi="Times New Roman"/>
          <w:b/>
          <w:sz w:val="28"/>
          <w:szCs w:val="24"/>
        </w:rPr>
        <w:t>2. Стандарт предоставления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E81E92">
        <w:rPr>
          <w:rFonts w:ascii="Times New Roman" w:hAnsi="Times New Roman" w:cs="Courier New"/>
          <w:sz w:val="28"/>
          <w:szCs w:val="20"/>
        </w:rPr>
        <w:t>2.1. Наименование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Присвоение, изменение и аннулирование адресов.</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E81E92">
        <w:rPr>
          <w:rFonts w:ascii="Times New Roman" w:hAnsi="Times New Roman" w:cs="Courier New"/>
          <w:sz w:val="28"/>
          <w:szCs w:val="20"/>
        </w:rPr>
        <w:t>2.2. Наименование исполнительно-распорядительного органа местного самоуправления, непосредственно предоставляющего муниципальную услугу</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 xml:space="preserve">Исполнительный комитет </w:t>
      </w:r>
      <w:proofErr w:type="spellStart"/>
      <w:r>
        <w:rPr>
          <w:rFonts w:ascii="Times New Roman" w:hAnsi="Times New Roman" w:cs="Courier New"/>
          <w:sz w:val="28"/>
          <w:szCs w:val="20"/>
        </w:rPr>
        <w:t>Городищенского</w:t>
      </w:r>
      <w:proofErr w:type="spellEnd"/>
      <w:r w:rsidRPr="00E81E92">
        <w:rPr>
          <w:rFonts w:ascii="Times New Roman" w:hAnsi="Times New Roman" w:cs="Courier New"/>
          <w:sz w:val="28"/>
          <w:szCs w:val="20"/>
        </w:rPr>
        <w:t xml:space="preserve"> сельского поселения Дрожжановского муниципального района Республики Татарстан.</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E81E92">
        <w:rPr>
          <w:rFonts w:ascii="Times New Roman" w:hAnsi="Times New Roman" w:cs="Courier New"/>
          <w:sz w:val="28"/>
          <w:szCs w:val="20"/>
        </w:rPr>
        <w:t>2.3. Описание результата предоставления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2.3.1. Результатом предоставления муниципальной услуги является:</w:t>
      </w: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1) решение о присвоении или аннулировании адреса объекту адресации (приложение № 1);</w:t>
      </w: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2) решение об отказе в предоставлении муниципальной услуги (приложение № 2).</w:t>
      </w: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2.3.2. 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2.3.3.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2.3.4.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2.3.5.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E81E92">
        <w:rPr>
          <w:rFonts w:ascii="Times New Roman" w:hAnsi="Times New Roman" w:cs="Courier New"/>
          <w:sz w:val="28"/>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2.4.1. Срок предоставления муниципальной услуги – не более 8 рабочих дней.</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В случае предоставления муниципальной услуги в упреждающем (</w:t>
      </w:r>
      <w:proofErr w:type="spellStart"/>
      <w:r w:rsidRPr="00E81E92">
        <w:rPr>
          <w:rFonts w:ascii="Times New Roman" w:hAnsi="Times New Roman" w:cs="Courier New"/>
          <w:sz w:val="28"/>
          <w:szCs w:val="20"/>
        </w:rPr>
        <w:t>проактивном</w:t>
      </w:r>
      <w:proofErr w:type="spellEnd"/>
      <w:r w:rsidRPr="00E81E92">
        <w:rPr>
          <w:rFonts w:ascii="Times New Roman" w:hAnsi="Times New Roman" w:cs="Courier New"/>
          <w:sz w:val="28"/>
          <w:szCs w:val="20"/>
        </w:rPr>
        <w:t xml:space="preserve">) режиме – 3 рабочих дня со дня предоставления государственных и муниципальных услуг, </w:t>
      </w:r>
      <w:r w:rsidRPr="00E81E92">
        <w:rPr>
          <w:rFonts w:ascii="Times New Roman" w:hAnsi="Times New Roman"/>
          <w:sz w:val="28"/>
          <w:szCs w:val="28"/>
        </w:rPr>
        <w:t>указанных в пункте 1.6 Регламента</w:t>
      </w:r>
      <w:r w:rsidRPr="00E81E92">
        <w:rPr>
          <w:rFonts w:ascii="Times New Roman" w:hAnsi="Times New Roman" w:cs="Courier New"/>
          <w:sz w:val="28"/>
          <w:szCs w:val="20"/>
        </w:rPr>
        <w:t>.</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lastRenderedPageBreak/>
        <w:t>Срок предоставления муниципальной услуги начинает исчисляться на следующий день после дня регистрации заявления</w:t>
      </w:r>
      <w:r w:rsidRPr="00E81E92">
        <w:rPr>
          <w:rFonts w:ascii="Times New Roman" w:hAnsi="Times New Roman"/>
          <w:i/>
          <w:sz w:val="28"/>
          <w:szCs w:val="28"/>
        </w:rPr>
        <w:t>.</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2.4.2. Приостановление срока предоставления муниципальной услуги не предусмотрено.</w:t>
      </w:r>
    </w:p>
    <w:p w:rsidR="00E81E92" w:rsidRPr="00E81E92" w:rsidRDefault="00E81E92" w:rsidP="00E81E92">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2.4.3. Направление документа, являющегося результатом предоставления муниципальной услуги</w:t>
      </w:r>
      <w:r w:rsidRPr="00E81E92">
        <w:rPr>
          <w:rFonts w:ascii="Times New Roman" w:hAnsi="Times New Roman"/>
          <w:color w:val="000000"/>
          <w:sz w:val="28"/>
          <w:szCs w:val="28"/>
        </w:rPr>
        <w:t xml:space="preserve"> в форме электронного документа</w:t>
      </w:r>
      <w:r w:rsidRPr="00E81E92">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E81E92">
        <w:rPr>
          <w:rFonts w:ascii="Times New Roman" w:hAnsi="Times New Roman" w:cs="Courier New"/>
          <w:sz w:val="28"/>
          <w:szCs w:val="20"/>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2.5.1. </w:t>
      </w:r>
      <w:r w:rsidRPr="00E81E92">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1) документ, удостоверяющий личность (предоставляется при обращении в МФЦ);</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 заявление:</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в форме документа на бумажном носителе при обращении в МФЦ (приложение № 3);</w:t>
      </w:r>
    </w:p>
    <w:p w:rsidR="00E81E92" w:rsidRPr="00E81E92" w:rsidRDefault="00E81E92" w:rsidP="00E81E92">
      <w:pPr>
        <w:autoSpaceDE w:val="0"/>
        <w:autoSpaceDN w:val="0"/>
        <w:adjustRightInd w:val="0"/>
        <w:spacing w:after="0" w:line="240" w:lineRule="auto"/>
        <w:ind w:firstLine="709"/>
        <w:jc w:val="both"/>
        <w:rPr>
          <w:rFonts w:ascii="Times New Roman" w:hAnsi="Times New Roman"/>
          <w:sz w:val="28"/>
          <w:szCs w:val="28"/>
        </w:rPr>
      </w:pPr>
      <w:r w:rsidRPr="00E81E92">
        <w:rPr>
          <w:rFonts w:ascii="Times New Roman" w:hAnsi="Times New Roman"/>
          <w:sz w:val="28"/>
          <w:szCs w:val="28"/>
        </w:rPr>
        <w:t>-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2.5.4. Регламента, при обращении посредством Республиканского портала, портала федеральной информационной адресной системы в информационно-телекоммуникационной сети «Интернет».</w:t>
      </w:r>
    </w:p>
    <w:p w:rsidR="00E81E92" w:rsidRPr="00E81E92" w:rsidRDefault="00E81E92" w:rsidP="00E81E92">
      <w:pPr>
        <w:autoSpaceDE w:val="0"/>
        <w:autoSpaceDN w:val="0"/>
        <w:adjustRightInd w:val="0"/>
        <w:spacing w:after="0" w:line="240" w:lineRule="auto"/>
        <w:ind w:firstLine="709"/>
        <w:jc w:val="both"/>
        <w:rPr>
          <w:rFonts w:ascii="Times New Roman" w:hAnsi="Times New Roman"/>
          <w:sz w:val="28"/>
          <w:szCs w:val="28"/>
        </w:rPr>
      </w:pPr>
      <w:r w:rsidRPr="00E81E92">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о предоставлении муниципальной услуги на все одновременно образуемые объекты адресации;</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cs="Arial"/>
          <w:bCs/>
          <w:sz w:val="28"/>
          <w:szCs w:val="28"/>
        </w:rPr>
      </w:pPr>
      <w:r w:rsidRPr="00E81E92">
        <w:rPr>
          <w:rFonts w:ascii="Times New Roman" w:hAnsi="Times New Roman" w:cs="Arial"/>
          <w:bCs/>
          <w:sz w:val="28"/>
          <w:szCs w:val="28"/>
        </w:rPr>
        <w:t>4) правоустанавливающие документы на объекты адресации, права на которые не зарегистрированы в Едином государственном реестре недвижимости;</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bCs/>
          <w:sz w:val="28"/>
          <w:szCs w:val="28"/>
        </w:rPr>
      </w:pPr>
      <w:r w:rsidRPr="00E81E92">
        <w:rPr>
          <w:rFonts w:ascii="Times New Roman" w:hAnsi="Times New Roman" w:cs="Arial"/>
          <w:bCs/>
          <w:sz w:val="28"/>
          <w:szCs w:val="28"/>
        </w:rPr>
        <w:t>5) документ, предусмотренный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предоставления заявления о предоставлении муниципальной услуги кадастровым инженером).</w:t>
      </w:r>
    </w:p>
    <w:p w:rsidR="00E81E92" w:rsidRPr="00E81E92" w:rsidRDefault="00E81E92" w:rsidP="00E81E92">
      <w:pPr>
        <w:spacing w:after="0" w:line="240" w:lineRule="auto"/>
        <w:ind w:right="-1" w:firstLine="709"/>
        <w:jc w:val="both"/>
        <w:rPr>
          <w:rFonts w:ascii="Times New Roman" w:hAnsi="Times New Roman" w:cs="Courier New"/>
          <w:sz w:val="28"/>
          <w:szCs w:val="20"/>
        </w:rPr>
      </w:pPr>
      <w:r w:rsidRPr="00E81E92">
        <w:rPr>
          <w:rFonts w:ascii="Times New Roman" w:hAnsi="Times New Roman"/>
          <w:sz w:val="28"/>
          <w:szCs w:val="28"/>
        </w:rPr>
        <w:t xml:space="preserve">2.5.2. </w:t>
      </w:r>
      <w:r w:rsidRPr="00E81E92">
        <w:rPr>
          <w:rFonts w:ascii="Times New Roman" w:hAnsi="Times New Roman" w:cs="Courier New"/>
          <w:sz w:val="28"/>
          <w:szCs w:val="20"/>
        </w:rPr>
        <w:t>В случае предоставления муниципальной услуги в упреждающем (</w:t>
      </w:r>
      <w:proofErr w:type="spellStart"/>
      <w:r w:rsidRPr="00E81E92">
        <w:rPr>
          <w:rFonts w:ascii="Times New Roman" w:hAnsi="Times New Roman" w:cs="Courier New"/>
          <w:sz w:val="28"/>
          <w:szCs w:val="20"/>
        </w:rPr>
        <w:t>проактивном</w:t>
      </w:r>
      <w:proofErr w:type="spellEnd"/>
      <w:r w:rsidRPr="00E81E92">
        <w:rPr>
          <w:rFonts w:ascii="Times New Roman" w:hAnsi="Times New Roman" w:cs="Courier New"/>
          <w:sz w:val="28"/>
          <w:szCs w:val="20"/>
        </w:rPr>
        <w:t>) режиме посредством Республиканского портала:</w:t>
      </w:r>
    </w:p>
    <w:p w:rsidR="00E81E92" w:rsidRPr="00E81E92" w:rsidRDefault="00E81E92" w:rsidP="00E81E92">
      <w:pPr>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lastRenderedPageBreak/>
        <w:t>согласие (запрос) заявителя на получение муниципальной услуги.</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Предоставление иных документов не требуется. Документы и сведения, необходимые для предоставления муниципальной услуги, получаются Исполкомом самостоятельно с использованием автоматизированной информационной системы, предназначенной для оказания государственных и муниципальных услуг.</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2.5.3. Заявление и прилагаемые документы могут быть представлены (направлены) заявителем одним из следующих способов:</w:t>
      </w:r>
    </w:p>
    <w:p w:rsidR="00E81E92" w:rsidRPr="00E81E92" w:rsidRDefault="00E81E92" w:rsidP="00E81E92">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1) через МФЦ на бумажных носителях и в виде электронных документов, подписанных (заверенных) в соответствии с требованиями пункта 2.5.4. Регламента;</w:t>
      </w:r>
    </w:p>
    <w:p w:rsidR="00E81E92" w:rsidRPr="00E81E92" w:rsidRDefault="00E81E92" w:rsidP="00E81E92">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2) через Республиканский портал в электронной форме. </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2.5.4.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При подаче документов, указанных в подпунктах 3, 4 пункта 2.5.1. Регламента, посредством Республиканского портала заявитель представляет 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 в том числе нотариусами.</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2.5.5. Запрещается требовать от заявителя:</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E81E92">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81E92" w:rsidRPr="00E81E92" w:rsidRDefault="00E81E92" w:rsidP="00E81E92">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E81E92">
        <w:rPr>
          <w:rFonts w:ascii="Times New Roman" w:hAnsi="Times New Roman" w:cs="Courier New"/>
          <w:sz w:val="28"/>
          <w:szCs w:val="20"/>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2.6.1.</w:t>
      </w:r>
      <w:r w:rsidRPr="00E81E92">
        <w:rPr>
          <w:rFonts w:ascii="Times New Roman" w:hAnsi="Times New Roman" w:cs="Courier New"/>
          <w:sz w:val="28"/>
          <w:szCs w:val="20"/>
          <w:lang w:val="en-US"/>
        </w:rPr>
        <w:t> </w:t>
      </w:r>
      <w:r w:rsidRPr="00E81E92">
        <w:rPr>
          <w:rFonts w:ascii="Times New Roman" w:hAnsi="Times New Roman" w:cs="Courier New"/>
          <w:sz w:val="28"/>
          <w:szCs w:val="20"/>
        </w:rPr>
        <w:t>Получаются в рамках межведомственного взаимодействия:</w:t>
      </w:r>
    </w:p>
    <w:p w:rsidR="00E81E92" w:rsidRPr="00E81E92" w:rsidRDefault="00E81E92" w:rsidP="00E81E92">
      <w:pPr>
        <w:numPr>
          <w:ilvl w:val="0"/>
          <w:numId w:val="15"/>
        </w:numPr>
        <w:tabs>
          <w:tab w:val="left" w:pos="1134"/>
        </w:tabs>
        <w:autoSpaceDE w:val="0"/>
        <w:autoSpaceDN w:val="0"/>
        <w:adjustRightInd w:val="0"/>
        <w:spacing w:after="0" w:line="240" w:lineRule="auto"/>
        <w:ind w:left="0" w:right="-1" w:firstLine="709"/>
        <w:contextualSpacing/>
        <w:jc w:val="both"/>
        <w:rPr>
          <w:rFonts w:ascii="Times New Roman" w:hAnsi="Times New Roman" w:cs="Courier New"/>
          <w:sz w:val="28"/>
          <w:szCs w:val="20"/>
        </w:rPr>
      </w:pPr>
      <w:r w:rsidRPr="00E81E92">
        <w:rPr>
          <w:rFonts w:ascii="Times New Roman" w:hAnsi="Times New Roman" w:cs="Courier New"/>
          <w:sz w:val="28"/>
          <w:szCs w:val="20"/>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sidRPr="00E81E92">
        <w:rPr>
          <w:rFonts w:cs="Courier New"/>
          <w:sz w:val="28"/>
          <w:szCs w:val="20"/>
        </w:rPr>
        <w:t xml:space="preserve"> </w:t>
      </w:r>
    </w:p>
    <w:p w:rsidR="00E81E92" w:rsidRPr="00E81E92" w:rsidRDefault="00E81E92" w:rsidP="00E81E92">
      <w:pPr>
        <w:numPr>
          <w:ilvl w:val="0"/>
          <w:numId w:val="15"/>
        </w:numPr>
        <w:tabs>
          <w:tab w:val="left" w:pos="1134"/>
        </w:tabs>
        <w:autoSpaceDE w:val="0"/>
        <w:autoSpaceDN w:val="0"/>
        <w:adjustRightInd w:val="0"/>
        <w:spacing w:after="0" w:line="240" w:lineRule="auto"/>
        <w:ind w:left="0" w:right="-1" w:firstLine="709"/>
        <w:contextualSpacing/>
        <w:jc w:val="both"/>
        <w:rPr>
          <w:rFonts w:ascii="Times New Roman" w:hAnsi="Times New Roman" w:cs="Courier New"/>
          <w:sz w:val="28"/>
          <w:szCs w:val="20"/>
        </w:rPr>
      </w:pPr>
      <w:r w:rsidRPr="00E81E92">
        <w:rPr>
          <w:rFonts w:ascii="Times New Roman" w:hAnsi="Times New Roman"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E81E92" w:rsidRPr="00E81E92" w:rsidRDefault="00E81E92" w:rsidP="00E81E92">
      <w:pPr>
        <w:numPr>
          <w:ilvl w:val="0"/>
          <w:numId w:val="15"/>
        </w:numPr>
        <w:tabs>
          <w:tab w:val="left" w:pos="1134"/>
        </w:tabs>
        <w:autoSpaceDE w:val="0"/>
        <w:autoSpaceDN w:val="0"/>
        <w:adjustRightInd w:val="0"/>
        <w:spacing w:after="0" w:line="240" w:lineRule="auto"/>
        <w:ind w:left="0" w:firstLine="709"/>
        <w:contextualSpacing/>
        <w:jc w:val="both"/>
        <w:rPr>
          <w:rFonts w:ascii="Times New Roman" w:hAnsi="Times New Roman" w:cs="Courier New"/>
          <w:sz w:val="28"/>
          <w:szCs w:val="20"/>
        </w:rPr>
      </w:pPr>
      <w:r w:rsidRPr="00E81E92">
        <w:rPr>
          <w:rFonts w:ascii="Times New Roman" w:hAnsi="Times New Roman" w:cs="Courier New"/>
          <w:sz w:val="28"/>
          <w:szCs w:val="20"/>
        </w:rPr>
        <w:lastRenderedPageBreak/>
        <w:t xml:space="preserve">сведения из Единого государственного реестра недвижимости (сведения об основных характеристиках и зарегистрированных правах объекта недвижимости) </w:t>
      </w:r>
      <w:r w:rsidRPr="00E81E92">
        <w:rPr>
          <w:rFonts w:ascii="Times New Roman" w:hAnsi="Times New Roman"/>
          <w:sz w:val="28"/>
          <w:szCs w:val="28"/>
        </w:rPr>
        <w:t xml:space="preserve">и (или) об отсутствии в Едином государственном реестре недвижимости запрашиваемых сведений по объекту адресации и (или) сведений об объекте адресации </w:t>
      </w:r>
      <w:r w:rsidRPr="00E81E92">
        <w:rPr>
          <w:rFonts w:ascii="Times New Roman" w:hAnsi="Times New Roman" w:cs="Courier New"/>
          <w:sz w:val="28"/>
          <w:szCs w:val="20"/>
        </w:rPr>
        <w:t>- Федеральная служба государственной регистрации, кадастра и картографии (</w:t>
      </w:r>
      <w:proofErr w:type="spellStart"/>
      <w:r w:rsidRPr="00E81E92">
        <w:rPr>
          <w:rFonts w:ascii="Times New Roman" w:hAnsi="Times New Roman" w:cs="Courier New"/>
          <w:sz w:val="28"/>
          <w:szCs w:val="20"/>
        </w:rPr>
        <w:t>Росреестр</w:t>
      </w:r>
      <w:proofErr w:type="spellEnd"/>
      <w:r w:rsidRPr="00E81E92">
        <w:rPr>
          <w:rFonts w:ascii="Times New Roman" w:hAnsi="Times New Roman" w:cs="Courier New"/>
          <w:sz w:val="28"/>
          <w:szCs w:val="20"/>
        </w:rPr>
        <w:t>);</w:t>
      </w:r>
    </w:p>
    <w:p w:rsidR="00E81E92" w:rsidRPr="00E81E92" w:rsidRDefault="00E81E92" w:rsidP="00E81E92">
      <w:pPr>
        <w:numPr>
          <w:ilvl w:val="0"/>
          <w:numId w:val="15"/>
        </w:numPr>
        <w:tabs>
          <w:tab w:val="left" w:pos="1134"/>
        </w:tabs>
        <w:autoSpaceDE w:val="0"/>
        <w:autoSpaceDN w:val="0"/>
        <w:adjustRightInd w:val="0"/>
        <w:spacing w:after="0" w:line="240" w:lineRule="auto"/>
        <w:ind w:left="0" w:right="-1" w:firstLine="709"/>
        <w:contextualSpacing/>
        <w:jc w:val="both"/>
        <w:rPr>
          <w:rFonts w:ascii="Times New Roman" w:hAnsi="Times New Roman" w:cs="Courier New"/>
          <w:sz w:val="28"/>
          <w:szCs w:val="20"/>
        </w:rPr>
      </w:pPr>
      <w:r w:rsidRPr="00E81E92">
        <w:rPr>
          <w:rFonts w:ascii="Times New Roman" w:hAnsi="Times New Roman" w:cs="Courier New"/>
          <w:sz w:val="28"/>
          <w:szCs w:val="20"/>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 Исполком Дрожжановского района (далее Исполком района</w:t>
      </w:r>
      <w:proofErr w:type="gramStart"/>
      <w:r w:rsidRPr="00E81E92">
        <w:rPr>
          <w:rFonts w:ascii="Times New Roman" w:hAnsi="Times New Roman" w:cs="Courier New"/>
          <w:sz w:val="28"/>
          <w:szCs w:val="20"/>
        </w:rPr>
        <w:t>) ;</w:t>
      </w:r>
      <w:proofErr w:type="gramEnd"/>
    </w:p>
    <w:p w:rsidR="00E81E92" w:rsidRPr="00E81E92" w:rsidRDefault="00E81E92" w:rsidP="00E81E92">
      <w:pPr>
        <w:numPr>
          <w:ilvl w:val="0"/>
          <w:numId w:val="15"/>
        </w:numPr>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E81E92">
        <w:rPr>
          <w:rFonts w:ascii="Times New Roman" w:hAnsi="Times New Roman"/>
          <w:sz w:val="28"/>
          <w:szCs w:val="28"/>
        </w:rPr>
        <w:t>разрешение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введенным объектам адресации) в эксплуатацию – Исполком района;</w:t>
      </w:r>
    </w:p>
    <w:p w:rsidR="00E81E92" w:rsidRPr="00E81E92" w:rsidRDefault="00E81E92" w:rsidP="00E81E92">
      <w:pPr>
        <w:numPr>
          <w:ilvl w:val="0"/>
          <w:numId w:val="15"/>
        </w:numPr>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E81E92">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 Исполком;</w:t>
      </w:r>
    </w:p>
    <w:p w:rsidR="00E81E92" w:rsidRPr="00E81E92" w:rsidRDefault="00E81E92" w:rsidP="00E81E92">
      <w:pPr>
        <w:numPr>
          <w:ilvl w:val="0"/>
          <w:numId w:val="15"/>
        </w:numPr>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E81E92">
        <w:rPr>
          <w:rFonts w:ascii="Times New Roman" w:hAnsi="Times New Roman"/>
          <w:sz w:val="28"/>
          <w:szCs w:val="28"/>
        </w:rPr>
        <w:t>акт о завершенном переустройстве (перепланировке)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 – Исполком района;</w:t>
      </w:r>
    </w:p>
    <w:p w:rsidR="00E81E92" w:rsidRPr="00E81E92" w:rsidRDefault="00E81E92" w:rsidP="00E81E92">
      <w:pPr>
        <w:numPr>
          <w:ilvl w:val="0"/>
          <w:numId w:val="15"/>
        </w:numPr>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E81E92">
        <w:rPr>
          <w:rFonts w:ascii="Times New Roman" w:hAnsi="Times New Roman"/>
          <w:sz w:val="28"/>
          <w:szCs w:val="28"/>
        </w:rPr>
        <w:t xml:space="preserve">сведения о договоре на предоставление муниципального имущества, земельного участка не подлежащего регистрации в Едином государственном реестре недвижимости – Исполком </w:t>
      </w:r>
      <w:proofErr w:type="gramStart"/>
      <w:r w:rsidRPr="00E81E92">
        <w:rPr>
          <w:rFonts w:ascii="Times New Roman" w:hAnsi="Times New Roman"/>
          <w:sz w:val="28"/>
          <w:szCs w:val="28"/>
        </w:rPr>
        <w:t>района ;</w:t>
      </w:r>
      <w:proofErr w:type="gramEnd"/>
    </w:p>
    <w:p w:rsidR="00E81E92" w:rsidRPr="00E81E92" w:rsidRDefault="00E81E92" w:rsidP="00E81E92">
      <w:pPr>
        <w:numPr>
          <w:ilvl w:val="0"/>
          <w:numId w:val="15"/>
        </w:numPr>
        <w:tabs>
          <w:tab w:val="left" w:pos="1134"/>
        </w:tabs>
        <w:autoSpaceDE w:val="0"/>
        <w:autoSpaceDN w:val="0"/>
        <w:adjustRightInd w:val="0"/>
        <w:spacing w:after="0" w:line="240" w:lineRule="auto"/>
        <w:ind w:left="0" w:right="-1" w:firstLine="709"/>
        <w:contextualSpacing/>
        <w:jc w:val="both"/>
        <w:rPr>
          <w:rFonts w:ascii="Times New Roman" w:hAnsi="Times New Roman" w:cs="Courier New"/>
          <w:sz w:val="28"/>
          <w:szCs w:val="20"/>
        </w:rPr>
      </w:pPr>
      <w:r w:rsidRPr="00E81E92">
        <w:rPr>
          <w:rFonts w:ascii="Times New Roman" w:hAnsi="Times New Roman" w:cs="Courier New"/>
          <w:sz w:val="28"/>
          <w:szCs w:val="20"/>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E81E92" w:rsidRPr="00E81E92" w:rsidRDefault="00E81E92" w:rsidP="00E81E92">
      <w:pPr>
        <w:numPr>
          <w:ilvl w:val="0"/>
          <w:numId w:val="15"/>
        </w:numPr>
        <w:tabs>
          <w:tab w:val="left" w:pos="1134"/>
        </w:tabs>
        <w:autoSpaceDE w:val="0"/>
        <w:autoSpaceDN w:val="0"/>
        <w:adjustRightInd w:val="0"/>
        <w:spacing w:after="0" w:line="240" w:lineRule="auto"/>
        <w:ind w:left="0" w:right="-1" w:firstLine="709"/>
        <w:contextualSpacing/>
        <w:jc w:val="both"/>
        <w:rPr>
          <w:rFonts w:ascii="Times New Roman" w:hAnsi="Times New Roman" w:cs="Courier New"/>
          <w:sz w:val="28"/>
          <w:szCs w:val="20"/>
        </w:rPr>
      </w:pPr>
      <w:r w:rsidRPr="00E81E92">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81E92" w:rsidRPr="00E81E92" w:rsidRDefault="00E81E92" w:rsidP="00E81E92">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2.6.2. Заявитель вправе предоставить документы (сведения), указанные в подпунктах 1 – 9 пункта 2.6.1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Республиканского портала либо на бумажном носителе в МФЦ.</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2.6.3. </w:t>
      </w:r>
      <w:r w:rsidRPr="00E81E92">
        <w:rPr>
          <w:rFonts w:ascii="Times New Roman" w:hAnsi="Times New Roman" w:cs="Courier New"/>
          <w:sz w:val="28"/>
          <w:szCs w:val="20"/>
        </w:rPr>
        <w:t>В случае предоставления муниципальной услуги в упреждающем (</w:t>
      </w:r>
      <w:proofErr w:type="spellStart"/>
      <w:r w:rsidRPr="00E81E92">
        <w:rPr>
          <w:rFonts w:ascii="Times New Roman" w:hAnsi="Times New Roman" w:cs="Courier New"/>
          <w:sz w:val="28"/>
          <w:szCs w:val="20"/>
        </w:rPr>
        <w:t>проактивном</w:t>
      </w:r>
      <w:proofErr w:type="spellEnd"/>
      <w:r w:rsidRPr="00E81E92">
        <w:rPr>
          <w:rFonts w:ascii="Times New Roman" w:hAnsi="Times New Roman" w:cs="Courier New"/>
          <w:sz w:val="28"/>
          <w:szCs w:val="20"/>
        </w:rPr>
        <w:t xml:space="preserve">) режиме посредством Республиканского портала используются сведения, предусмотренные пунктом 2.6.1 Регламента, имеющиеся в </w:t>
      </w:r>
      <w:r w:rsidRPr="00E81E92">
        <w:rPr>
          <w:rFonts w:ascii="Times New Roman" w:hAnsi="Times New Roman"/>
          <w:sz w:val="28"/>
          <w:szCs w:val="28"/>
        </w:rPr>
        <w:t xml:space="preserve">автоматизированной информационной системе, предназначенной для оказания </w:t>
      </w:r>
      <w:r w:rsidRPr="00E81E92">
        <w:rPr>
          <w:rFonts w:ascii="Times New Roman" w:hAnsi="Times New Roman"/>
          <w:sz w:val="28"/>
          <w:szCs w:val="28"/>
        </w:rPr>
        <w:lastRenderedPageBreak/>
        <w:t>государственных и муниципальных услуг, и полученные при предоставлении государственных и муниципальных услуг, указанных в пункте 1.6 Регламента.</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2.6.4. 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2.6.5.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2.6.6. Запрещается требовать от заявителя документы сведения,</w:t>
      </w:r>
      <w:r w:rsidRPr="00E81E92">
        <w:t xml:space="preserve"> </w:t>
      </w:r>
      <w:r w:rsidRPr="00E81E92">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81E92" w:rsidRPr="00E81E92" w:rsidRDefault="00E81E92" w:rsidP="00E81E92">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E81E92">
        <w:rPr>
          <w:rFonts w:ascii="Times New Roman" w:hAnsi="Times New Roman" w:cs="Courier New"/>
          <w:sz w:val="28"/>
          <w:szCs w:val="20"/>
        </w:rPr>
        <w:t>2.7. Исчерпывающий перечень оснований для отказа в приеме документов, необходимых для предоставления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E81E92">
        <w:rPr>
          <w:rFonts w:ascii="Times New Roman" w:hAnsi="Times New Roman"/>
          <w:sz w:val="28"/>
          <w:szCs w:val="28"/>
        </w:rPr>
        <w:t>(возврата документов без рассмотрения по существу)</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2.7.1. Основанием для отказа в приеме документов являются:</w:t>
      </w:r>
    </w:p>
    <w:p w:rsidR="00E81E92" w:rsidRPr="00E81E92" w:rsidRDefault="00E81E92" w:rsidP="00E81E92">
      <w:pPr>
        <w:numPr>
          <w:ilvl w:val="0"/>
          <w:numId w:val="10"/>
        </w:numPr>
        <w:tabs>
          <w:tab w:val="left" w:pos="1134"/>
        </w:tabs>
        <w:autoSpaceDE w:val="0"/>
        <w:autoSpaceDN w:val="0"/>
        <w:adjustRightInd w:val="0"/>
        <w:spacing w:after="0" w:line="240" w:lineRule="auto"/>
        <w:ind w:left="0" w:right="-1" w:firstLine="709"/>
        <w:contextualSpacing/>
        <w:jc w:val="both"/>
        <w:rPr>
          <w:rFonts w:ascii="Times New Roman" w:hAnsi="Times New Roman" w:cs="Courier New"/>
          <w:sz w:val="28"/>
          <w:szCs w:val="20"/>
        </w:rPr>
      </w:pPr>
      <w:r w:rsidRPr="00E81E92">
        <w:rPr>
          <w:rFonts w:ascii="Times New Roman" w:hAnsi="Times New Roman" w:cs="Courier New"/>
          <w:sz w:val="28"/>
          <w:szCs w:val="20"/>
        </w:rPr>
        <w:t>непредставление документов, которые в соответствии с пунктом 2.5.1 Регламента должны предоставляться заявителем самостоятельно, либо представление документов, содержащих противоречивые сведения;</w:t>
      </w:r>
    </w:p>
    <w:p w:rsidR="00E81E92" w:rsidRPr="00E81E92" w:rsidRDefault="00E81E92" w:rsidP="00E81E92">
      <w:pPr>
        <w:numPr>
          <w:ilvl w:val="0"/>
          <w:numId w:val="10"/>
        </w:numPr>
        <w:tabs>
          <w:tab w:val="left" w:pos="1134"/>
          <w:tab w:val="left" w:pos="1276"/>
        </w:tabs>
        <w:spacing w:after="0" w:line="240" w:lineRule="auto"/>
        <w:ind w:left="0" w:right="-1" w:firstLine="709"/>
        <w:contextualSpacing/>
        <w:jc w:val="both"/>
        <w:rPr>
          <w:rFonts w:ascii="Times New Roman" w:hAnsi="Times New Roman"/>
          <w:sz w:val="28"/>
          <w:szCs w:val="28"/>
        </w:rPr>
      </w:pPr>
      <w:proofErr w:type="spellStart"/>
      <w:r w:rsidRPr="00E81E92">
        <w:rPr>
          <w:rFonts w:ascii="Times New Roman" w:hAnsi="Times New Roman" w:cs="Courier New"/>
          <w:sz w:val="28"/>
          <w:szCs w:val="20"/>
        </w:rPr>
        <w:t>неподтверждение</w:t>
      </w:r>
      <w:proofErr w:type="spellEnd"/>
      <w:r w:rsidRPr="00E81E92">
        <w:rPr>
          <w:rFonts w:ascii="Times New Roman" w:hAnsi="Times New Roman" w:cs="Courier New"/>
          <w:sz w:val="28"/>
          <w:szCs w:val="20"/>
        </w:rPr>
        <w:t xml:space="preserve"> сведений о законных представителях, запрошенных в рамках межведомственного информационного взаимодействия,</w:t>
      </w:r>
      <w:r w:rsidRPr="00E81E92">
        <w:rPr>
          <w:rFonts w:ascii="Times New Roman" w:hAnsi="Times New Roman"/>
          <w:sz w:val="28"/>
          <w:szCs w:val="28"/>
        </w:rPr>
        <w:t xml:space="preserve"> подача заявления (запроса) от имени заявителя не уполномоченным на то лицом;</w:t>
      </w:r>
    </w:p>
    <w:p w:rsidR="00E81E92" w:rsidRPr="00E81E92" w:rsidRDefault="00E81E92" w:rsidP="00E81E92">
      <w:pPr>
        <w:numPr>
          <w:ilvl w:val="0"/>
          <w:numId w:val="10"/>
        </w:numPr>
        <w:tabs>
          <w:tab w:val="left" w:pos="1134"/>
          <w:tab w:val="left" w:pos="9781"/>
        </w:tabs>
        <w:autoSpaceDE w:val="0"/>
        <w:autoSpaceDN w:val="0"/>
        <w:adjustRightInd w:val="0"/>
        <w:spacing w:after="0" w:line="240" w:lineRule="auto"/>
        <w:ind w:left="0" w:right="-1" w:firstLine="709"/>
        <w:contextualSpacing/>
        <w:jc w:val="both"/>
        <w:rPr>
          <w:rFonts w:ascii="Times New Roman" w:hAnsi="Times New Roman" w:cs="Courier New"/>
          <w:sz w:val="28"/>
          <w:szCs w:val="20"/>
        </w:rPr>
      </w:pPr>
      <w:r w:rsidRPr="00E81E92">
        <w:rPr>
          <w:rFonts w:ascii="Times New Roman" w:hAnsi="Times New Roman" w:cs="Courier New"/>
          <w:sz w:val="28"/>
          <w:szCs w:val="20"/>
        </w:rPr>
        <w:t>представление документов в ненадлежащий орган;</w:t>
      </w:r>
    </w:p>
    <w:p w:rsidR="00E81E92" w:rsidRPr="00E81E92" w:rsidRDefault="00E81E92" w:rsidP="00E81E92">
      <w:pPr>
        <w:numPr>
          <w:ilvl w:val="0"/>
          <w:numId w:val="10"/>
        </w:numPr>
        <w:tabs>
          <w:tab w:val="left" w:pos="1134"/>
          <w:tab w:val="left" w:pos="1276"/>
        </w:tabs>
        <w:spacing w:after="0" w:line="240" w:lineRule="auto"/>
        <w:ind w:left="0" w:right="-1" w:firstLine="709"/>
        <w:contextualSpacing/>
        <w:jc w:val="both"/>
        <w:rPr>
          <w:rFonts w:ascii="Times New Roman" w:hAnsi="Times New Roman"/>
          <w:sz w:val="28"/>
          <w:szCs w:val="28"/>
        </w:rPr>
      </w:pPr>
      <w:r w:rsidRPr="00E81E92">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E81E92" w:rsidRPr="00E81E92" w:rsidRDefault="00E81E92" w:rsidP="00E81E92">
      <w:pPr>
        <w:numPr>
          <w:ilvl w:val="0"/>
          <w:numId w:val="10"/>
        </w:numPr>
        <w:tabs>
          <w:tab w:val="left" w:pos="1134"/>
          <w:tab w:val="left" w:pos="9781"/>
        </w:tabs>
        <w:autoSpaceDE w:val="0"/>
        <w:autoSpaceDN w:val="0"/>
        <w:adjustRightInd w:val="0"/>
        <w:spacing w:after="0" w:line="240" w:lineRule="auto"/>
        <w:ind w:left="0" w:right="-1" w:firstLine="709"/>
        <w:contextualSpacing/>
        <w:jc w:val="both"/>
        <w:rPr>
          <w:rFonts w:ascii="Times New Roman" w:hAnsi="Times New Roman"/>
          <w:sz w:val="28"/>
          <w:szCs w:val="28"/>
        </w:rPr>
      </w:pPr>
      <w:r w:rsidRPr="00E81E92">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81E92" w:rsidRPr="00E81E92" w:rsidRDefault="00E81E92" w:rsidP="00E81E92">
      <w:pPr>
        <w:numPr>
          <w:ilvl w:val="0"/>
          <w:numId w:val="10"/>
        </w:numPr>
        <w:tabs>
          <w:tab w:val="left" w:pos="1134"/>
          <w:tab w:val="left" w:pos="9781"/>
        </w:tabs>
        <w:autoSpaceDE w:val="0"/>
        <w:autoSpaceDN w:val="0"/>
        <w:adjustRightInd w:val="0"/>
        <w:spacing w:after="0" w:line="240" w:lineRule="auto"/>
        <w:ind w:left="0" w:right="-1" w:firstLine="709"/>
        <w:contextualSpacing/>
        <w:jc w:val="both"/>
        <w:rPr>
          <w:rFonts w:ascii="Times New Roman" w:hAnsi="Times New Roman"/>
          <w:sz w:val="28"/>
          <w:szCs w:val="28"/>
        </w:rPr>
      </w:pPr>
      <w:r w:rsidRPr="00E81E92">
        <w:rPr>
          <w:rFonts w:ascii="Times New Roman" w:hAnsi="Times New Roman"/>
          <w:sz w:val="28"/>
          <w:szCs w:val="28"/>
        </w:rPr>
        <w:t>некорректное заполнение обязательных полей в электронной форме заявления, наличие противоречивых сведений в электронной форме заявления и в представленных документах;</w:t>
      </w:r>
    </w:p>
    <w:p w:rsidR="00E81E92" w:rsidRPr="00E81E92" w:rsidRDefault="00E81E92" w:rsidP="00E81E92">
      <w:pPr>
        <w:numPr>
          <w:ilvl w:val="0"/>
          <w:numId w:val="10"/>
        </w:numPr>
        <w:tabs>
          <w:tab w:val="left" w:pos="1134"/>
          <w:tab w:val="left" w:pos="9781"/>
        </w:tabs>
        <w:autoSpaceDE w:val="0"/>
        <w:autoSpaceDN w:val="0"/>
        <w:adjustRightInd w:val="0"/>
        <w:spacing w:after="0" w:line="240" w:lineRule="auto"/>
        <w:ind w:left="0" w:right="-1" w:firstLine="709"/>
        <w:contextualSpacing/>
        <w:jc w:val="both"/>
        <w:rPr>
          <w:rFonts w:ascii="Times New Roman" w:hAnsi="Times New Roman"/>
          <w:sz w:val="28"/>
          <w:szCs w:val="28"/>
        </w:rPr>
      </w:pPr>
      <w:r w:rsidRPr="00E81E92">
        <w:rPr>
          <w:rFonts w:ascii="Times New Roman" w:hAnsi="Times New Roman"/>
          <w:sz w:val="28"/>
          <w:szCs w:val="28"/>
        </w:rPr>
        <w:lastRenderedPageBreak/>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81E92" w:rsidRPr="00E81E92" w:rsidRDefault="00E81E92" w:rsidP="00E81E92">
      <w:pPr>
        <w:numPr>
          <w:ilvl w:val="0"/>
          <w:numId w:val="10"/>
        </w:numPr>
        <w:tabs>
          <w:tab w:val="left" w:pos="1134"/>
          <w:tab w:val="left" w:pos="9781"/>
        </w:tabs>
        <w:autoSpaceDE w:val="0"/>
        <w:autoSpaceDN w:val="0"/>
        <w:adjustRightInd w:val="0"/>
        <w:spacing w:after="0" w:line="240" w:lineRule="auto"/>
        <w:ind w:left="0" w:right="-1" w:firstLine="709"/>
        <w:contextualSpacing/>
        <w:jc w:val="both"/>
        <w:rPr>
          <w:rFonts w:ascii="Times New Roman" w:hAnsi="Times New Roman"/>
          <w:sz w:val="28"/>
          <w:szCs w:val="28"/>
        </w:rPr>
      </w:pPr>
      <w:r w:rsidRPr="00E81E92">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2.7.2. В случае предоставления муниципальной услуги в упреждающем (</w:t>
      </w:r>
      <w:proofErr w:type="spellStart"/>
      <w:r w:rsidRPr="00E81E92">
        <w:rPr>
          <w:rFonts w:ascii="Times New Roman" w:hAnsi="Times New Roman"/>
          <w:sz w:val="28"/>
          <w:szCs w:val="28"/>
        </w:rPr>
        <w:t>проактивном</w:t>
      </w:r>
      <w:proofErr w:type="spellEnd"/>
      <w:r w:rsidRPr="00E81E92">
        <w:rPr>
          <w:rFonts w:ascii="Times New Roman" w:hAnsi="Times New Roman"/>
          <w:sz w:val="28"/>
          <w:szCs w:val="28"/>
        </w:rPr>
        <w:t xml:space="preserve">) режиме посредством Республиканского портала отказ в приеме документов, </w:t>
      </w:r>
      <w:r w:rsidRPr="00E81E92">
        <w:rPr>
          <w:rFonts w:ascii="Times New Roman" w:hAnsi="Times New Roman" w:cs="Courier New"/>
          <w:sz w:val="28"/>
          <w:szCs w:val="20"/>
        </w:rPr>
        <w:t>необходимых для предоставления муниципальной услуги, не предусмотрен</w:t>
      </w:r>
      <w:r w:rsidRPr="00E81E92">
        <w:rPr>
          <w:rFonts w:ascii="Times New Roman" w:hAnsi="Times New Roman"/>
          <w:sz w:val="28"/>
          <w:szCs w:val="28"/>
        </w:rPr>
        <w:t>.</w:t>
      </w:r>
    </w:p>
    <w:p w:rsidR="00E81E92" w:rsidRPr="00E81E92" w:rsidRDefault="00E81E92" w:rsidP="00E81E92">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2.7.3. Перечень оснований для отказа в приеме документов, необходимых для получения муниципальной услуги, является исчерпывающим.</w:t>
      </w:r>
    </w:p>
    <w:p w:rsidR="00E81E92" w:rsidRPr="00E81E92" w:rsidRDefault="00E81E92" w:rsidP="00E81E92">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2.7.4.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81E92" w:rsidRPr="00E81E92" w:rsidRDefault="00E81E92" w:rsidP="00E81E92">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2.7.5.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4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81E92" w:rsidRPr="00E81E92" w:rsidRDefault="00E81E92" w:rsidP="00E81E92">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2.7.6.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E81E92">
        <w:rPr>
          <w:rFonts w:ascii="Times New Roman" w:hAnsi="Times New Roman" w:cs="Courier New"/>
          <w:sz w:val="28"/>
          <w:szCs w:val="20"/>
        </w:rPr>
        <w:t>2.8. Исчерпывающий перечень оснований для приостановления или отказа в предоставлении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2.8.1. Основания для приостановления предоставления муниципальной услуги не предусмотрены.</w:t>
      </w:r>
    </w:p>
    <w:p w:rsidR="00E81E92" w:rsidRPr="00E81E92" w:rsidRDefault="00E81E92" w:rsidP="00E81E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2.8.2. Перечень оснований для отказа в предоставлении муниципальной услуги:</w:t>
      </w:r>
    </w:p>
    <w:p w:rsidR="00E81E92" w:rsidRPr="00E81E92" w:rsidRDefault="00E81E92" w:rsidP="00E81E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1) с заявлением о присвоении объекту адресации адреса обратилось лицо, не указанное в пункте 1.2 Регламента;</w:t>
      </w:r>
    </w:p>
    <w:p w:rsidR="00E81E92" w:rsidRPr="00E81E92" w:rsidRDefault="00E81E92" w:rsidP="00E81E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 xml:space="preserve">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w:t>
      </w:r>
      <w:r w:rsidRPr="00E81E92">
        <w:rPr>
          <w:rFonts w:ascii="Times New Roman" w:hAnsi="Times New Roman" w:cs="Courier New"/>
          <w:sz w:val="28"/>
          <w:szCs w:val="20"/>
        </w:rPr>
        <w:lastRenderedPageBreak/>
        <w:t>не был представлен заявителем (представителем заявителя) по собственной инициативе;</w:t>
      </w:r>
    </w:p>
    <w:p w:rsidR="00E81E92" w:rsidRPr="00E81E92" w:rsidRDefault="00E81E92" w:rsidP="00E81E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81E92" w:rsidRPr="00E81E92" w:rsidRDefault="00E81E92" w:rsidP="00E81E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E81E92" w:rsidRPr="00E81E92" w:rsidRDefault="00E81E92" w:rsidP="00E81E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E81E92">
        <w:rPr>
          <w:rFonts w:ascii="Times New Roman" w:hAnsi="Times New Roman" w:cs="Courier New"/>
          <w:sz w:val="28"/>
          <w:szCs w:val="20"/>
        </w:rPr>
        <w:t>5) отзыв заявления о предоставлении муниципальной услуги по инициативе заявителя.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cs="Courier New"/>
          <w:sz w:val="28"/>
          <w:szCs w:val="20"/>
        </w:rPr>
        <w:t>2.8.3.</w:t>
      </w:r>
      <w:r w:rsidRPr="00E81E92">
        <w:rPr>
          <w:rFonts w:ascii="Times New Roman" w:hAnsi="Times New Roman"/>
          <w:sz w:val="28"/>
          <w:szCs w:val="28"/>
        </w:rPr>
        <w:t> Перечень оснований для отказа в предоставлении муниципальной услуги являются исчерпывающим.</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2.8.5. Решение об отказе в предоставлении муниципальной услуги с указанием причин отказа оформляется в соответствии с формой, установленной в приложении № 2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2.8.6.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E81E92">
        <w:rPr>
          <w:rFonts w:ascii="Times New Roman" w:hAnsi="Times New Roman" w:cs="Courier New"/>
          <w:sz w:val="28"/>
          <w:szCs w:val="20"/>
        </w:rPr>
        <w:t>2.9. Порядок, размер и основания взимания государственной пошлины или иной платы, взимаемой за предоставление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num" w:pos="37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Муниципальная услуга предоставляется на безвозмездной основе.</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E81E92" w:rsidRPr="00E81E92" w:rsidRDefault="00E81E92" w:rsidP="00E81E92">
      <w:pPr>
        <w:tabs>
          <w:tab w:val="left" w:pos="9922"/>
        </w:tabs>
        <w:autoSpaceDE w:val="0"/>
        <w:autoSpaceDN w:val="0"/>
        <w:adjustRightInd w:val="0"/>
        <w:spacing w:after="0" w:line="240" w:lineRule="auto"/>
        <w:ind w:right="-1"/>
        <w:jc w:val="center"/>
        <w:rPr>
          <w:rFonts w:ascii="Times New Roman" w:hAnsi="Times New Roman"/>
          <w:sz w:val="28"/>
          <w:szCs w:val="28"/>
        </w:rPr>
      </w:pPr>
      <w:r w:rsidRPr="00E81E92">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E81E92" w:rsidRPr="00E81E92" w:rsidRDefault="00E81E92" w:rsidP="00E81E92">
      <w:pPr>
        <w:tabs>
          <w:tab w:val="left" w:pos="9922"/>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Предоставление необходимых и обязательных услуг не требуется.</w:t>
      </w:r>
    </w:p>
    <w:p w:rsidR="00E81E92" w:rsidRPr="00E81E92" w:rsidRDefault="00E81E92" w:rsidP="00E81E92">
      <w:pPr>
        <w:tabs>
          <w:tab w:val="left" w:pos="9922"/>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tabs>
          <w:tab w:val="left" w:pos="9922"/>
        </w:tabs>
        <w:autoSpaceDE w:val="0"/>
        <w:autoSpaceDN w:val="0"/>
        <w:adjustRightInd w:val="0"/>
        <w:spacing w:after="0" w:line="240" w:lineRule="auto"/>
        <w:ind w:right="-1"/>
        <w:jc w:val="center"/>
        <w:rPr>
          <w:rFonts w:ascii="Times New Roman" w:hAnsi="Times New Roman"/>
          <w:sz w:val="28"/>
          <w:szCs w:val="28"/>
        </w:rPr>
      </w:pPr>
      <w:r w:rsidRPr="00E81E92">
        <w:rPr>
          <w:rFonts w:ascii="Times New Roman" w:hAnsi="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sidRPr="00E81E92">
        <w:rPr>
          <w:rFonts w:ascii="Times New Roman" w:hAnsi="Times New Roman"/>
          <w:sz w:val="28"/>
          <w:szCs w:val="28"/>
        </w:rPr>
        <w:br/>
        <w:t xml:space="preserve">для предоставления муниципальной услуги, </w:t>
      </w:r>
      <w:r w:rsidRPr="00E81E92">
        <w:rPr>
          <w:rFonts w:ascii="Times New Roman" w:hAnsi="Times New Roman"/>
          <w:sz w:val="28"/>
          <w:szCs w:val="28"/>
        </w:rPr>
        <w:br/>
        <w:t>включая информацию о методике расчета размера такой платы</w:t>
      </w:r>
    </w:p>
    <w:p w:rsidR="00E81E92" w:rsidRPr="00E81E92" w:rsidRDefault="00E81E92" w:rsidP="00E81E92">
      <w:pPr>
        <w:tabs>
          <w:tab w:val="left" w:pos="9922"/>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Предоставление необходимых и обязательных услуг не требуется.</w:t>
      </w:r>
    </w:p>
    <w:p w:rsidR="00E81E92" w:rsidRPr="00E81E92" w:rsidRDefault="00E81E92" w:rsidP="00E81E92">
      <w:pPr>
        <w:tabs>
          <w:tab w:val="left" w:pos="9922"/>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spacing w:after="0" w:line="240" w:lineRule="auto"/>
        <w:ind w:right="-1"/>
        <w:jc w:val="center"/>
        <w:rPr>
          <w:rFonts w:ascii="Times New Roman" w:hAnsi="Times New Roman"/>
          <w:sz w:val="28"/>
          <w:szCs w:val="28"/>
        </w:rPr>
      </w:pPr>
      <w:r w:rsidRPr="00E81E92">
        <w:rPr>
          <w:rFonts w:ascii="Times New Roman" w:hAnsi="Times New Roman"/>
          <w:sz w:val="28"/>
          <w:szCs w:val="28"/>
        </w:rPr>
        <w:lastRenderedPageBreak/>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1E92" w:rsidRPr="00E81E92" w:rsidRDefault="00E81E92" w:rsidP="00E81E92">
      <w:pPr>
        <w:spacing w:after="0" w:line="240" w:lineRule="auto"/>
        <w:ind w:right="-1" w:firstLine="427"/>
        <w:jc w:val="both"/>
        <w:rPr>
          <w:rFonts w:ascii="Times New Roman" w:hAnsi="Times New Roman"/>
          <w:sz w:val="28"/>
          <w:szCs w:val="28"/>
        </w:rPr>
      </w:pPr>
    </w:p>
    <w:p w:rsidR="00E81E92" w:rsidRPr="00E81E92" w:rsidRDefault="00E81E92" w:rsidP="00E81E92">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2.12.1. Время ожидания при подаче заявления на получение муниципальной услуги - не более 15 минут.</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E81E92" w:rsidRPr="00E81E92" w:rsidRDefault="00E81E92" w:rsidP="00E81E92">
      <w:pPr>
        <w:tabs>
          <w:tab w:val="left" w:pos="9922"/>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spacing w:after="0" w:line="240" w:lineRule="auto"/>
        <w:ind w:right="-1"/>
        <w:jc w:val="center"/>
        <w:rPr>
          <w:rFonts w:ascii="Times New Roman" w:hAnsi="Times New Roman"/>
          <w:sz w:val="28"/>
          <w:szCs w:val="28"/>
        </w:rPr>
      </w:pPr>
      <w:r w:rsidRPr="00E81E92">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1E92" w:rsidRPr="00E81E92" w:rsidRDefault="00E81E92" w:rsidP="00E81E92">
      <w:pPr>
        <w:spacing w:after="0" w:line="240" w:lineRule="auto"/>
        <w:ind w:right="-1" w:firstLine="427"/>
        <w:jc w:val="both"/>
        <w:rPr>
          <w:rFonts w:ascii="Times New Roman" w:hAnsi="Times New Roman"/>
          <w:sz w:val="28"/>
          <w:szCs w:val="28"/>
        </w:rPr>
      </w:pPr>
    </w:p>
    <w:p w:rsidR="00E81E92" w:rsidRPr="00E81E92" w:rsidRDefault="00E81E92" w:rsidP="00E81E92">
      <w:pPr>
        <w:tabs>
          <w:tab w:val="num" w:pos="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E81E92" w:rsidRPr="00E81E92" w:rsidRDefault="00E81E92" w:rsidP="00E81E92">
      <w:pPr>
        <w:tabs>
          <w:tab w:val="left" w:pos="9922"/>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spacing w:after="0" w:line="240" w:lineRule="auto"/>
        <w:ind w:right="-1"/>
        <w:jc w:val="center"/>
        <w:rPr>
          <w:rFonts w:ascii="Times New Roman" w:hAnsi="Times New Roman"/>
          <w:sz w:val="28"/>
          <w:szCs w:val="28"/>
        </w:rPr>
      </w:pPr>
      <w:r w:rsidRPr="00E81E92">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E81E92" w:rsidRPr="00E81E92" w:rsidRDefault="00E81E92" w:rsidP="00E81E92">
      <w:pPr>
        <w:spacing w:after="0" w:line="240" w:lineRule="auto"/>
        <w:ind w:right="-1" w:firstLine="427"/>
        <w:jc w:val="both"/>
        <w:rPr>
          <w:rFonts w:ascii="Times New Roman" w:hAnsi="Times New Roman"/>
          <w:sz w:val="28"/>
          <w:szCs w:val="28"/>
        </w:rPr>
      </w:pP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Места приема заявителей оборудуются необходимой мебелью для оформления документов, информационными стендами.</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E81E92" w:rsidRPr="00E81E92" w:rsidRDefault="00E81E92" w:rsidP="00E81E92">
      <w:pPr>
        <w:tabs>
          <w:tab w:val="num" w:pos="37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E81E92" w:rsidRPr="00E81E92" w:rsidRDefault="00E81E92" w:rsidP="00E81E92">
      <w:pPr>
        <w:tabs>
          <w:tab w:val="num" w:pos="37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lastRenderedPageBreak/>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E81E92" w:rsidRPr="00E81E92" w:rsidRDefault="00E81E92" w:rsidP="00E81E92">
      <w:pPr>
        <w:tabs>
          <w:tab w:val="num" w:pos="37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E81E92" w:rsidRPr="00E81E92" w:rsidRDefault="00E81E92" w:rsidP="00E81E92">
      <w:pPr>
        <w:tabs>
          <w:tab w:val="num" w:pos="37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E81E92" w:rsidRPr="00E81E92" w:rsidRDefault="00E81E92" w:rsidP="00E81E92">
      <w:pPr>
        <w:tabs>
          <w:tab w:val="num" w:pos="37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E81E92" w:rsidRPr="00E81E92" w:rsidRDefault="00E81E92" w:rsidP="00E81E92">
      <w:pPr>
        <w:tabs>
          <w:tab w:val="num" w:pos="37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81E92" w:rsidRPr="00E81E92" w:rsidRDefault="00E81E92" w:rsidP="00E81E92">
      <w:pPr>
        <w:tabs>
          <w:tab w:val="num" w:pos="37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5) допуск </w:t>
      </w:r>
      <w:proofErr w:type="spellStart"/>
      <w:r w:rsidRPr="00E81E92">
        <w:rPr>
          <w:rFonts w:ascii="Times New Roman" w:hAnsi="Times New Roman"/>
          <w:sz w:val="28"/>
          <w:szCs w:val="28"/>
        </w:rPr>
        <w:t>сурдопереводчика</w:t>
      </w:r>
      <w:proofErr w:type="spellEnd"/>
      <w:r w:rsidRPr="00E81E92">
        <w:rPr>
          <w:rFonts w:ascii="Times New Roman" w:hAnsi="Times New Roman"/>
          <w:sz w:val="28"/>
          <w:szCs w:val="28"/>
        </w:rPr>
        <w:t xml:space="preserve"> и </w:t>
      </w:r>
      <w:proofErr w:type="spellStart"/>
      <w:r w:rsidRPr="00E81E92">
        <w:rPr>
          <w:rFonts w:ascii="Times New Roman" w:hAnsi="Times New Roman"/>
          <w:sz w:val="28"/>
          <w:szCs w:val="28"/>
        </w:rPr>
        <w:t>тифлосурдопереводчика</w:t>
      </w:r>
      <w:proofErr w:type="spellEnd"/>
      <w:r w:rsidRPr="00E81E92">
        <w:rPr>
          <w:rFonts w:ascii="Times New Roman" w:hAnsi="Times New Roman"/>
          <w:sz w:val="28"/>
          <w:szCs w:val="28"/>
        </w:rPr>
        <w:t>;</w:t>
      </w:r>
    </w:p>
    <w:p w:rsidR="00E81E92" w:rsidRPr="00E81E92" w:rsidRDefault="00E81E92" w:rsidP="00E81E92">
      <w:pPr>
        <w:tabs>
          <w:tab w:val="num" w:pos="37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Регламента, применяются к объектам и средствам, введенным в эксплуатацию или прошедшим модернизацию, реконструкцию после 1 июля 2016 года.</w:t>
      </w:r>
    </w:p>
    <w:p w:rsidR="00E81E92" w:rsidRPr="00E81E92" w:rsidRDefault="00E81E92" w:rsidP="00E81E92">
      <w:pPr>
        <w:tabs>
          <w:tab w:val="left" w:pos="9922"/>
        </w:tabs>
        <w:autoSpaceDE w:val="0"/>
        <w:autoSpaceDN w:val="0"/>
        <w:adjustRightInd w:val="0"/>
        <w:spacing w:after="0" w:line="240" w:lineRule="auto"/>
        <w:ind w:right="-1" w:firstLine="709"/>
        <w:rPr>
          <w:rFonts w:ascii="Times New Roman" w:hAnsi="Times New Roman"/>
          <w:sz w:val="28"/>
          <w:szCs w:val="28"/>
        </w:rPr>
      </w:pPr>
    </w:p>
    <w:p w:rsidR="00E81E92" w:rsidRPr="00E81E92" w:rsidRDefault="00E81E92" w:rsidP="00E81E92">
      <w:pPr>
        <w:spacing w:after="0" w:line="240" w:lineRule="auto"/>
        <w:ind w:right="-1"/>
        <w:jc w:val="center"/>
        <w:rPr>
          <w:rFonts w:ascii="Times New Roman" w:hAnsi="Times New Roman"/>
          <w:sz w:val="28"/>
          <w:szCs w:val="28"/>
        </w:rPr>
      </w:pPr>
      <w:r w:rsidRPr="00E81E92">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(комплексный запрос)</w:t>
      </w:r>
    </w:p>
    <w:p w:rsidR="00E81E92" w:rsidRPr="00E81E92" w:rsidRDefault="00E81E92" w:rsidP="00E81E92">
      <w:pPr>
        <w:spacing w:after="0" w:line="240" w:lineRule="auto"/>
        <w:ind w:right="-1" w:firstLine="427"/>
        <w:jc w:val="both"/>
        <w:rPr>
          <w:rFonts w:ascii="Times New Roman" w:hAnsi="Times New Roman"/>
          <w:sz w:val="28"/>
          <w:szCs w:val="28"/>
        </w:rPr>
      </w:pP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2.15.1. Показателями доступности предоставления муниципальной услуги являются:</w:t>
      </w:r>
    </w:p>
    <w:p w:rsidR="00E81E92" w:rsidRPr="00E81E92" w:rsidRDefault="00E81E92" w:rsidP="00E81E92">
      <w:pPr>
        <w:numPr>
          <w:ilvl w:val="0"/>
          <w:numId w:val="12"/>
        </w:numPr>
        <w:tabs>
          <w:tab w:val="left" w:pos="1134"/>
        </w:tabs>
        <w:autoSpaceDE w:val="0"/>
        <w:autoSpaceDN w:val="0"/>
        <w:adjustRightInd w:val="0"/>
        <w:spacing w:after="0" w:line="240" w:lineRule="auto"/>
        <w:ind w:left="0" w:right="-1" w:firstLine="709"/>
        <w:contextualSpacing/>
        <w:jc w:val="both"/>
        <w:rPr>
          <w:rFonts w:ascii="Times New Roman" w:hAnsi="Times New Roman"/>
          <w:sz w:val="28"/>
          <w:szCs w:val="28"/>
        </w:rPr>
      </w:pPr>
      <w:r w:rsidRPr="00E81E92">
        <w:rPr>
          <w:rFonts w:ascii="Times New Roman" w:hAnsi="Times New Roman"/>
          <w:sz w:val="28"/>
          <w:szCs w:val="28"/>
        </w:rPr>
        <w:lastRenderedPageBreak/>
        <w:t>расположенность помещения, в котором ведется прием, выдача документов в зоне доступности общественного транспорта;</w:t>
      </w:r>
    </w:p>
    <w:p w:rsidR="00E81E92" w:rsidRPr="00E81E92" w:rsidRDefault="00E81E92" w:rsidP="00E81E92">
      <w:pPr>
        <w:numPr>
          <w:ilvl w:val="0"/>
          <w:numId w:val="12"/>
        </w:numPr>
        <w:tabs>
          <w:tab w:val="left" w:pos="1134"/>
        </w:tabs>
        <w:autoSpaceDE w:val="0"/>
        <w:autoSpaceDN w:val="0"/>
        <w:adjustRightInd w:val="0"/>
        <w:spacing w:after="0" w:line="240" w:lineRule="auto"/>
        <w:ind w:left="0" w:right="-1" w:firstLine="709"/>
        <w:contextualSpacing/>
        <w:jc w:val="both"/>
        <w:rPr>
          <w:rFonts w:ascii="Times New Roman" w:hAnsi="Times New Roman"/>
          <w:sz w:val="28"/>
          <w:szCs w:val="28"/>
        </w:rPr>
      </w:pPr>
      <w:r w:rsidRPr="00E81E92">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E81E92" w:rsidRPr="00E81E92" w:rsidRDefault="00E81E92" w:rsidP="00E81E92">
      <w:pPr>
        <w:numPr>
          <w:ilvl w:val="0"/>
          <w:numId w:val="12"/>
        </w:numPr>
        <w:tabs>
          <w:tab w:val="left" w:pos="1134"/>
        </w:tabs>
        <w:autoSpaceDE w:val="0"/>
        <w:autoSpaceDN w:val="0"/>
        <w:adjustRightInd w:val="0"/>
        <w:spacing w:after="0" w:line="240" w:lineRule="auto"/>
        <w:ind w:left="0" w:right="-1" w:firstLine="709"/>
        <w:contextualSpacing/>
        <w:jc w:val="both"/>
        <w:rPr>
          <w:rFonts w:ascii="Times New Roman" w:hAnsi="Times New Roman"/>
          <w:sz w:val="28"/>
          <w:szCs w:val="28"/>
        </w:rPr>
      </w:pPr>
      <w:r w:rsidRPr="00E81E92">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E81E92" w:rsidRPr="00E81E92" w:rsidRDefault="00E81E92" w:rsidP="00E81E92">
      <w:pPr>
        <w:numPr>
          <w:ilvl w:val="0"/>
          <w:numId w:val="12"/>
        </w:numPr>
        <w:tabs>
          <w:tab w:val="left" w:pos="1134"/>
        </w:tabs>
        <w:autoSpaceDE w:val="0"/>
        <w:autoSpaceDN w:val="0"/>
        <w:adjustRightInd w:val="0"/>
        <w:spacing w:after="0" w:line="240" w:lineRule="auto"/>
        <w:ind w:left="0" w:right="-1" w:firstLine="709"/>
        <w:contextualSpacing/>
        <w:jc w:val="both"/>
        <w:rPr>
          <w:rFonts w:ascii="Times New Roman" w:hAnsi="Times New Roman"/>
          <w:sz w:val="28"/>
          <w:szCs w:val="28"/>
        </w:rPr>
      </w:pPr>
      <w:r w:rsidRPr="00E81E92">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2.15.2. Показателями качества предоставления муниципальной услуги являются: </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1) соблюдение сроков приема и рассмотрения документов; </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2) соблюдение срока получения результата муниципальной услуги; </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3) отсутствие обоснованных жалоб на нарушения Регламента, совершенные работниками Исполкома; </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4) количество взаимодействий заявителя с должностными лицами (без учета консультаций): </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4.2) 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  </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E81E92" w:rsidRPr="00E81E92" w:rsidRDefault="00E81E92" w:rsidP="00E81E92">
      <w:pPr>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2.15.4. Предоставление муниципальной услуги осуществляется в любом МФЦ</w:t>
      </w:r>
      <w:r w:rsidRPr="00E81E92">
        <w:rPr>
          <w:rFonts w:ascii="Times New Roman" w:hAnsi="Times New Roman"/>
        </w:rPr>
        <w:t xml:space="preserve"> </w:t>
      </w:r>
      <w:r w:rsidRPr="00E81E92">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Заявитель вправе получить муниципальную услугу в составе комплексного запроса.</w:t>
      </w:r>
    </w:p>
    <w:p w:rsidR="00E81E92" w:rsidRPr="00E81E92" w:rsidRDefault="00E81E92" w:rsidP="00E81E92">
      <w:pPr>
        <w:tabs>
          <w:tab w:val="left" w:pos="9922"/>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spacing w:after="0" w:line="240" w:lineRule="auto"/>
        <w:ind w:right="-1"/>
        <w:jc w:val="center"/>
        <w:rPr>
          <w:rFonts w:ascii="Times New Roman" w:hAnsi="Times New Roman"/>
          <w:sz w:val="28"/>
          <w:szCs w:val="28"/>
        </w:rPr>
      </w:pPr>
      <w:r w:rsidRPr="00E81E92">
        <w:rPr>
          <w:rFonts w:ascii="Times New Roman" w:hAnsi="Times New Roman"/>
          <w:sz w:val="28"/>
          <w:szCs w:val="28"/>
        </w:rPr>
        <w:t>2.16.</w:t>
      </w:r>
      <w:r w:rsidRPr="00E81E92">
        <w:rPr>
          <w:rFonts w:ascii="Times New Roman" w:hAnsi="Times New Roman"/>
          <w:sz w:val="28"/>
          <w:szCs w:val="28"/>
          <w:lang w:val="en-US"/>
        </w:rPr>
        <w:t> </w:t>
      </w:r>
      <w:r w:rsidRPr="00E81E92">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81E92" w:rsidRPr="00E81E92" w:rsidRDefault="00E81E92" w:rsidP="00E81E92">
      <w:pPr>
        <w:spacing w:after="0" w:line="240" w:lineRule="auto"/>
        <w:ind w:right="-1" w:firstLine="427"/>
        <w:jc w:val="both"/>
        <w:rPr>
          <w:rFonts w:ascii="Times New Roman" w:hAnsi="Times New Roman"/>
          <w:sz w:val="28"/>
          <w:szCs w:val="28"/>
        </w:rPr>
      </w:pPr>
    </w:p>
    <w:p w:rsidR="00E81E92" w:rsidRPr="00E81E92" w:rsidRDefault="00E81E92" w:rsidP="00E81E92">
      <w:pPr>
        <w:tabs>
          <w:tab w:val="left" w:pos="709"/>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2.16.1. При предоставлении муниципальной услуги в электронной форме заявитель вправе:</w:t>
      </w:r>
    </w:p>
    <w:p w:rsidR="00E81E92" w:rsidRPr="00E81E92" w:rsidRDefault="00E81E92" w:rsidP="00E81E92">
      <w:pPr>
        <w:tabs>
          <w:tab w:val="left" w:pos="709"/>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lastRenderedPageBreak/>
        <w:t>а) получить информацию о порядке и сроках предоставления муниципальной услуги, размещенную на Едином портале и на Республиканском портале;</w:t>
      </w:r>
    </w:p>
    <w:p w:rsidR="00E81E92" w:rsidRPr="00E81E92" w:rsidRDefault="00E81E92" w:rsidP="00E81E92">
      <w:pPr>
        <w:tabs>
          <w:tab w:val="left" w:pos="709"/>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E81E92" w:rsidRPr="00E81E92" w:rsidRDefault="00E81E92" w:rsidP="00E81E92">
      <w:pPr>
        <w:tabs>
          <w:tab w:val="left" w:pos="709"/>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E81E92" w:rsidRPr="00E81E92" w:rsidRDefault="00E81E92" w:rsidP="00E81E92">
      <w:pPr>
        <w:tabs>
          <w:tab w:val="left" w:pos="709"/>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г) осуществить оценку качества предоставления муниципальной услуги посредством Республиканского портала;</w:t>
      </w:r>
    </w:p>
    <w:p w:rsidR="00E81E92" w:rsidRPr="00E81E92" w:rsidRDefault="00E81E92" w:rsidP="00E81E92">
      <w:pPr>
        <w:tabs>
          <w:tab w:val="left" w:pos="709"/>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д) получить результат предоставления муниципальной услуги в форме электронного документа;</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е) 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2.16.3. Запись заявителей на прием в МФЦ (далее - запись) осуществляется посредством Республиканского портала, телефона контакт-центра МФЦ.</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Запись на определенную дату заканчивается за сутки до наступления этой даты.</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фамилию, имя, отчество (при наличии);</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номер телефона;</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адрес электронной почты (по желанию);</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желаемую дату и время приема.</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w:t>
      </w:r>
      <w:r w:rsidRPr="00E81E92">
        <w:rPr>
          <w:rFonts w:ascii="Times New Roman" w:hAnsi="Times New Roman"/>
          <w:sz w:val="28"/>
          <w:szCs w:val="28"/>
        </w:rPr>
        <w:lastRenderedPageBreak/>
        <w:t>информация о подтверждении предварительной записи с указанием даты, времени и места приема.</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81E92" w:rsidRPr="00E81E92" w:rsidRDefault="00E81E92" w:rsidP="00E81E92">
      <w:pPr>
        <w:suppressAutoHyphen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Заявитель в любое время вправе отказаться от предварительной записи.</w:t>
      </w:r>
    </w:p>
    <w:p w:rsidR="00E81E92" w:rsidRPr="00E81E92" w:rsidRDefault="00E81E92" w:rsidP="00E81E92">
      <w:pPr>
        <w:spacing w:after="0" w:line="240" w:lineRule="auto"/>
        <w:ind w:right="-1" w:firstLine="709"/>
        <w:jc w:val="both"/>
        <w:rPr>
          <w:rFonts w:ascii="Times New Roman" w:hAnsi="Times New Roman"/>
          <w:b/>
          <w:bCs/>
          <w:sz w:val="28"/>
          <w:szCs w:val="28"/>
        </w:rPr>
      </w:pPr>
      <w:r w:rsidRPr="00E81E92">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E81E92" w:rsidRPr="00E81E92" w:rsidRDefault="00E81E92" w:rsidP="00E81E92">
      <w:pPr>
        <w:autoSpaceDE w:val="0"/>
        <w:autoSpaceDN w:val="0"/>
        <w:adjustRightInd w:val="0"/>
        <w:spacing w:after="0" w:line="240" w:lineRule="auto"/>
        <w:ind w:right="-1"/>
        <w:jc w:val="center"/>
        <w:rPr>
          <w:rFonts w:ascii="Times New Roman" w:hAnsi="Times New Roman"/>
          <w:color w:val="000000"/>
          <w:sz w:val="28"/>
          <w:szCs w:val="28"/>
        </w:rPr>
      </w:pPr>
      <w:r w:rsidRPr="00E81E92">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81E92" w:rsidRPr="00E81E92" w:rsidRDefault="00E81E92" w:rsidP="00E81E92">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E81E92" w:rsidRPr="00E81E92" w:rsidRDefault="00E81E92" w:rsidP="00E81E92">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3.1. Описание последовательности действий при предоставлении муниципальной услуги</w:t>
      </w:r>
    </w:p>
    <w:p w:rsidR="00E81E92" w:rsidRPr="00E81E92" w:rsidRDefault="00E81E92" w:rsidP="00E81E92">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3.1.1. Предоставление муниципальной услуги</w:t>
      </w:r>
      <w:r w:rsidRPr="00E81E92">
        <w:rPr>
          <w:rFonts w:ascii="Times New Roman" w:hAnsi="Times New Roman"/>
        </w:rPr>
        <w:t xml:space="preserve"> </w:t>
      </w:r>
      <w:r w:rsidRPr="00E81E92">
        <w:rPr>
          <w:rFonts w:ascii="Times New Roman" w:hAnsi="Times New Roman"/>
          <w:sz w:val="28"/>
          <w:szCs w:val="28"/>
        </w:rPr>
        <w:t>включает в себя следующие процедуры:</w:t>
      </w:r>
    </w:p>
    <w:p w:rsidR="00E81E92" w:rsidRPr="00E81E92" w:rsidRDefault="00E81E92" w:rsidP="00E81E92">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1) оказание консультаций заявителю;</w:t>
      </w:r>
    </w:p>
    <w:p w:rsidR="00E81E92" w:rsidRPr="00E81E92" w:rsidRDefault="00E81E92" w:rsidP="00E81E92">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 принятие и рассмотрение комплекта документов, представленных заявителем;</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E81E92" w:rsidRPr="00E81E92" w:rsidRDefault="00E81E92" w:rsidP="00E81E92">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4) подготовка результата муниципальной услуги;</w:t>
      </w:r>
    </w:p>
    <w:p w:rsidR="00E81E92" w:rsidRPr="00E81E92" w:rsidRDefault="00E81E92" w:rsidP="00E81E92">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5) выдача (направление) заявителю результата муниципальной услуги.</w:t>
      </w:r>
    </w:p>
    <w:p w:rsidR="00E81E92" w:rsidRPr="00E81E92" w:rsidRDefault="00E81E92" w:rsidP="00E81E92">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E81E92">
        <w:rPr>
          <w:rFonts w:ascii="Times New Roman" w:hAnsi="Times New Roman"/>
          <w:sz w:val="28"/>
          <w:szCs w:val="28"/>
        </w:rPr>
        <w:t>3.2. Оказание консультаций заявителю</w:t>
      </w:r>
    </w:p>
    <w:p w:rsidR="00E81E92" w:rsidRPr="00E81E92" w:rsidRDefault="00E81E92" w:rsidP="00E81E92">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при обращении заявителя в МФЦ – работник МФЦ;</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при обращении заявителя в Исполком – Секретарь исполкома (далее - должностное лицо, ответственное за консультирование).</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lastRenderedPageBreak/>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sidRPr="00E81E92">
        <w:rPr>
          <w:rFonts w:ascii="Times New Roman" w:hAnsi="Times New Roman"/>
          <w:sz w:val="28"/>
          <w:szCs w:val="28"/>
          <w:lang w:val="en-US"/>
        </w:rPr>
        <w:t>n</w:t>
      </w:r>
      <w:r w:rsidRPr="00E81E92">
        <w:rPr>
          <w:rFonts w:ascii="Times New Roman" w:hAnsi="Times New Roman"/>
          <w:sz w:val="28"/>
          <w:szCs w:val="28"/>
        </w:rPr>
        <w:t>.</w:t>
      </w:r>
      <w:proofErr w:type="spellStart"/>
      <w:r w:rsidRPr="00E81E92">
        <w:rPr>
          <w:rFonts w:ascii="Times New Roman" w:hAnsi="Times New Roman"/>
          <w:sz w:val="28"/>
          <w:szCs w:val="28"/>
        </w:rPr>
        <w:t>ru</w:t>
      </w:r>
      <w:proofErr w:type="spellEnd"/>
      <w:r w:rsidRPr="00E81E92">
        <w:rPr>
          <w:rFonts w:ascii="Times New Roman" w:hAnsi="Times New Roman"/>
          <w:sz w:val="28"/>
          <w:szCs w:val="28"/>
        </w:rPr>
        <w:t>.</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Процедуры, устанавливаемые настоящим пунктом, выполняются в день обращения заявителя.</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Результатами </w:t>
      </w:r>
      <w:r w:rsidRPr="00E81E92">
        <w:rPr>
          <w:rFonts w:ascii="Times New Roman" w:hAnsi="Times New Roman"/>
          <w:bCs/>
          <w:iCs/>
          <w:sz w:val="28"/>
          <w:szCs w:val="28"/>
          <w:shd w:val="clear" w:color="auto" w:fill="FFFFFF"/>
        </w:rPr>
        <w:t>выполнения административных процедур являются:</w:t>
      </w:r>
      <w:r w:rsidRPr="00E81E92">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3.2.3. Заявитель вправе обратиться в Исполком по телефону и электронной почте, а также получить консультацию на Республиканском портале, сайте Исполкома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 Регламента.</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Процедуры, устанавливаемые настоящим пунктом, выполняются в течение трех рабочих дней со дня поступления обращения.</w:t>
      </w:r>
    </w:p>
    <w:p w:rsidR="00E81E92" w:rsidRPr="00E81E92" w:rsidRDefault="00E81E92" w:rsidP="00E81E92">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Результатами </w:t>
      </w:r>
      <w:r w:rsidRPr="00E81E92">
        <w:rPr>
          <w:rFonts w:ascii="Times New Roman" w:hAnsi="Times New Roman"/>
          <w:bCs/>
          <w:iCs/>
          <w:sz w:val="28"/>
          <w:szCs w:val="28"/>
          <w:shd w:val="clear" w:color="auto" w:fill="FFFFFF"/>
        </w:rPr>
        <w:t>выполнения административных процедур являются</w:t>
      </w:r>
      <w:r w:rsidRPr="00E81E92">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E81E92" w:rsidRPr="00E81E92" w:rsidRDefault="00E81E92" w:rsidP="00E81E92">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E81E92">
        <w:rPr>
          <w:rFonts w:ascii="Times New Roman" w:hAnsi="Times New Roman"/>
          <w:sz w:val="28"/>
          <w:szCs w:val="28"/>
        </w:rPr>
        <w:t xml:space="preserve">3.3. Принятие и рассмотрение комплекта документов, </w:t>
      </w:r>
      <w:r w:rsidRPr="00E81E92">
        <w:rPr>
          <w:rFonts w:ascii="Times New Roman" w:hAnsi="Times New Roman"/>
          <w:sz w:val="28"/>
          <w:szCs w:val="28"/>
        </w:rPr>
        <w:br/>
        <w:t>представленных заявителем</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Регламента. </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3.3.1.2. Работник МФЦ, ведущий прием заявлений: </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удостоверяет личность заявителя;</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определяет предмет обращения;</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проводит проверку полномочий лица, подающего документы;</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проводит проверку соответствия документов требованиям, указанным в пункте 2.5 Регламента;</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заполняет электронную форму заявления в АИС МФЦ;</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распечатывает заявление из АИС МФЦ;</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передает заявителю на проверку и подписание;</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после подписания сканирует подписанное заявление в АИС МФЦ;</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lastRenderedPageBreak/>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возвращает подписанное заявление и оригиналы бумажных документов;</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выдает заявителю расписку в приеме документов.</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Процедуры, устанавливаемые настоящим пунктом, выполняются в день обращения заявителя.</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Результатами </w:t>
      </w:r>
      <w:r w:rsidRPr="00E81E92">
        <w:rPr>
          <w:rFonts w:ascii="Times New Roman" w:hAnsi="Times New Roman"/>
          <w:bCs/>
          <w:iCs/>
          <w:sz w:val="28"/>
          <w:szCs w:val="28"/>
          <w:shd w:val="clear" w:color="auto" w:fill="FFFFFF"/>
        </w:rPr>
        <w:t>выполнения административных процедур являются</w:t>
      </w:r>
      <w:r w:rsidRPr="00E81E92">
        <w:rPr>
          <w:rFonts w:ascii="Times New Roman" w:hAnsi="Times New Roman"/>
          <w:sz w:val="28"/>
          <w:szCs w:val="28"/>
        </w:rPr>
        <w:t xml:space="preserve">: готовое к отправке заявление и пакет документов. </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3.3.1.3. Работник МФЦ направляет пакет документов, принятых от заявителя в Исполком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Результатами </w:t>
      </w:r>
      <w:r w:rsidRPr="00E81E92">
        <w:rPr>
          <w:rFonts w:ascii="Times New Roman" w:hAnsi="Times New Roman"/>
          <w:bCs/>
          <w:iCs/>
          <w:sz w:val="28"/>
          <w:szCs w:val="28"/>
          <w:shd w:val="clear" w:color="auto" w:fill="FFFFFF"/>
        </w:rPr>
        <w:t>выполнения административных процедур являются</w:t>
      </w:r>
      <w:r w:rsidRPr="00E81E92">
        <w:rPr>
          <w:rFonts w:ascii="Times New Roman" w:hAnsi="Times New Roman"/>
          <w:sz w:val="28"/>
          <w:szCs w:val="28"/>
        </w:rPr>
        <w:t>: заявление и пакет документов (электронное дело), направленные в Исполком, посредством системы электронного взаимодействия.</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3.3.2.</w:t>
      </w:r>
      <w:r w:rsidRPr="00E81E92">
        <w:rPr>
          <w:rFonts w:ascii="Times New Roman" w:hAnsi="Times New Roman"/>
          <w:sz w:val="28"/>
          <w:szCs w:val="28"/>
          <w:lang w:val="en-US"/>
        </w:rPr>
        <w:t> </w:t>
      </w:r>
      <w:r w:rsidRPr="00E81E92">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3.3.2.1.</w:t>
      </w:r>
      <w:r w:rsidRPr="00E81E92">
        <w:rPr>
          <w:rFonts w:ascii="Times New Roman" w:hAnsi="Times New Roman"/>
          <w:sz w:val="28"/>
          <w:szCs w:val="28"/>
          <w:lang w:val="en-US"/>
        </w:rPr>
        <w:t> </w:t>
      </w:r>
      <w:r w:rsidRPr="00E81E92">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выполняет авторизацию на Республиканском портале;</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открывает форму электронного заявления на Республиканском портале;</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 210-ФЗ; </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получает уведомление об отправке электронного заявления. </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Процедуры, устанавливаемые настоящим пунктом, выполняются в день обращения заявителя.</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Результатами </w:t>
      </w:r>
      <w:r w:rsidRPr="00E81E92">
        <w:rPr>
          <w:rFonts w:ascii="Times New Roman" w:hAnsi="Times New Roman"/>
          <w:bCs/>
          <w:iCs/>
          <w:sz w:val="28"/>
          <w:szCs w:val="28"/>
          <w:shd w:val="clear" w:color="auto" w:fill="FFFFFF"/>
        </w:rPr>
        <w:t>выполнения административных процедур являются</w:t>
      </w:r>
      <w:r w:rsidRPr="00E81E92">
        <w:rPr>
          <w:rFonts w:ascii="Times New Roman" w:hAnsi="Times New Roman"/>
          <w:sz w:val="28"/>
          <w:szCs w:val="28"/>
        </w:rPr>
        <w:t>: электронное дело, направленное в Исполком, посредством системы электронного взаимодействия.</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lastRenderedPageBreak/>
        <w:t>3.3.3. Рассмотрение комплекта документов Исполкомом</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3.3.3.1.</w:t>
      </w:r>
      <w:r w:rsidRPr="00E81E92">
        <w:rPr>
          <w:rFonts w:ascii="Times New Roman" w:hAnsi="Times New Roman"/>
          <w:sz w:val="28"/>
          <w:szCs w:val="28"/>
          <w:lang w:val="en-US"/>
        </w:rPr>
        <w:t> </w:t>
      </w:r>
      <w:r w:rsidRPr="00E81E92">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Должностным лицом (работником), ответственным за выполнение административной процедуры является Секретарь Исполкома</w:t>
      </w:r>
      <w:proofErr w:type="gramStart"/>
      <w:r w:rsidRPr="00E81E92">
        <w:rPr>
          <w:rFonts w:ascii="Times New Roman" w:hAnsi="Times New Roman"/>
          <w:sz w:val="28"/>
          <w:szCs w:val="28"/>
        </w:rPr>
        <w:t>/(</w:t>
      </w:r>
      <w:proofErr w:type="gramEnd"/>
      <w:r w:rsidRPr="00E81E92">
        <w:rPr>
          <w:rFonts w:ascii="Times New Roman" w:hAnsi="Times New Roman"/>
          <w:sz w:val="28"/>
          <w:szCs w:val="28"/>
        </w:rPr>
        <w:t>далее - должностное лицо, ответственное за прием документов):</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проверяет комплектность, читаемость электронных образов документов;</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4 к Регламенту, направляется на согласование в установленном порядке посредством системы электронного документооборота.</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w:t>
      </w:r>
      <w:r w:rsidRPr="00E81E92">
        <w:rPr>
          <w:rFonts w:ascii="Times New Roman" w:hAnsi="Times New Roman"/>
          <w:sz w:val="28"/>
          <w:szCs w:val="28"/>
        </w:rPr>
        <w:lastRenderedPageBreak/>
        <w:t>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3.3.3.2. Исполнение процедур, указанных в пункте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3.3.3.3. Процедуры, устанавливаемые пунктом 3.3.3 Регламента, выполняются в течение одного рабочего дня со дня поступления заявления на рассмотрение.</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Результатами </w:t>
      </w:r>
      <w:r w:rsidRPr="00E81E92">
        <w:rPr>
          <w:rFonts w:ascii="Times New Roman" w:hAnsi="Times New Roman"/>
          <w:bCs/>
          <w:iCs/>
          <w:sz w:val="28"/>
          <w:szCs w:val="28"/>
          <w:shd w:val="clear" w:color="auto" w:fill="FFFFFF"/>
        </w:rPr>
        <w:t>выполнения административных процедур являются</w:t>
      </w:r>
      <w:r w:rsidRPr="00E81E92">
        <w:rPr>
          <w:rFonts w:ascii="Times New Roman" w:hAnsi="Times New Roman"/>
          <w:sz w:val="28"/>
          <w:szCs w:val="28"/>
        </w:rPr>
        <w:t>: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E81E92" w:rsidRPr="00E81E92" w:rsidRDefault="00E81E92" w:rsidP="00E81E92">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tabs>
          <w:tab w:val="left" w:pos="8610"/>
        </w:tabs>
        <w:spacing w:after="0" w:line="240" w:lineRule="auto"/>
        <w:ind w:right="-1" w:firstLine="709"/>
        <w:jc w:val="center"/>
        <w:rPr>
          <w:rFonts w:ascii="Times New Roman" w:hAnsi="Times New Roman"/>
          <w:sz w:val="28"/>
          <w:szCs w:val="28"/>
        </w:rPr>
      </w:pPr>
      <w:r w:rsidRPr="00E81E92">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E81E92" w:rsidRPr="00E81E92" w:rsidRDefault="00E81E92" w:rsidP="00E81E92">
      <w:pPr>
        <w:spacing w:after="0" w:line="240" w:lineRule="auto"/>
        <w:ind w:right="-1" w:firstLine="709"/>
        <w:jc w:val="both"/>
        <w:rPr>
          <w:rFonts w:ascii="Times New Roman" w:hAnsi="Times New Roman"/>
          <w:sz w:val="28"/>
          <w:szCs w:val="28"/>
        </w:rPr>
      </w:pP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Pr="00E81E92">
        <w:rPr>
          <w:rFonts w:ascii="Times New Roman" w:hAnsi="Times New Roman"/>
          <w:i/>
          <w:sz w:val="28"/>
          <w:szCs w:val="28"/>
        </w:rPr>
        <w:t xml:space="preserve">Секретарь Исполкома </w:t>
      </w:r>
      <w:r w:rsidRPr="00E81E92">
        <w:rPr>
          <w:rFonts w:ascii="Times New Roman" w:hAnsi="Times New Roman"/>
          <w:sz w:val="28"/>
          <w:szCs w:val="28"/>
        </w:rPr>
        <w:t xml:space="preserve">(далее - должностное лицо, ответственное </w:t>
      </w:r>
      <w:proofErr w:type="gramStart"/>
      <w:r w:rsidRPr="00E81E92">
        <w:rPr>
          <w:rFonts w:ascii="Times New Roman" w:hAnsi="Times New Roman"/>
          <w:sz w:val="28"/>
          <w:szCs w:val="28"/>
        </w:rPr>
        <w:t>за  направление</w:t>
      </w:r>
      <w:proofErr w:type="gramEnd"/>
      <w:r w:rsidRPr="00E81E92">
        <w:rPr>
          <w:rFonts w:ascii="Times New Roman" w:hAnsi="Times New Roman"/>
          <w:sz w:val="28"/>
          <w:szCs w:val="28"/>
        </w:rPr>
        <w:t xml:space="preserve"> межведомственных запросов).</w:t>
      </w:r>
    </w:p>
    <w:p w:rsidR="00E81E92" w:rsidRPr="00E81E92" w:rsidRDefault="00E81E92" w:rsidP="00E81E92">
      <w:pPr>
        <w:spacing w:after="0" w:line="240" w:lineRule="auto"/>
        <w:ind w:right="-1" w:firstLine="709"/>
        <w:jc w:val="both"/>
        <w:rPr>
          <w:rFonts w:ascii="Times New Roman" w:hAnsi="Times New Roman"/>
          <w:bCs/>
          <w:iCs/>
          <w:sz w:val="28"/>
          <w:szCs w:val="28"/>
        </w:rPr>
      </w:pPr>
      <w:r w:rsidRPr="00E81E92">
        <w:rPr>
          <w:rFonts w:ascii="Times New Roman" w:hAnsi="Times New Roman"/>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Регламента.</w:t>
      </w:r>
    </w:p>
    <w:p w:rsidR="00E81E92" w:rsidRPr="00E81E92" w:rsidRDefault="00E81E92" w:rsidP="00E81E92">
      <w:pPr>
        <w:spacing w:after="0" w:line="240" w:lineRule="auto"/>
        <w:ind w:right="-1" w:firstLine="709"/>
        <w:jc w:val="both"/>
        <w:rPr>
          <w:rFonts w:ascii="Times New Roman" w:hAnsi="Times New Roman"/>
          <w:strike/>
          <w:sz w:val="28"/>
          <w:szCs w:val="28"/>
        </w:rPr>
      </w:pPr>
      <w:r w:rsidRPr="00E81E92">
        <w:rPr>
          <w:rFonts w:ascii="Times New Roman" w:hAnsi="Times New Roman"/>
          <w:sz w:val="28"/>
          <w:szCs w:val="28"/>
        </w:rPr>
        <w:t>Процедуры, устанавливаемые настоящим пунктом, выполняются в день принятия заявления</w:t>
      </w:r>
      <w:r w:rsidRPr="00E81E92">
        <w:rPr>
          <w:rFonts w:ascii="Times New Roman" w:hAnsi="Times New Roman"/>
          <w:b/>
          <w:bCs/>
          <w:i/>
          <w:iCs/>
          <w:sz w:val="28"/>
          <w:szCs w:val="28"/>
        </w:rPr>
        <w:t xml:space="preserve"> </w:t>
      </w:r>
      <w:r w:rsidRPr="00E81E92">
        <w:rPr>
          <w:rFonts w:ascii="Times New Roman" w:hAnsi="Times New Roman"/>
          <w:bCs/>
          <w:iCs/>
          <w:sz w:val="28"/>
          <w:szCs w:val="28"/>
        </w:rPr>
        <w:t>на рассмотрение</w:t>
      </w:r>
      <w:r w:rsidRPr="00E81E92">
        <w:rPr>
          <w:rFonts w:ascii="Times New Roman" w:hAnsi="Times New Roman"/>
          <w:sz w:val="28"/>
          <w:szCs w:val="28"/>
        </w:rPr>
        <w:t xml:space="preserve">. </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Результатами </w:t>
      </w:r>
      <w:r w:rsidRPr="00E81E92">
        <w:rPr>
          <w:rFonts w:ascii="Times New Roman" w:hAnsi="Times New Roman"/>
          <w:bCs/>
          <w:iCs/>
          <w:sz w:val="28"/>
          <w:szCs w:val="28"/>
          <w:shd w:val="clear" w:color="auto" w:fill="FFFFFF"/>
        </w:rPr>
        <w:t>выполнения административных процедур являются</w:t>
      </w:r>
      <w:r w:rsidRPr="00E81E92">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E81E92" w:rsidRPr="00E81E92" w:rsidRDefault="00E81E92" w:rsidP="00E81E92">
      <w:pPr>
        <w:spacing w:after="0" w:line="240" w:lineRule="auto"/>
        <w:ind w:right="-1" w:firstLine="709"/>
        <w:jc w:val="both"/>
        <w:rPr>
          <w:rFonts w:ascii="Times New Roman" w:eastAsia="Times" w:hAnsi="Times New Roman"/>
          <w:sz w:val="28"/>
          <w:szCs w:val="28"/>
        </w:rPr>
      </w:pPr>
      <w:r w:rsidRPr="00E81E92">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Процедуры, устанавливаемые настоящим пунктом, выполняются в следующие сроки:</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по документам (сведениям), направляемым специалистами </w:t>
      </w:r>
      <w:proofErr w:type="spellStart"/>
      <w:r w:rsidRPr="00E81E92">
        <w:rPr>
          <w:rFonts w:ascii="Times New Roman" w:hAnsi="Times New Roman"/>
          <w:sz w:val="28"/>
          <w:szCs w:val="28"/>
        </w:rPr>
        <w:t>Росреестра</w:t>
      </w:r>
      <w:proofErr w:type="spellEnd"/>
      <w:r w:rsidRPr="00E81E92">
        <w:rPr>
          <w:rFonts w:ascii="Times New Roman" w:hAnsi="Times New Roman"/>
          <w:sz w:val="28"/>
          <w:szCs w:val="28"/>
        </w:rPr>
        <w:t>, не более трех рабочих дней;</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lastRenderedPageBreak/>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E81E92" w:rsidRPr="00E81E92" w:rsidRDefault="00E81E92" w:rsidP="00E81E92">
      <w:pPr>
        <w:spacing w:after="0" w:line="240" w:lineRule="auto"/>
        <w:ind w:right="-1" w:firstLine="720"/>
        <w:jc w:val="both"/>
        <w:rPr>
          <w:rFonts w:ascii="Times New Roman" w:hAnsi="Times New Roman"/>
          <w:sz w:val="28"/>
          <w:szCs w:val="28"/>
        </w:rPr>
      </w:pPr>
      <w:r w:rsidRPr="00E81E92">
        <w:rPr>
          <w:rFonts w:ascii="Times New Roman" w:hAnsi="Times New Roman"/>
          <w:sz w:val="28"/>
          <w:szCs w:val="28"/>
        </w:rPr>
        <w:t xml:space="preserve">Результатами </w:t>
      </w:r>
      <w:r w:rsidRPr="00E81E92">
        <w:rPr>
          <w:rFonts w:ascii="Times New Roman" w:hAnsi="Times New Roman"/>
          <w:bCs/>
          <w:iCs/>
          <w:sz w:val="28"/>
          <w:szCs w:val="28"/>
          <w:shd w:val="clear" w:color="auto" w:fill="FFFFFF"/>
        </w:rPr>
        <w:t>выполнения административных процедур являются:</w:t>
      </w:r>
      <w:r w:rsidRPr="00E81E92">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3.4.4. Должностное лицо, ответственное за направление межведомственных запросов:</w:t>
      </w:r>
    </w:p>
    <w:p w:rsidR="00E81E92" w:rsidRPr="00E81E92" w:rsidRDefault="00E81E92" w:rsidP="00E81E92">
      <w:pPr>
        <w:spacing w:after="0" w:line="240" w:lineRule="auto"/>
        <w:ind w:right="-1" w:firstLine="709"/>
        <w:jc w:val="both"/>
        <w:rPr>
          <w:rFonts w:ascii="Times New Roman" w:eastAsia="Times" w:hAnsi="Times New Roman"/>
          <w:sz w:val="28"/>
          <w:szCs w:val="28"/>
        </w:rPr>
      </w:pPr>
      <w:r w:rsidRPr="00E81E92">
        <w:rPr>
          <w:rFonts w:ascii="Times New Roman" w:hAnsi="Times New Roman"/>
          <w:sz w:val="28"/>
          <w:szCs w:val="28"/>
        </w:rPr>
        <w:t xml:space="preserve">получает запрашиваемые через систему </w:t>
      </w:r>
      <w:r w:rsidRPr="00E81E92">
        <w:rPr>
          <w:rFonts w:ascii="Times New Roman" w:eastAsia="Times" w:hAnsi="Times New Roman"/>
          <w:sz w:val="28"/>
          <w:szCs w:val="28"/>
        </w:rPr>
        <w:t>межведомственного электронного взаимодействия</w:t>
      </w:r>
      <w:r w:rsidRPr="00E81E92">
        <w:rPr>
          <w:rFonts w:ascii="Times New Roman" w:hAnsi="Times New Roman"/>
          <w:sz w:val="28"/>
          <w:szCs w:val="28"/>
        </w:rPr>
        <w:t xml:space="preserve"> документы (сведения), </w:t>
      </w:r>
      <w:r w:rsidRPr="00E81E92">
        <w:rPr>
          <w:rFonts w:ascii="Times New Roman" w:eastAsia="Times" w:hAnsi="Times New Roman"/>
          <w:sz w:val="28"/>
          <w:szCs w:val="28"/>
        </w:rPr>
        <w:t xml:space="preserve">необходимые для предоставления муниципальной услуги, </w:t>
      </w:r>
      <w:r w:rsidRPr="00E81E92">
        <w:rPr>
          <w:rFonts w:ascii="Times New Roman" w:hAnsi="Times New Roman"/>
          <w:sz w:val="28"/>
          <w:szCs w:val="28"/>
        </w:rPr>
        <w:t>либо уведомление об отказе</w:t>
      </w:r>
      <w:r w:rsidRPr="00E81E92">
        <w:rPr>
          <w:rFonts w:ascii="Times New Roman" w:eastAsia="Times" w:hAnsi="Times New Roman"/>
          <w:sz w:val="28"/>
          <w:szCs w:val="28"/>
        </w:rPr>
        <w:t xml:space="preserve"> при отсутствии документа и (или) информации;</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при наличии оснований, предусмотренных пунктом 2.7.1. Регламента, по истечении пяти рабочих дней со дня направления межведомственных запросов, подготавливает проект решения об отказе в приеме документов, необходимых для предоставления муниципальной услуги.</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4 к Регламенту, направляется на согласование в установленном порядке посредством системы электронного документооборота.</w:t>
      </w:r>
    </w:p>
    <w:p w:rsidR="00E81E92" w:rsidRPr="00E81E92" w:rsidRDefault="00E81E92" w:rsidP="00E81E92">
      <w:pPr>
        <w:spacing w:after="0" w:line="240" w:lineRule="auto"/>
        <w:ind w:right="-1" w:firstLine="720"/>
        <w:jc w:val="both"/>
        <w:rPr>
          <w:rFonts w:ascii="Times New Roman" w:hAnsi="Times New Roman"/>
          <w:sz w:val="28"/>
          <w:szCs w:val="28"/>
        </w:rPr>
      </w:pPr>
      <w:r w:rsidRPr="00E81E92">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E81E92" w:rsidRPr="00E81E92" w:rsidRDefault="00E81E92" w:rsidP="00E81E92">
      <w:pPr>
        <w:spacing w:after="0" w:line="240" w:lineRule="auto"/>
        <w:ind w:right="-1" w:firstLine="720"/>
        <w:jc w:val="both"/>
        <w:rPr>
          <w:rFonts w:ascii="Times New Roman" w:hAnsi="Times New Roman"/>
          <w:sz w:val="28"/>
          <w:szCs w:val="28"/>
        </w:rPr>
      </w:pPr>
      <w:r w:rsidRPr="00E81E92">
        <w:rPr>
          <w:rFonts w:ascii="Times New Roman" w:hAnsi="Times New Roman"/>
          <w:sz w:val="28"/>
          <w:szCs w:val="28"/>
        </w:rPr>
        <w:t xml:space="preserve">Результатами </w:t>
      </w:r>
      <w:r w:rsidRPr="00E81E92">
        <w:rPr>
          <w:rFonts w:ascii="Times New Roman" w:hAnsi="Times New Roman"/>
          <w:bCs/>
          <w:iCs/>
          <w:sz w:val="28"/>
          <w:szCs w:val="28"/>
          <w:shd w:val="clear" w:color="auto" w:fill="FFFFFF"/>
        </w:rPr>
        <w:t>выполнения административных процедур являются</w:t>
      </w:r>
      <w:r w:rsidRPr="00E81E92">
        <w:rPr>
          <w:rFonts w:ascii="Times New Roman" w:hAnsi="Times New Roman"/>
          <w:sz w:val="28"/>
          <w:szCs w:val="28"/>
        </w:rPr>
        <w:t>: проект решения об отказе в приеме документов, необходимых для предоставления муниципальной услуги, комплект документов (сведений), необходимых для предоставления муниципальной услуги.</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3.4.5. В случае предоставления муниципальной услуги в упреждающем (</w:t>
      </w:r>
      <w:proofErr w:type="spellStart"/>
      <w:r w:rsidRPr="00E81E92">
        <w:rPr>
          <w:rFonts w:ascii="Times New Roman" w:hAnsi="Times New Roman"/>
          <w:sz w:val="28"/>
          <w:szCs w:val="28"/>
        </w:rPr>
        <w:t>проактивном</w:t>
      </w:r>
      <w:proofErr w:type="spellEnd"/>
      <w:r w:rsidRPr="00E81E92">
        <w:rPr>
          <w:rFonts w:ascii="Times New Roman" w:hAnsi="Times New Roman"/>
          <w:sz w:val="28"/>
          <w:szCs w:val="28"/>
        </w:rPr>
        <w:t>) режиме посредством Республиканского портала направление межведомственных запросов не осуществляется.</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lastRenderedPageBreak/>
        <w:t>Сведения, необходимые для предоставления муниципальной услуги, получаются с использованием автоматизированной информационной системы, предназначенной для оказания государственных и муниципальных услуг, в порядке, предусмотренном пунктом 2.6.3 Регламента.</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3.4.6. Исполнение процедур, указанных в пунктах 3.4.2 – 3.4.5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3.4.7. Максимальный срок выполнения административных процедур, указанных в пункте 3.4 Регламента, составляет пять рабочих дней.</w:t>
      </w:r>
    </w:p>
    <w:p w:rsidR="00E81E92" w:rsidRPr="00E81E92" w:rsidRDefault="00E81E92" w:rsidP="00E81E92">
      <w:pPr>
        <w:suppressAutoHyphen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spacing w:after="0" w:line="240" w:lineRule="auto"/>
        <w:ind w:right="-1"/>
        <w:jc w:val="center"/>
        <w:rPr>
          <w:rFonts w:ascii="Times New Roman" w:hAnsi="Times New Roman"/>
          <w:sz w:val="28"/>
          <w:szCs w:val="28"/>
        </w:rPr>
      </w:pPr>
      <w:r w:rsidRPr="00E81E92">
        <w:rPr>
          <w:rFonts w:ascii="Times New Roman" w:hAnsi="Times New Roman"/>
          <w:sz w:val="28"/>
          <w:szCs w:val="28"/>
        </w:rPr>
        <w:t>3.5. Подготовка результата муниципальной услуги</w:t>
      </w:r>
    </w:p>
    <w:p w:rsidR="00E81E92" w:rsidRPr="00E81E92" w:rsidRDefault="00E81E92" w:rsidP="00E81E92">
      <w:pPr>
        <w:spacing w:after="0" w:line="240" w:lineRule="auto"/>
        <w:ind w:right="-1" w:firstLine="709"/>
        <w:jc w:val="center"/>
        <w:rPr>
          <w:rFonts w:ascii="Times New Roman" w:hAnsi="Times New Roman"/>
          <w:sz w:val="28"/>
          <w:szCs w:val="28"/>
        </w:rPr>
      </w:pP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Должностным лицом, ответственным за выполнение административной процедуры, является Глава сельского </w:t>
      </w:r>
      <w:proofErr w:type="gramStart"/>
      <w:r w:rsidRPr="00E81E92">
        <w:rPr>
          <w:rFonts w:ascii="Times New Roman" w:hAnsi="Times New Roman"/>
          <w:sz w:val="28"/>
          <w:szCs w:val="28"/>
        </w:rPr>
        <w:t>поселения  (</w:t>
      </w:r>
      <w:proofErr w:type="gramEnd"/>
      <w:r w:rsidRPr="00E81E92">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bCs/>
          <w:iCs/>
          <w:sz w:val="28"/>
          <w:szCs w:val="28"/>
          <w:shd w:val="clear" w:color="auto" w:fill="FFFFFF"/>
        </w:rPr>
      </w:pPr>
      <w:r w:rsidRPr="00E81E92">
        <w:rPr>
          <w:rFonts w:ascii="Times New Roman" w:hAnsi="Times New Roman"/>
          <w:sz w:val="28"/>
          <w:szCs w:val="28"/>
          <w:shd w:val="clear" w:color="auto" w:fill="FFFFFF"/>
        </w:rPr>
        <w:t xml:space="preserve">3.5.2. </w:t>
      </w:r>
      <w:r w:rsidRPr="00E81E92">
        <w:rPr>
          <w:rFonts w:ascii="Times New Roman" w:hAnsi="Times New Roman"/>
          <w:sz w:val="28"/>
          <w:szCs w:val="28"/>
        </w:rPr>
        <w:t xml:space="preserve">Должностное лицо, ответственное за </w:t>
      </w:r>
      <w:r w:rsidRPr="00E81E92">
        <w:rPr>
          <w:rFonts w:ascii="Times New Roman" w:hAnsi="Times New Roman" w:cs="Arial"/>
          <w:sz w:val="28"/>
          <w:szCs w:val="28"/>
        </w:rPr>
        <w:t>подготовку результата предоставления муниципальной услуги</w:t>
      </w:r>
      <w:r w:rsidRPr="00E81E92">
        <w:rPr>
          <w:rFonts w:ascii="Times New Roman" w:hAnsi="Times New Roman"/>
          <w:bCs/>
          <w:iCs/>
          <w:sz w:val="28"/>
          <w:szCs w:val="28"/>
          <w:shd w:val="clear" w:color="auto" w:fill="FFFFFF"/>
        </w:rPr>
        <w:t>:</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bCs/>
          <w:iCs/>
          <w:sz w:val="28"/>
          <w:szCs w:val="28"/>
          <w:shd w:val="clear" w:color="auto" w:fill="FFFFFF"/>
        </w:rPr>
      </w:pPr>
      <w:r w:rsidRPr="00E81E92">
        <w:rPr>
          <w:rFonts w:ascii="Times New Roman" w:hAnsi="Times New Roman"/>
          <w:bCs/>
          <w:iCs/>
          <w:sz w:val="28"/>
          <w:szCs w:val="28"/>
          <w:shd w:val="clear" w:color="auto" w:fill="FFFFFF"/>
        </w:rPr>
        <w:t>определяет возможность присвоения объекту адресации адреса или аннулирования его адреса;</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bCs/>
          <w:iCs/>
          <w:sz w:val="28"/>
          <w:szCs w:val="28"/>
          <w:shd w:val="clear" w:color="auto" w:fill="FFFFFF"/>
        </w:rPr>
      </w:pPr>
      <w:r w:rsidRPr="00E81E92">
        <w:rPr>
          <w:rFonts w:ascii="Times New Roman" w:hAnsi="Times New Roman"/>
          <w:bCs/>
          <w:iCs/>
          <w:sz w:val="28"/>
          <w:szCs w:val="28"/>
          <w:shd w:val="clear" w:color="auto" w:fill="FFFFFF"/>
        </w:rPr>
        <w:t>проводит осмотр местонахождения объекта адресации (при необходимости);</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bCs/>
          <w:iCs/>
          <w:sz w:val="28"/>
          <w:szCs w:val="28"/>
          <w:shd w:val="clear" w:color="auto" w:fill="FFFFFF"/>
        </w:rPr>
      </w:pPr>
      <w:r w:rsidRPr="00E81E92">
        <w:rPr>
          <w:rFonts w:ascii="Times New Roman" w:hAnsi="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E81E92" w:rsidRPr="00E81E92" w:rsidRDefault="00E81E92" w:rsidP="00E81E92">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E81E92">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 по итогам рассмотрения документов, необходимых предоставления муниципальной услуги, подготавливает проект решения о присвоении или аннулировании адреса объекту адресации;</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bCs/>
          <w:iCs/>
          <w:sz w:val="28"/>
          <w:szCs w:val="28"/>
          <w:shd w:val="clear" w:color="auto" w:fill="FFFFFF"/>
        </w:rPr>
      </w:pPr>
      <w:r w:rsidRPr="00E81E92">
        <w:rPr>
          <w:rFonts w:ascii="Times New Roman" w:hAnsi="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E81E92" w:rsidRPr="00E81E92" w:rsidRDefault="00E81E92" w:rsidP="00E81E92">
      <w:pPr>
        <w:autoSpaceDE w:val="0"/>
        <w:autoSpaceDN w:val="0"/>
        <w:adjustRightInd w:val="0"/>
        <w:spacing w:after="0" w:line="240" w:lineRule="auto"/>
        <w:ind w:firstLine="709"/>
        <w:jc w:val="both"/>
        <w:rPr>
          <w:rFonts w:ascii="Times New Roman" w:hAnsi="Times New Roman"/>
          <w:sz w:val="28"/>
          <w:szCs w:val="28"/>
        </w:rPr>
      </w:pPr>
      <w:r w:rsidRPr="00E81E92">
        <w:rPr>
          <w:rFonts w:ascii="Times New Roman" w:hAnsi="Times New Roman"/>
          <w:sz w:val="28"/>
          <w:szCs w:val="28"/>
        </w:rPr>
        <w:t>Административные процедуры выполняются в течение одного рабочего дня.</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bCs/>
          <w:iCs/>
          <w:sz w:val="28"/>
          <w:szCs w:val="28"/>
          <w:shd w:val="clear" w:color="auto" w:fill="FFFFFF"/>
        </w:rPr>
      </w:pPr>
      <w:r w:rsidRPr="00E81E92">
        <w:rPr>
          <w:rFonts w:ascii="Times New Roman" w:hAnsi="Times New Roman"/>
          <w:bCs/>
          <w:iCs/>
          <w:sz w:val="28"/>
          <w:szCs w:val="28"/>
          <w:shd w:val="clear" w:color="auto" w:fill="FFFFFF"/>
        </w:rPr>
        <w:t xml:space="preserve">3.5.3. 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документов) </w:t>
      </w:r>
      <w:r w:rsidRPr="00E81E92">
        <w:rPr>
          <w:rFonts w:ascii="Times New Roman" w:hAnsi="Times New Roman"/>
          <w:bCs/>
          <w:iCs/>
          <w:sz w:val="28"/>
          <w:szCs w:val="28"/>
          <w:shd w:val="clear" w:color="auto" w:fill="FFFFFF"/>
        </w:rPr>
        <w:lastRenderedPageBreak/>
        <w:t>осуществляется руководителем структурного подразделения, ответственного за подготовку результата муниципальной услуги, Главой сельского поселения.</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bCs/>
          <w:iCs/>
          <w:sz w:val="28"/>
          <w:szCs w:val="28"/>
          <w:shd w:val="clear" w:color="auto" w:fill="FFFFFF"/>
        </w:rPr>
      </w:pPr>
      <w:r w:rsidRPr="00E81E92">
        <w:rPr>
          <w:rFonts w:ascii="Times New Roman" w:hAnsi="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bCs/>
          <w:iCs/>
          <w:sz w:val="28"/>
          <w:szCs w:val="28"/>
          <w:shd w:val="clear" w:color="auto" w:fill="FFFFFF"/>
        </w:rPr>
      </w:pPr>
      <w:r w:rsidRPr="00E81E92">
        <w:rPr>
          <w:rFonts w:ascii="Times New Roman" w:hAnsi="Times New Roman"/>
          <w:bCs/>
          <w:iCs/>
          <w:sz w:val="28"/>
          <w:szCs w:val="28"/>
          <w:shd w:val="clear" w:color="auto" w:fill="FFFFFF"/>
        </w:rPr>
        <w:t xml:space="preserve">Глава сельского </w:t>
      </w:r>
      <w:proofErr w:type="gramStart"/>
      <w:r w:rsidRPr="00E81E92">
        <w:rPr>
          <w:rFonts w:ascii="Times New Roman" w:hAnsi="Times New Roman"/>
          <w:bCs/>
          <w:iCs/>
          <w:sz w:val="28"/>
          <w:szCs w:val="28"/>
          <w:shd w:val="clear" w:color="auto" w:fill="FFFFFF"/>
        </w:rPr>
        <w:t>поселения  при</w:t>
      </w:r>
      <w:proofErr w:type="gramEnd"/>
      <w:r w:rsidRPr="00E81E92">
        <w:rPr>
          <w:rFonts w:ascii="Times New Roman" w:hAnsi="Times New Roman"/>
          <w:bCs/>
          <w:iCs/>
          <w:sz w:val="28"/>
          <w:szCs w:val="28"/>
          <w:shd w:val="clear" w:color="auto" w:fill="FFFFFF"/>
        </w:rPr>
        <w:t xml:space="preserve"> подписании проектов документов проверяет соблюдение Регламента должностными лицами Исполкома в части сроков выполнения административных процедур, их последовательности и полноты, наличия согласований уполномоченных должностных лиц Исполкома в системе электронного документооборота.</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bCs/>
          <w:iCs/>
          <w:sz w:val="28"/>
          <w:szCs w:val="28"/>
          <w:shd w:val="clear" w:color="auto" w:fill="FFFFFF"/>
        </w:rPr>
      </w:pPr>
      <w:r w:rsidRPr="00E81E92">
        <w:rPr>
          <w:rFonts w:ascii="Times New Roman" w:hAnsi="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Глава сельского поселения инициирует привлечение к ответственности лиц, допустивших нарушения, в соответствии с пунктом 4.3 Регламента.</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cs="Arial"/>
          <w:sz w:val="28"/>
          <w:szCs w:val="28"/>
        </w:rPr>
      </w:pPr>
      <w:r w:rsidRPr="00E81E92">
        <w:rPr>
          <w:rFonts w:ascii="Times New Roman" w:hAnsi="Times New Roman" w:cs="Arial"/>
          <w:sz w:val="28"/>
          <w:szCs w:val="28"/>
        </w:rPr>
        <w:t>Административные процедуры выполняются в течение одного рабочего дня.</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E81E92">
        <w:rPr>
          <w:rFonts w:ascii="Times New Roman" w:hAnsi="Times New Roman"/>
          <w:bCs/>
          <w:iCs/>
          <w:sz w:val="28"/>
          <w:szCs w:val="28"/>
          <w:shd w:val="clear" w:color="auto" w:fill="FFFFFF"/>
        </w:rPr>
        <w:t>решение об отказе в предоставлении муниципальной услуги</w:t>
      </w:r>
      <w:r w:rsidRPr="00E81E92">
        <w:rPr>
          <w:rFonts w:ascii="Times New Roman" w:hAnsi="Times New Roman"/>
          <w:sz w:val="28"/>
          <w:szCs w:val="28"/>
        </w:rPr>
        <w:t xml:space="preserve">, </w:t>
      </w:r>
      <w:r w:rsidRPr="00E81E92">
        <w:rPr>
          <w:rFonts w:ascii="Times New Roman" w:hAnsi="Times New Roman" w:cs="Arial"/>
          <w:bCs/>
          <w:iCs/>
          <w:sz w:val="28"/>
          <w:szCs w:val="28"/>
          <w:shd w:val="clear" w:color="auto" w:fill="FFFFFF"/>
        </w:rPr>
        <w:t>решение о присвоении или аннулировании адреса объекту адресации</w:t>
      </w:r>
      <w:r w:rsidRPr="00E81E92">
        <w:rPr>
          <w:rFonts w:ascii="Times New Roman" w:hAnsi="Times New Roman"/>
          <w:sz w:val="28"/>
          <w:szCs w:val="28"/>
        </w:rPr>
        <w:t xml:space="preserve">. </w:t>
      </w:r>
    </w:p>
    <w:p w:rsidR="00E81E92" w:rsidRPr="00E81E92" w:rsidRDefault="00E81E92" w:rsidP="00E81E92">
      <w:pPr>
        <w:tabs>
          <w:tab w:val="left" w:pos="8610"/>
        </w:tabs>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3.5.5. Максимальный срок выполнения административных процедур, указанных в пункте 3.5 Регламента, составляет два рабочих дня.</w:t>
      </w:r>
    </w:p>
    <w:p w:rsidR="00E81E92" w:rsidRPr="00E81E92" w:rsidRDefault="00E81E92" w:rsidP="00E81E92">
      <w:pPr>
        <w:spacing w:after="0" w:line="240" w:lineRule="auto"/>
        <w:ind w:right="-1" w:firstLine="709"/>
        <w:jc w:val="both"/>
        <w:rPr>
          <w:rFonts w:ascii="Times New Roman" w:hAnsi="Times New Roman"/>
          <w:sz w:val="28"/>
          <w:szCs w:val="28"/>
        </w:rPr>
      </w:pPr>
    </w:p>
    <w:p w:rsidR="00E81E92" w:rsidRPr="00E81E92" w:rsidRDefault="00E81E92" w:rsidP="00E81E92">
      <w:pPr>
        <w:spacing w:after="0" w:line="240" w:lineRule="auto"/>
        <w:ind w:right="-1"/>
        <w:jc w:val="center"/>
        <w:rPr>
          <w:rFonts w:ascii="Times New Roman" w:hAnsi="Times New Roman"/>
          <w:sz w:val="28"/>
          <w:szCs w:val="28"/>
        </w:rPr>
      </w:pPr>
      <w:r w:rsidRPr="00E81E92">
        <w:rPr>
          <w:rFonts w:ascii="Times New Roman" w:hAnsi="Times New Roman"/>
          <w:sz w:val="28"/>
          <w:szCs w:val="28"/>
        </w:rPr>
        <w:t>3.6. Выдача (направление) заявителю результата муниципальной услуги</w:t>
      </w:r>
    </w:p>
    <w:p w:rsidR="00E81E92" w:rsidRPr="00E81E92" w:rsidRDefault="00E81E92" w:rsidP="00E81E92">
      <w:pPr>
        <w:spacing w:after="0" w:line="240" w:lineRule="auto"/>
        <w:ind w:right="-1" w:firstLine="709"/>
        <w:jc w:val="both"/>
        <w:rPr>
          <w:rFonts w:ascii="Times New Roman" w:hAnsi="Times New Roman"/>
          <w:sz w:val="28"/>
          <w:szCs w:val="28"/>
        </w:rPr>
      </w:pP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Должностным лицом, ответственным за выполнение административной процедуры, является Секретарь Исполкома (далее - должностное лицо, ответственное за выдачу (направление) документов).</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Должностное лицо, ответственное за выдачу (направление) документов:</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извещает заявителя (его представителя) через Республиканский портал о результате предоставления муниципальной услуги посредством электронного </w:t>
      </w:r>
      <w:r w:rsidRPr="00E81E92">
        <w:rPr>
          <w:rFonts w:ascii="Times New Roman" w:hAnsi="Times New Roman"/>
          <w:sz w:val="28"/>
          <w:szCs w:val="28"/>
        </w:rPr>
        <w:lastRenderedPageBreak/>
        <w:t>взаимодействия и о возможности получения результата предоставления муниципальной услуги в МФЦ.</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Решение о присвоении или аннулировании адреса объекту адресации загружается в государственный адресный реестр, государственную информационную систему обеспечения градостроительной деятельности в течение одного рабочего дня со дня принятия такого решения.</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Результатами </w:t>
      </w:r>
      <w:r w:rsidRPr="00E81E92">
        <w:rPr>
          <w:rFonts w:ascii="Times New Roman" w:hAnsi="Times New Roman"/>
          <w:bCs/>
          <w:iCs/>
          <w:sz w:val="28"/>
          <w:szCs w:val="28"/>
          <w:shd w:val="clear" w:color="auto" w:fill="FFFFFF"/>
        </w:rPr>
        <w:t>выполнения административных процедур являются</w:t>
      </w:r>
      <w:r w:rsidRPr="00E81E92">
        <w:rPr>
          <w:rFonts w:ascii="Times New Roman" w:hAnsi="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3.6.2. Порядок выдачи (направления) результата предоставления муниципальной услуги:</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3.6.2.2.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Результатами </w:t>
      </w:r>
      <w:r w:rsidRPr="00E81E92">
        <w:rPr>
          <w:rFonts w:ascii="Times New Roman" w:hAnsi="Times New Roman"/>
          <w:bCs/>
          <w:iCs/>
          <w:sz w:val="28"/>
          <w:szCs w:val="28"/>
          <w:shd w:val="clear" w:color="auto" w:fill="FFFFFF"/>
        </w:rPr>
        <w:t>выполнения административных процедур являются</w:t>
      </w:r>
      <w:r w:rsidRPr="00E81E92">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E81E92" w:rsidRPr="00E81E92" w:rsidRDefault="00E81E92" w:rsidP="00E81E92">
      <w:pPr>
        <w:spacing w:after="0" w:line="240" w:lineRule="auto"/>
        <w:ind w:right="-1" w:firstLine="709"/>
        <w:jc w:val="both"/>
        <w:rPr>
          <w:rFonts w:ascii="Times New Roman" w:hAnsi="Times New Roman"/>
          <w:sz w:val="28"/>
          <w:szCs w:val="28"/>
        </w:rPr>
      </w:pPr>
    </w:p>
    <w:p w:rsidR="00E81E92" w:rsidRPr="00E81E92" w:rsidRDefault="00E81E92" w:rsidP="00E81E92">
      <w:pPr>
        <w:spacing w:after="0" w:line="240" w:lineRule="auto"/>
        <w:ind w:right="-1" w:firstLine="709"/>
        <w:jc w:val="center"/>
        <w:rPr>
          <w:rFonts w:ascii="Times New Roman" w:hAnsi="Times New Roman"/>
          <w:sz w:val="28"/>
          <w:szCs w:val="28"/>
        </w:rPr>
      </w:pPr>
      <w:r w:rsidRPr="00E81E92">
        <w:rPr>
          <w:rFonts w:ascii="Times New Roman" w:hAnsi="Times New Roman"/>
          <w:sz w:val="28"/>
          <w:szCs w:val="28"/>
        </w:rPr>
        <w:t>3.7. Исправление технических ошибок</w:t>
      </w:r>
    </w:p>
    <w:p w:rsidR="00E81E92" w:rsidRPr="00E81E92" w:rsidRDefault="00E81E92" w:rsidP="00E81E92">
      <w:pPr>
        <w:spacing w:after="0" w:line="240" w:lineRule="auto"/>
        <w:ind w:right="-1" w:firstLine="709"/>
        <w:jc w:val="both"/>
        <w:rPr>
          <w:rFonts w:ascii="Times New Roman" w:hAnsi="Times New Roman"/>
          <w:sz w:val="28"/>
          <w:szCs w:val="28"/>
        </w:rPr>
      </w:pP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направляет в Исполком:</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заявление об исправлении технической ошибки (приложение № 5);</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Процедуры, устанавливаемые настоящим пунктом, выполняются в течение одного рабочего дня с даты регистрации заявления. </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Результатами </w:t>
      </w:r>
      <w:r w:rsidRPr="00E81E92">
        <w:rPr>
          <w:rFonts w:ascii="Times New Roman" w:hAnsi="Times New Roman"/>
          <w:bCs/>
          <w:iCs/>
          <w:sz w:val="28"/>
          <w:szCs w:val="28"/>
          <w:shd w:val="clear" w:color="auto" w:fill="FFFFFF"/>
        </w:rPr>
        <w:t>выполнения административных процедур являются</w:t>
      </w:r>
      <w:r w:rsidRPr="00E81E92">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Результатами </w:t>
      </w:r>
      <w:r w:rsidRPr="00E81E92">
        <w:rPr>
          <w:rFonts w:ascii="Times New Roman" w:hAnsi="Times New Roman"/>
          <w:bCs/>
          <w:iCs/>
          <w:sz w:val="28"/>
          <w:szCs w:val="28"/>
          <w:shd w:val="clear" w:color="auto" w:fill="FFFFFF"/>
        </w:rPr>
        <w:t>выполнения административных процедур являются</w:t>
      </w:r>
      <w:r w:rsidRPr="00E81E92">
        <w:rPr>
          <w:rFonts w:ascii="Times New Roman" w:hAnsi="Times New Roman"/>
          <w:sz w:val="28"/>
          <w:szCs w:val="28"/>
        </w:rPr>
        <w:t>: выданный (направленный) заявителю документ.</w:t>
      </w:r>
    </w:p>
    <w:p w:rsidR="00E81E92" w:rsidRPr="00E81E92" w:rsidRDefault="00E81E92" w:rsidP="00E81E92">
      <w:pPr>
        <w:tabs>
          <w:tab w:val="left" w:pos="9781"/>
        </w:tabs>
        <w:autoSpaceDE w:val="0"/>
        <w:autoSpaceDN w:val="0"/>
        <w:adjustRightInd w:val="0"/>
        <w:spacing w:after="0" w:line="240" w:lineRule="auto"/>
        <w:ind w:right="-1" w:firstLine="709"/>
        <w:jc w:val="center"/>
        <w:rPr>
          <w:rFonts w:ascii="Times New Roman" w:hAnsi="Times New Roman"/>
          <w:b/>
          <w:sz w:val="28"/>
          <w:szCs w:val="28"/>
        </w:rPr>
      </w:pPr>
    </w:p>
    <w:p w:rsidR="00E81E92" w:rsidRPr="00E81E92" w:rsidRDefault="00E81E92" w:rsidP="00E81E92">
      <w:pPr>
        <w:tabs>
          <w:tab w:val="left" w:pos="9781"/>
        </w:tabs>
        <w:autoSpaceDE w:val="0"/>
        <w:autoSpaceDN w:val="0"/>
        <w:adjustRightInd w:val="0"/>
        <w:spacing w:after="0" w:line="240" w:lineRule="auto"/>
        <w:ind w:right="-1" w:firstLine="709"/>
        <w:jc w:val="center"/>
        <w:rPr>
          <w:rFonts w:ascii="Times New Roman" w:hAnsi="Times New Roman"/>
          <w:b/>
          <w:sz w:val="28"/>
          <w:szCs w:val="28"/>
        </w:rPr>
      </w:pPr>
    </w:p>
    <w:p w:rsidR="00E81E92" w:rsidRPr="00E81E92" w:rsidRDefault="00E81E92" w:rsidP="00E81E92">
      <w:pPr>
        <w:tabs>
          <w:tab w:val="left" w:pos="9781"/>
        </w:tabs>
        <w:autoSpaceDE w:val="0"/>
        <w:autoSpaceDN w:val="0"/>
        <w:adjustRightInd w:val="0"/>
        <w:spacing w:after="0" w:line="240" w:lineRule="auto"/>
        <w:ind w:right="-1" w:firstLine="709"/>
        <w:jc w:val="center"/>
        <w:rPr>
          <w:rFonts w:ascii="Times New Roman" w:hAnsi="Times New Roman"/>
          <w:b/>
          <w:sz w:val="28"/>
          <w:szCs w:val="28"/>
        </w:rPr>
      </w:pPr>
      <w:r w:rsidRPr="00E81E92">
        <w:rPr>
          <w:rFonts w:ascii="Times New Roman" w:hAnsi="Times New Roman"/>
          <w:b/>
          <w:sz w:val="28"/>
          <w:szCs w:val="28"/>
        </w:rPr>
        <w:t>4. Порядок и формы контроля за предоставлением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sz w:val="28"/>
          <w:szCs w:val="28"/>
        </w:rPr>
      </w:pPr>
      <w:r w:rsidRPr="00E81E92">
        <w:rPr>
          <w:rFonts w:ascii="Times New Roman" w:hAnsi="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w:t>
      </w:r>
      <w:r w:rsidRPr="00E81E92">
        <w:rPr>
          <w:rFonts w:ascii="Times New Roman" w:hAnsi="Times New Roman"/>
          <w:sz w:val="28"/>
          <w:szCs w:val="28"/>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sz w:val="28"/>
          <w:szCs w:val="28"/>
        </w:rPr>
      </w:pP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Формами контроля за соблюдением исполнения административных процедур являются: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1) проверка и согласование проектов документов по предоставлению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 проводимые в установленном порядке проверки ведения делопроизводства;</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sz w:val="28"/>
          <w:szCs w:val="28"/>
        </w:rPr>
      </w:pPr>
      <w:r w:rsidRPr="00E81E92">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sz w:val="28"/>
          <w:szCs w:val="28"/>
        </w:rPr>
      </w:pP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lastRenderedPageBreak/>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sz w:val="28"/>
          <w:szCs w:val="28"/>
        </w:rPr>
      </w:pPr>
      <w:r w:rsidRPr="00E81E92">
        <w:rPr>
          <w:rFonts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sz w:val="28"/>
          <w:szCs w:val="28"/>
        </w:rPr>
      </w:pP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Руководитель органа местного самоуправления несет ответственность за несвоевременное рассмотрение заявлений.</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sz w:val="28"/>
          <w:szCs w:val="28"/>
        </w:rPr>
      </w:pPr>
      <w:r w:rsidRPr="00E81E92">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sz w:val="28"/>
          <w:szCs w:val="28"/>
        </w:rPr>
      </w:pP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tabs>
          <w:tab w:val="left" w:pos="9781"/>
        </w:tabs>
        <w:autoSpaceDE w:val="0"/>
        <w:autoSpaceDN w:val="0"/>
        <w:adjustRightInd w:val="0"/>
        <w:spacing w:after="0" w:line="240" w:lineRule="auto"/>
        <w:ind w:right="-1"/>
        <w:jc w:val="center"/>
        <w:rPr>
          <w:rFonts w:ascii="Times New Roman" w:hAnsi="Times New Roman"/>
          <w:b/>
          <w:sz w:val="28"/>
          <w:szCs w:val="28"/>
        </w:rPr>
      </w:pPr>
      <w:r w:rsidRPr="00E81E9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E81E92" w:rsidRPr="00E81E92" w:rsidRDefault="00E81E92" w:rsidP="00E81E92">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5.1. Получатели муниципальной услуги имеют право на обжалование в досудебном порядке действий (бездействия) органа, предоставляющего </w:t>
      </w:r>
      <w:r w:rsidRPr="00E81E92">
        <w:rPr>
          <w:rFonts w:ascii="Times New Roman" w:hAnsi="Times New Roman"/>
          <w:sz w:val="28"/>
          <w:szCs w:val="28"/>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Заявитель может обратиться с жалобой, в том числе в следующих случаях:</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w:t>
      </w:r>
      <w:r w:rsidRPr="00E81E92">
        <w:rPr>
          <w:rFonts w:ascii="Times New Roman" w:hAnsi="Times New Roman"/>
          <w:sz w:val="28"/>
          <w:szCs w:val="28"/>
        </w:rPr>
        <w:lastRenderedPageBreak/>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Pr="00E81E92">
        <w:rPr>
          <w:rFonts w:ascii="Times New Roman" w:hAnsi="Times New Roman"/>
          <w:sz w:val="28"/>
          <w:szCs w:val="28"/>
        </w:rPr>
        <w:lastRenderedPageBreak/>
        <w:t>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5.3. Жалоба должна содержать:</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81E92">
        <w:rPr>
          <w:rFonts w:ascii="Times New Roman" w:hAnsi="Times New Roman"/>
          <w:sz w:val="28"/>
          <w:szCs w:val="28"/>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5.6. По результатам рассмотрения жалобы принимается одно из следующих решений:</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 в удовлетворении жалобы отказывается.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E81E92">
        <w:rPr>
          <w:rFonts w:ascii="Times New Roman" w:hAnsi="Times New Roman"/>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1E92" w:rsidRPr="00E81E92" w:rsidRDefault="00E81E92" w:rsidP="00E81E92">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E81E92" w:rsidRPr="00E81E92" w:rsidRDefault="00E81E92" w:rsidP="00E81E92">
      <w:pPr>
        <w:autoSpaceDE w:val="0"/>
        <w:autoSpaceDN w:val="0"/>
        <w:adjustRightInd w:val="0"/>
        <w:spacing w:after="0" w:line="240" w:lineRule="auto"/>
        <w:ind w:right="-1" w:firstLine="720"/>
        <w:jc w:val="both"/>
        <w:rPr>
          <w:rFonts w:ascii="Times New Roman" w:hAnsi="Times New Roman"/>
          <w:sz w:val="28"/>
          <w:szCs w:val="28"/>
        </w:rPr>
        <w:sectPr w:rsidR="00E81E92" w:rsidRPr="00E81E92" w:rsidSect="00CC6986">
          <w:headerReference w:type="even" r:id="rId7"/>
          <w:headerReference w:type="default" r:id="rId8"/>
          <w:headerReference w:type="first" r:id="rId9"/>
          <w:pgSz w:w="11906" w:h="16838"/>
          <w:pgMar w:top="1134" w:right="1133" w:bottom="1134" w:left="1134" w:header="709" w:footer="709" w:gutter="0"/>
          <w:cols w:space="708"/>
          <w:titlePg/>
          <w:docGrid w:linePitch="360"/>
        </w:sectPr>
      </w:pPr>
    </w:p>
    <w:p w:rsidR="00E81E92" w:rsidRPr="00E81E92" w:rsidRDefault="00E81E92" w:rsidP="00E81E92">
      <w:pPr>
        <w:spacing w:after="0" w:line="240" w:lineRule="auto"/>
        <w:jc w:val="right"/>
        <w:rPr>
          <w:rFonts w:ascii="Times New Roman" w:hAnsi="Times New Roman"/>
          <w:sz w:val="28"/>
          <w:szCs w:val="28"/>
        </w:rPr>
      </w:pPr>
      <w:r w:rsidRPr="00E81E92">
        <w:rPr>
          <w:rFonts w:ascii="Times New Roman" w:hAnsi="Times New Roman"/>
          <w:sz w:val="28"/>
          <w:szCs w:val="28"/>
        </w:rPr>
        <w:lastRenderedPageBreak/>
        <w:t>Приложение № 1</w:t>
      </w:r>
    </w:p>
    <w:p w:rsidR="00E81E92" w:rsidRPr="00E81E92" w:rsidRDefault="00E81E92" w:rsidP="00E81E92">
      <w:pPr>
        <w:spacing w:after="0" w:line="240" w:lineRule="auto"/>
        <w:ind w:right="-1"/>
        <w:rPr>
          <w:rFonts w:ascii="Times New Roman" w:hAnsi="Times New Roman"/>
          <w:sz w:val="24"/>
          <w:szCs w:val="24"/>
        </w:rPr>
      </w:pPr>
    </w:p>
    <w:p w:rsidR="00E81E92" w:rsidRPr="00E81E92" w:rsidRDefault="00E81E92" w:rsidP="00E81E92">
      <w:pPr>
        <w:spacing w:after="0" w:line="240" w:lineRule="auto"/>
        <w:ind w:right="-1"/>
        <w:rPr>
          <w:rFonts w:ascii="Times New Roman" w:hAnsi="Times New Roman"/>
          <w:sz w:val="24"/>
          <w:szCs w:val="24"/>
        </w:rPr>
      </w:pPr>
      <w:r w:rsidRPr="00E81E92">
        <w:rPr>
          <w:rFonts w:ascii="Times New Roman" w:hAnsi="Times New Roman"/>
          <w:sz w:val="24"/>
          <w:szCs w:val="24"/>
        </w:rPr>
        <w:t>(Бланк органа, предоставляющего муниципальную услугу)</w:t>
      </w:r>
    </w:p>
    <w:p w:rsidR="00E81E92" w:rsidRPr="00E81E92" w:rsidRDefault="00E81E92" w:rsidP="00E81E92">
      <w:pPr>
        <w:tabs>
          <w:tab w:val="left" w:pos="1377"/>
        </w:tabs>
        <w:spacing w:after="0" w:line="240" w:lineRule="auto"/>
        <w:jc w:val="center"/>
        <w:rPr>
          <w:rFonts w:ascii="Times New Roman" w:hAnsi="Times New Roman"/>
          <w:bCs/>
          <w:sz w:val="28"/>
          <w:szCs w:val="28"/>
        </w:rPr>
      </w:pPr>
    </w:p>
    <w:p w:rsidR="00E81E92" w:rsidRPr="00E81E92" w:rsidRDefault="00E81E92" w:rsidP="00E81E92">
      <w:pPr>
        <w:tabs>
          <w:tab w:val="left" w:pos="1377"/>
        </w:tabs>
        <w:spacing w:after="0" w:line="240" w:lineRule="auto"/>
        <w:jc w:val="center"/>
        <w:rPr>
          <w:rFonts w:ascii="Times New Roman" w:hAnsi="Times New Roman"/>
          <w:bCs/>
          <w:sz w:val="28"/>
          <w:szCs w:val="28"/>
        </w:rPr>
      </w:pPr>
    </w:p>
    <w:p w:rsidR="00E81E92" w:rsidRPr="00E81E92" w:rsidRDefault="00E81E92" w:rsidP="00E81E92">
      <w:pPr>
        <w:tabs>
          <w:tab w:val="left" w:pos="1377"/>
        </w:tabs>
        <w:spacing w:after="0" w:line="240" w:lineRule="auto"/>
        <w:jc w:val="center"/>
        <w:rPr>
          <w:rFonts w:ascii="Times New Roman" w:hAnsi="Times New Roman"/>
          <w:b/>
          <w:bCs/>
          <w:sz w:val="28"/>
          <w:szCs w:val="28"/>
        </w:rPr>
      </w:pPr>
      <w:r w:rsidRPr="00E81E92">
        <w:rPr>
          <w:rFonts w:ascii="Times New Roman" w:hAnsi="Times New Roman"/>
          <w:b/>
          <w:bCs/>
          <w:sz w:val="28"/>
          <w:szCs w:val="28"/>
        </w:rPr>
        <w:t xml:space="preserve">ФОРМА </w:t>
      </w:r>
    </w:p>
    <w:p w:rsidR="00E81E92" w:rsidRPr="00E81E92" w:rsidRDefault="00E81E92" w:rsidP="00E81E92">
      <w:pPr>
        <w:tabs>
          <w:tab w:val="left" w:pos="1377"/>
        </w:tabs>
        <w:spacing w:after="0" w:line="240" w:lineRule="auto"/>
        <w:jc w:val="center"/>
        <w:rPr>
          <w:rFonts w:ascii="Times New Roman" w:hAnsi="Times New Roman"/>
          <w:b/>
          <w:bCs/>
          <w:sz w:val="28"/>
          <w:szCs w:val="28"/>
        </w:rPr>
      </w:pPr>
      <w:r w:rsidRPr="00E81E92">
        <w:rPr>
          <w:rFonts w:ascii="Times New Roman" w:hAnsi="Times New Roman"/>
          <w:b/>
          <w:bCs/>
          <w:sz w:val="28"/>
          <w:szCs w:val="28"/>
        </w:rPr>
        <w:t>решения о присвоении или аннулировании адреса объекту адресации</w:t>
      </w:r>
    </w:p>
    <w:p w:rsidR="00E81E92" w:rsidRPr="00E81E92" w:rsidRDefault="00E81E92" w:rsidP="00E81E92">
      <w:pPr>
        <w:spacing w:after="0" w:line="240" w:lineRule="auto"/>
        <w:rPr>
          <w:rFonts w:ascii="Times New Roman" w:hAnsi="Times New Roman"/>
          <w:bCs/>
          <w:sz w:val="28"/>
          <w:szCs w:val="28"/>
        </w:rPr>
      </w:pPr>
    </w:p>
    <w:p w:rsidR="00E81E92" w:rsidRPr="00E81E92" w:rsidRDefault="00E81E92" w:rsidP="00E81E92">
      <w:pPr>
        <w:spacing w:after="0" w:line="240" w:lineRule="auto"/>
        <w:ind w:firstLine="709"/>
        <w:jc w:val="both"/>
        <w:rPr>
          <w:rFonts w:ascii="Times New Roman" w:hAnsi="Times New Roman"/>
          <w:sz w:val="28"/>
          <w:szCs w:val="28"/>
        </w:rPr>
      </w:pPr>
    </w:p>
    <w:p w:rsidR="00E81E92" w:rsidRPr="00E81E92" w:rsidRDefault="00E81E92" w:rsidP="00E81E92">
      <w:pPr>
        <w:spacing w:after="0" w:line="240" w:lineRule="auto"/>
        <w:ind w:firstLine="709"/>
        <w:jc w:val="both"/>
        <w:rPr>
          <w:rFonts w:ascii="Times New Roman" w:hAnsi="Times New Roman"/>
          <w:sz w:val="28"/>
          <w:szCs w:val="28"/>
        </w:rPr>
      </w:pPr>
      <w:r w:rsidRPr="00E81E92">
        <w:rPr>
          <w:rFonts w:ascii="Times New Roman" w:hAnsi="Times New Roman"/>
          <w:sz w:val="28"/>
          <w:szCs w:val="28"/>
        </w:rPr>
        <w:t>В соответствии с постановлением Правительства Российской Федерации от 19 ноября 2014 года № 1221 «Об утверждении Правил присвоения, изменения и аннулирования адресов», на основании</w:t>
      </w:r>
    </w:p>
    <w:p w:rsidR="00E81E92" w:rsidRPr="00E81E92" w:rsidRDefault="00E81E92" w:rsidP="00E81E92">
      <w:pPr>
        <w:spacing w:after="0" w:line="240" w:lineRule="auto"/>
        <w:jc w:val="both"/>
        <w:rPr>
          <w:rFonts w:ascii="Times New Roman" w:hAnsi="Times New Roman"/>
          <w:sz w:val="28"/>
          <w:szCs w:val="28"/>
        </w:rPr>
      </w:pPr>
      <w:r w:rsidRPr="00E81E92">
        <w:rPr>
          <w:rFonts w:ascii="Times New Roman" w:hAnsi="Times New Roman"/>
          <w:sz w:val="28"/>
          <w:szCs w:val="28"/>
        </w:rPr>
        <w:t xml:space="preserve"> _____________________________________________________________________:</w:t>
      </w:r>
    </w:p>
    <w:p w:rsidR="00E81E92" w:rsidRPr="00E81E92" w:rsidRDefault="00E81E92" w:rsidP="00E81E92">
      <w:pPr>
        <w:spacing w:after="0" w:line="240" w:lineRule="auto"/>
        <w:jc w:val="center"/>
        <w:rPr>
          <w:rFonts w:ascii="Times New Roman" w:hAnsi="Times New Roman"/>
          <w:sz w:val="24"/>
          <w:szCs w:val="24"/>
        </w:rPr>
      </w:pPr>
      <w:r w:rsidRPr="00E81E92">
        <w:rPr>
          <w:rFonts w:ascii="Times New Roman" w:hAnsi="Times New Roman"/>
          <w:sz w:val="24"/>
          <w:szCs w:val="24"/>
        </w:rPr>
        <w:t>(указывается основание присвоения/аннулирования адреса)</w:t>
      </w:r>
    </w:p>
    <w:p w:rsidR="00E81E92" w:rsidRPr="00E81E92" w:rsidRDefault="00E81E92" w:rsidP="00E81E92">
      <w:pPr>
        <w:spacing w:after="0" w:line="240" w:lineRule="auto"/>
        <w:jc w:val="both"/>
        <w:rPr>
          <w:rFonts w:ascii="Times New Roman" w:hAnsi="Times New Roman"/>
          <w:sz w:val="28"/>
          <w:szCs w:val="28"/>
        </w:rPr>
      </w:pPr>
    </w:p>
    <w:p w:rsidR="00E81E92" w:rsidRPr="00E81E92" w:rsidRDefault="00E81E92" w:rsidP="00E81E92">
      <w:pPr>
        <w:numPr>
          <w:ilvl w:val="0"/>
          <w:numId w:val="20"/>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bookmarkStart w:id="2" w:name="bookmark=id.19c6y18" w:colFirst="0" w:colLast="0"/>
      <w:bookmarkStart w:id="3" w:name="bookmark=id.3fwokq0" w:colFirst="0" w:colLast="0"/>
      <w:bookmarkStart w:id="4" w:name="bookmark=id.1v1yuxt" w:colFirst="0" w:colLast="0"/>
      <w:bookmarkStart w:id="5" w:name="bookmark=id.vx1227" w:colFirst="0" w:colLast="0"/>
      <w:bookmarkStart w:id="6" w:name="bookmark=id.2u6wntf" w:colFirst="0" w:colLast="0"/>
      <w:bookmarkStart w:id="7" w:name="bookmark=id.2grqrue" w:colFirst="0" w:colLast="0"/>
      <w:bookmarkStart w:id="8" w:name="bookmark=id.4f1mdlm" w:colFirst="0" w:colLast="0"/>
      <w:bookmarkStart w:id="9" w:name="bookmark=id.41mghml" w:colFirst="0" w:colLast="0"/>
      <w:bookmarkEnd w:id="2"/>
      <w:bookmarkEnd w:id="3"/>
      <w:bookmarkEnd w:id="4"/>
      <w:bookmarkEnd w:id="5"/>
      <w:bookmarkEnd w:id="6"/>
      <w:bookmarkEnd w:id="7"/>
      <w:bookmarkEnd w:id="8"/>
      <w:bookmarkEnd w:id="9"/>
      <w:r w:rsidRPr="00E81E92">
        <w:rPr>
          <w:rFonts w:ascii="Times New Roman" w:hAnsi="Times New Roman"/>
          <w:color w:val="000000"/>
          <w:sz w:val="28"/>
          <w:szCs w:val="28"/>
        </w:rPr>
        <w:t xml:space="preserve">присвоить </w:t>
      </w:r>
      <w:bookmarkStart w:id="10" w:name="bookmark=id.28h4qwu" w:colFirst="0" w:colLast="0"/>
      <w:bookmarkStart w:id="11" w:name="bookmark=id.37m2jsg" w:colFirst="0" w:colLast="0"/>
      <w:bookmarkStart w:id="12" w:name="bookmark=id.1mrcu09" w:colFirst="0" w:colLast="0"/>
      <w:bookmarkStart w:id="13" w:name="bookmark=id.46r0co2" w:colFirst="0" w:colLast="0"/>
      <w:bookmarkStart w:id="14" w:name="bookmark=id.3tbugp1" w:colFirst="0" w:colLast="0"/>
      <w:bookmarkStart w:id="15" w:name="bookmark=id.nmf14n" w:colFirst="0" w:colLast="0"/>
      <w:bookmarkEnd w:id="10"/>
      <w:bookmarkEnd w:id="11"/>
      <w:bookmarkEnd w:id="12"/>
      <w:bookmarkEnd w:id="13"/>
      <w:bookmarkEnd w:id="14"/>
      <w:bookmarkEnd w:id="15"/>
      <w:r w:rsidRPr="00E81E92">
        <w:rPr>
          <w:rFonts w:ascii="Times New Roman" w:hAnsi="Times New Roman"/>
          <w:color w:val="000000"/>
          <w:sz w:val="28"/>
          <w:szCs w:val="28"/>
        </w:rPr>
        <w:t>(аннулировать) объекту адресации</w:t>
      </w:r>
      <w:bookmarkStart w:id="16" w:name="bookmark=id.3ygebqi" w:colFirst="0" w:colLast="0"/>
      <w:bookmarkStart w:id="17" w:name="bookmark=id.111kx3o" w:colFirst="0" w:colLast="0"/>
      <w:bookmarkStart w:id="18" w:name="bookmark=id.2zbgiuw" w:colFirst="0" w:colLast="0"/>
      <w:bookmarkStart w:id="19" w:name="bookmark=id.206ipza" w:colFirst="0" w:colLast="0"/>
      <w:bookmarkStart w:id="20" w:name="bookmark=id.2lwamvv" w:colFirst="0" w:colLast="0"/>
      <w:bookmarkStart w:id="21" w:name="bookmark=id.sqyw64" w:colFirst="0" w:colLast="0"/>
      <w:bookmarkStart w:id="22" w:name="bookmark=id.1egqt2p" w:colFirst="0" w:colLast="0"/>
      <w:bookmarkStart w:id="23" w:name="bookmark=id.2dlolyb" w:colFirst="0" w:colLast="0"/>
      <w:bookmarkStart w:id="24" w:name="bookmark=id.3l18frh" w:colFirst="0" w:colLast="0"/>
      <w:bookmarkStart w:id="25" w:name="bookmark=id.4k668n3" w:colFirst="0" w:colLast="0"/>
      <w:bookmarkEnd w:id="16"/>
      <w:bookmarkEnd w:id="17"/>
      <w:bookmarkEnd w:id="18"/>
      <w:bookmarkEnd w:id="19"/>
      <w:bookmarkEnd w:id="20"/>
      <w:bookmarkEnd w:id="21"/>
      <w:bookmarkEnd w:id="22"/>
      <w:bookmarkEnd w:id="23"/>
      <w:bookmarkEnd w:id="24"/>
      <w:bookmarkEnd w:id="25"/>
      <w:r w:rsidRPr="00E81E92">
        <w:rPr>
          <w:rFonts w:ascii="Times New Roman" w:hAnsi="Times New Roman"/>
          <w:color w:val="000000"/>
          <w:sz w:val="28"/>
          <w:szCs w:val="28"/>
        </w:rPr>
        <w:t xml:space="preserve">: </w:t>
      </w:r>
    </w:p>
    <w:p w:rsidR="00E81E92" w:rsidRPr="00E81E92" w:rsidRDefault="00E81E92" w:rsidP="00E81E92">
      <w:pPr>
        <w:pBdr>
          <w:top w:val="nil"/>
          <w:left w:val="nil"/>
          <w:bottom w:val="nil"/>
          <w:right w:val="nil"/>
          <w:between w:val="nil"/>
        </w:pBdr>
        <w:tabs>
          <w:tab w:val="left" w:pos="1134"/>
        </w:tabs>
        <w:spacing w:after="0" w:line="240" w:lineRule="auto"/>
        <w:jc w:val="both"/>
        <w:rPr>
          <w:rFonts w:ascii="Times New Roman" w:hAnsi="Times New Roman"/>
          <w:color w:val="000000"/>
          <w:sz w:val="28"/>
          <w:szCs w:val="28"/>
        </w:rPr>
      </w:pPr>
      <w:r w:rsidRPr="00E81E92">
        <w:rPr>
          <w:rFonts w:ascii="Times New Roman" w:hAnsi="Times New Roman"/>
          <w:color w:val="000000"/>
          <w:sz w:val="28"/>
          <w:szCs w:val="28"/>
        </w:rPr>
        <w:t>______________________________________________________________________</w:t>
      </w:r>
    </w:p>
    <w:p w:rsidR="00E81E92" w:rsidRPr="00E81E92" w:rsidRDefault="00E81E92" w:rsidP="00E81E92">
      <w:pPr>
        <w:pBdr>
          <w:top w:val="nil"/>
          <w:left w:val="nil"/>
          <w:bottom w:val="nil"/>
          <w:right w:val="nil"/>
          <w:between w:val="nil"/>
        </w:pBdr>
        <w:spacing w:after="0" w:line="240" w:lineRule="auto"/>
        <w:jc w:val="center"/>
        <w:rPr>
          <w:rFonts w:ascii="Times New Roman" w:hAnsi="Times New Roman"/>
          <w:sz w:val="24"/>
          <w:szCs w:val="24"/>
        </w:rPr>
      </w:pPr>
      <w:r w:rsidRPr="00E81E92">
        <w:rPr>
          <w:rFonts w:ascii="Times New Roman" w:hAnsi="Times New Roman"/>
          <w:sz w:val="24"/>
          <w:szCs w:val="24"/>
        </w:rPr>
        <w:t>вид объекта, кадастровые номера, адреса и сведения об объектах недвижимости, из которых образуется объект адресации;</w:t>
      </w:r>
    </w:p>
    <w:p w:rsidR="00E81E92" w:rsidRPr="00E81E92" w:rsidRDefault="00E81E92" w:rsidP="00E81E92">
      <w:pPr>
        <w:pBdr>
          <w:top w:val="nil"/>
          <w:left w:val="nil"/>
          <w:bottom w:val="nil"/>
          <w:right w:val="nil"/>
          <w:between w:val="nil"/>
        </w:pBdr>
        <w:spacing w:after="0" w:line="240" w:lineRule="auto"/>
        <w:jc w:val="both"/>
        <w:rPr>
          <w:rFonts w:ascii="Times New Roman" w:hAnsi="Times New Roman"/>
          <w:color w:val="000000"/>
          <w:sz w:val="28"/>
          <w:szCs w:val="28"/>
        </w:rPr>
      </w:pPr>
      <w:r w:rsidRPr="00E81E92">
        <w:rPr>
          <w:rFonts w:ascii="Times New Roman" w:hAnsi="Times New Roman"/>
          <w:sz w:val="28"/>
          <w:szCs w:val="28"/>
        </w:rPr>
        <w:t>__________________________________________________</w:t>
      </w:r>
      <w:r w:rsidRPr="00E81E92">
        <w:rPr>
          <w:rFonts w:ascii="Times New Roman" w:hAnsi="Times New Roman"/>
          <w:color w:val="000000"/>
          <w:sz w:val="28"/>
          <w:szCs w:val="28"/>
        </w:rPr>
        <w:t xml:space="preserve">____________________ </w:t>
      </w:r>
    </w:p>
    <w:p w:rsidR="00E81E92" w:rsidRPr="00E81E92" w:rsidRDefault="00E81E92" w:rsidP="00E81E92">
      <w:pPr>
        <w:pBdr>
          <w:top w:val="nil"/>
          <w:left w:val="nil"/>
          <w:bottom w:val="nil"/>
          <w:right w:val="nil"/>
          <w:between w:val="nil"/>
        </w:pBdr>
        <w:spacing w:after="0" w:line="240" w:lineRule="auto"/>
        <w:jc w:val="center"/>
        <w:rPr>
          <w:rFonts w:ascii="Times New Roman" w:hAnsi="Times New Roman"/>
          <w:color w:val="000000"/>
          <w:sz w:val="24"/>
          <w:szCs w:val="24"/>
          <w:u w:val="single"/>
        </w:rPr>
      </w:pPr>
      <w:r w:rsidRPr="00E81E92">
        <w:rPr>
          <w:rFonts w:ascii="Times New Roman" w:hAnsi="Times New Roman"/>
          <w:sz w:val="24"/>
          <w:szCs w:val="24"/>
        </w:rPr>
        <w:t>кадастровый номер (в случае присвоения адреса поставленному на государственный кадастровый учет объекту недвижимости)</w:t>
      </w:r>
    </w:p>
    <w:p w:rsidR="00E81E92" w:rsidRPr="00E81E92" w:rsidRDefault="00E81E92" w:rsidP="00E81E92">
      <w:pPr>
        <w:spacing w:after="0" w:line="240" w:lineRule="auto"/>
        <w:jc w:val="both"/>
        <w:rPr>
          <w:rFonts w:ascii="Times New Roman" w:hAnsi="Times New Roman"/>
          <w:sz w:val="28"/>
          <w:szCs w:val="28"/>
        </w:rPr>
      </w:pPr>
      <w:r w:rsidRPr="00E81E92">
        <w:rPr>
          <w:rFonts w:ascii="Times New Roman" w:hAnsi="Times New Roman"/>
          <w:sz w:val="28"/>
          <w:szCs w:val="28"/>
        </w:rPr>
        <w:t>принадлежащему:</w:t>
      </w:r>
    </w:p>
    <w:p w:rsidR="00E81E92" w:rsidRPr="00E81E92" w:rsidRDefault="00E81E92" w:rsidP="00E81E92">
      <w:pPr>
        <w:spacing w:after="0" w:line="240" w:lineRule="auto"/>
        <w:jc w:val="both"/>
        <w:rPr>
          <w:rFonts w:ascii="Times New Roman" w:hAnsi="Times New Roman"/>
          <w:sz w:val="28"/>
          <w:szCs w:val="28"/>
        </w:rPr>
      </w:pPr>
      <w:r w:rsidRPr="00E81E92">
        <w:rPr>
          <w:rFonts w:ascii="Times New Roman" w:hAnsi="Times New Roman"/>
          <w:sz w:val="28"/>
          <w:szCs w:val="28"/>
        </w:rPr>
        <w:t xml:space="preserve">______________________________________________________________________ </w:t>
      </w:r>
    </w:p>
    <w:p w:rsidR="00E81E92" w:rsidRPr="00E81E92" w:rsidRDefault="00E81E92" w:rsidP="00E81E92">
      <w:pPr>
        <w:spacing w:after="0" w:line="240" w:lineRule="auto"/>
        <w:jc w:val="both"/>
        <w:rPr>
          <w:rFonts w:ascii="Times New Roman" w:hAnsi="Times New Roman"/>
          <w:sz w:val="24"/>
          <w:szCs w:val="24"/>
        </w:rPr>
      </w:pPr>
      <w:r w:rsidRPr="00E81E92">
        <w:rPr>
          <w:rFonts w:ascii="Times New Roman" w:hAnsi="Times New Roman"/>
          <w:sz w:val="24"/>
          <w:szCs w:val="24"/>
        </w:rPr>
        <w:t xml:space="preserve">ФИО, наименование организации </w:t>
      </w:r>
    </w:p>
    <w:p w:rsidR="00E81E92" w:rsidRPr="00E81E92" w:rsidRDefault="00E81E92" w:rsidP="00E81E92">
      <w:pPr>
        <w:pBdr>
          <w:bottom w:val="single" w:sz="12" w:space="1" w:color="000000"/>
        </w:pBdr>
        <w:spacing w:after="0" w:line="240" w:lineRule="auto"/>
        <w:jc w:val="both"/>
        <w:rPr>
          <w:rFonts w:ascii="Times New Roman" w:hAnsi="Times New Roman"/>
          <w:sz w:val="28"/>
          <w:szCs w:val="28"/>
        </w:rPr>
      </w:pPr>
    </w:p>
    <w:p w:rsidR="00E81E92" w:rsidRPr="00E81E92" w:rsidRDefault="00E81E92" w:rsidP="00E81E92">
      <w:pPr>
        <w:pBdr>
          <w:bottom w:val="single" w:sz="12" w:space="1" w:color="000000"/>
        </w:pBdr>
        <w:spacing w:after="0" w:line="240" w:lineRule="auto"/>
        <w:jc w:val="both"/>
        <w:rPr>
          <w:rFonts w:ascii="Times New Roman" w:hAnsi="Times New Roman"/>
          <w:sz w:val="28"/>
          <w:szCs w:val="28"/>
        </w:rPr>
      </w:pPr>
      <w:r w:rsidRPr="00E81E92">
        <w:rPr>
          <w:rFonts w:ascii="Times New Roman" w:hAnsi="Times New Roman"/>
          <w:sz w:val="28"/>
          <w:szCs w:val="28"/>
        </w:rPr>
        <w:t xml:space="preserve">следующий адрес: </w:t>
      </w:r>
      <w:bookmarkStart w:id="26" w:name="bookmark=id.3cqmetx" w:colFirst="0" w:colLast="0"/>
      <w:bookmarkStart w:id="27" w:name="bookmark=id.2r0uhxc" w:colFirst="0" w:colLast="0"/>
      <w:bookmarkStart w:id="28" w:name="bookmark=id.1rvwp1q" w:colFirst="0" w:colLast="0"/>
      <w:bookmarkStart w:id="29" w:name="bookmark=id.4bvk7pj" w:colFirst="0" w:colLast="0"/>
      <w:bookmarkEnd w:id="26"/>
      <w:bookmarkEnd w:id="27"/>
      <w:bookmarkEnd w:id="28"/>
      <w:bookmarkEnd w:id="29"/>
    </w:p>
    <w:p w:rsidR="00E81E92" w:rsidRPr="00E81E92" w:rsidRDefault="00E81E92" w:rsidP="00E81E92">
      <w:pPr>
        <w:spacing w:after="0" w:line="240" w:lineRule="auto"/>
        <w:jc w:val="center"/>
        <w:rPr>
          <w:rFonts w:ascii="Times New Roman" w:hAnsi="Times New Roman"/>
          <w:sz w:val="24"/>
          <w:szCs w:val="24"/>
        </w:rPr>
      </w:pPr>
      <w:bookmarkStart w:id="30" w:name="_heading=h.1664s55" w:colFirst="0" w:colLast="0"/>
      <w:bookmarkEnd w:id="30"/>
      <w:r w:rsidRPr="00E81E92">
        <w:rPr>
          <w:rFonts w:ascii="Times New Roman" w:hAnsi="Times New Roman"/>
          <w:sz w:val="24"/>
          <w:szCs w:val="24"/>
        </w:rPr>
        <w:t>адрес объекта, аннулируемый адрес объекта адресации и уникальный номер аннулируемого адреса объекта адресации в государственном адресном реестре</w:t>
      </w:r>
    </w:p>
    <w:p w:rsidR="00E81E92" w:rsidRPr="00E81E92" w:rsidRDefault="00E81E92" w:rsidP="00E81E92">
      <w:pPr>
        <w:spacing w:after="0" w:line="240" w:lineRule="auto"/>
        <w:jc w:val="both"/>
        <w:rPr>
          <w:rFonts w:ascii="Times New Roman" w:hAnsi="Times New Roman"/>
          <w:sz w:val="28"/>
          <w:szCs w:val="28"/>
        </w:rPr>
      </w:pPr>
    </w:p>
    <w:p w:rsidR="00E81E92" w:rsidRPr="00E81E92" w:rsidRDefault="00E81E92" w:rsidP="00E81E92">
      <w:pPr>
        <w:numPr>
          <w:ilvl w:val="0"/>
          <w:numId w:val="1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E81E92">
        <w:rPr>
          <w:rFonts w:ascii="Times New Roman" w:hAnsi="Times New Roman"/>
          <w:color w:val="000000"/>
          <w:sz w:val="28"/>
          <w:szCs w:val="28"/>
        </w:rPr>
        <w:t>Контроль за исполнением настоящего распоряжения оставляю за</w:t>
      </w:r>
      <w:r w:rsidRPr="00E81E92">
        <w:rPr>
          <w:rFonts w:ascii="Times New Roman" w:hAnsi="Times New Roman"/>
          <w:color w:val="000000"/>
          <w:sz w:val="28"/>
          <w:szCs w:val="28"/>
        </w:rPr>
        <w:br/>
        <w:t xml:space="preserve"> ______________________________________________________________________</w:t>
      </w:r>
    </w:p>
    <w:p w:rsidR="00E81E92" w:rsidRPr="00E81E92" w:rsidRDefault="00E81E92" w:rsidP="00E81E92">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8"/>
          <w:szCs w:val="28"/>
        </w:rPr>
      </w:pPr>
    </w:p>
    <w:p w:rsidR="00E81E92" w:rsidRPr="00E81E92" w:rsidRDefault="00E81E92" w:rsidP="00E81E92">
      <w:pPr>
        <w:numPr>
          <w:ilvl w:val="0"/>
          <w:numId w:val="1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E81E92">
        <w:rPr>
          <w:rFonts w:ascii="Times New Roman" w:hAnsi="Times New Roman"/>
          <w:color w:val="000000"/>
          <w:sz w:val="28"/>
          <w:szCs w:val="28"/>
        </w:rPr>
        <w:t>Распоряжение вступает в силу __________________________________</w:t>
      </w:r>
    </w:p>
    <w:p w:rsidR="00E81E92" w:rsidRPr="00E81E92" w:rsidRDefault="00E81E92" w:rsidP="00E81E92">
      <w:pPr>
        <w:spacing w:after="0" w:line="240" w:lineRule="auto"/>
        <w:jc w:val="both"/>
        <w:rPr>
          <w:rFonts w:ascii="Times New Roman" w:hAnsi="Times New Roman"/>
          <w:sz w:val="28"/>
          <w:szCs w:val="28"/>
        </w:rPr>
      </w:pPr>
    </w:p>
    <w:p w:rsidR="00E81E92" w:rsidRPr="00E81E92" w:rsidRDefault="00E81E92" w:rsidP="00E81E92">
      <w:pPr>
        <w:spacing w:after="0" w:line="240" w:lineRule="auto"/>
        <w:jc w:val="both"/>
        <w:rPr>
          <w:rFonts w:ascii="Times New Roman" w:hAnsi="Times New Roman"/>
          <w:sz w:val="28"/>
          <w:szCs w:val="28"/>
        </w:rPr>
      </w:pPr>
    </w:p>
    <w:p w:rsidR="00E81E92" w:rsidRPr="00E81E92" w:rsidRDefault="00E81E92" w:rsidP="00E81E92">
      <w:pPr>
        <w:spacing w:after="0" w:line="240" w:lineRule="auto"/>
        <w:rPr>
          <w:rFonts w:ascii="Times New Roman" w:hAnsi="Times New Roman"/>
          <w:sz w:val="28"/>
          <w:szCs w:val="28"/>
        </w:rPr>
      </w:pPr>
      <w:bookmarkStart w:id="31" w:name="bookmark=id.1x0gk37" w:colFirst="0" w:colLast="0"/>
      <w:bookmarkStart w:id="32" w:name="bookmark=id.1jlao46" w:colFirst="0" w:colLast="0"/>
      <w:bookmarkStart w:id="33" w:name="bookmark=id.kgcv8k" w:colFirst="0" w:colLast="0"/>
      <w:bookmarkStart w:id="34" w:name="bookmark=id.xvir7l" w:colFirst="0" w:colLast="0"/>
      <w:bookmarkStart w:id="35" w:name="bookmark=id.2iq8gzs" w:colFirst="0" w:colLast="0"/>
      <w:bookmarkStart w:id="36" w:name="bookmark=id.34g0dwd" w:colFirst="0" w:colLast="0"/>
      <w:bookmarkStart w:id="37" w:name="bookmark=id.43ky6rz" w:colFirst="0" w:colLast="0"/>
      <w:bookmarkStart w:id="38" w:name="bookmark=id.3q5sasy" w:colFirst="0" w:colLast="0"/>
      <w:bookmarkStart w:id="39" w:name="bookmark=id.25b2l0r" w:colFirst="0" w:colLast="0"/>
      <w:bookmarkStart w:id="40" w:name="bookmark=id.3hv69ve" w:colFirst="0" w:colLast="0"/>
      <w:bookmarkEnd w:id="31"/>
      <w:bookmarkEnd w:id="32"/>
      <w:bookmarkEnd w:id="33"/>
      <w:bookmarkEnd w:id="34"/>
      <w:bookmarkEnd w:id="35"/>
      <w:bookmarkEnd w:id="36"/>
      <w:bookmarkEnd w:id="37"/>
      <w:bookmarkEnd w:id="38"/>
      <w:bookmarkEnd w:id="39"/>
      <w:bookmarkEnd w:id="40"/>
      <w:r w:rsidRPr="00E81E92">
        <w:rPr>
          <w:rFonts w:ascii="Times New Roman" w:hAnsi="Times New Roman"/>
          <w:sz w:val="28"/>
          <w:szCs w:val="28"/>
        </w:rPr>
        <w:t xml:space="preserve">Глава    </w:t>
      </w:r>
      <w:r w:rsidRPr="00E81E92">
        <w:rPr>
          <w:rFonts w:ascii="Times New Roman" w:hAnsi="Times New Roman"/>
          <w:sz w:val="28"/>
          <w:szCs w:val="24"/>
        </w:rPr>
        <w:t>_____________ сельского поселения</w:t>
      </w:r>
      <w:r w:rsidRPr="00E81E92">
        <w:rPr>
          <w:rFonts w:ascii="Times New Roman" w:hAnsi="Times New Roman"/>
          <w:sz w:val="28"/>
          <w:szCs w:val="28"/>
        </w:rPr>
        <w:t xml:space="preserve">                                                 _____________</w:t>
      </w:r>
    </w:p>
    <w:p w:rsidR="00E81E92" w:rsidRPr="00E81E92" w:rsidRDefault="00E81E92" w:rsidP="00E81E92">
      <w:pPr>
        <w:spacing w:after="0" w:line="240" w:lineRule="auto"/>
        <w:rPr>
          <w:rFonts w:ascii="Times New Roman" w:hAnsi="Times New Roman"/>
          <w:sz w:val="28"/>
          <w:szCs w:val="28"/>
        </w:rPr>
      </w:pPr>
      <w:r w:rsidRPr="00E81E92">
        <w:rPr>
          <w:rFonts w:ascii="Times New Roman" w:hAnsi="Times New Roman"/>
          <w:sz w:val="28"/>
          <w:szCs w:val="28"/>
        </w:rPr>
        <w:br w:type="page"/>
      </w:r>
    </w:p>
    <w:p w:rsidR="00E81E92" w:rsidRPr="00E81E92" w:rsidRDefault="00E81E92" w:rsidP="00E81E92">
      <w:pPr>
        <w:spacing w:after="0" w:line="240" w:lineRule="auto"/>
        <w:jc w:val="right"/>
        <w:rPr>
          <w:rFonts w:ascii="Times New Roman" w:hAnsi="Times New Roman"/>
          <w:sz w:val="28"/>
          <w:szCs w:val="28"/>
        </w:rPr>
      </w:pPr>
      <w:r w:rsidRPr="00E81E92">
        <w:rPr>
          <w:rFonts w:ascii="Times New Roman" w:hAnsi="Times New Roman"/>
          <w:sz w:val="28"/>
          <w:szCs w:val="28"/>
        </w:rPr>
        <w:lastRenderedPageBreak/>
        <w:t>Приложение № 2</w:t>
      </w:r>
    </w:p>
    <w:p w:rsidR="00E81E92" w:rsidRPr="00E81E92" w:rsidRDefault="00E81E92" w:rsidP="00E81E92">
      <w:pPr>
        <w:spacing w:after="0" w:line="240" w:lineRule="auto"/>
        <w:ind w:right="-1"/>
        <w:rPr>
          <w:rFonts w:ascii="Times New Roman" w:hAnsi="Times New Roman"/>
          <w:sz w:val="24"/>
          <w:szCs w:val="24"/>
        </w:rPr>
      </w:pPr>
    </w:p>
    <w:p w:rsidR="00E81E92" w:rsidRPr="00E81E92" w:rsidRDefault="00E81E92" w:rsidP="00E81E92">
      <w:pPr>
        <w:spacing w:after="0" w:line="240" w:lineRule="auto"/>
        <w:ind w:right="-1"/>
        <w:rPr>
          <w:rFonts w:ascii="Times New Roman" w:hAnsi="Times New Roman"/>
          <w:sz w:val="24"/>
          <w:szCs w:val="24"/>
        </w:rPr>
      </w:pPr>
      <w:r w:rsidRPr="00E81E92">
        <w:rPr>
          <w:rFonts w:ascii="Times New Roman" w:hAnsi="Times New Roman"/>
          <w:sz w:val="24"/>
          <w:szCs w:val="24"/>
        </w:rPr>
        <w:t>(Бланк органа, предоставляющего муниципальную услугу)</w:t>
      </w:r>
    </w:p>
    <w:p w:rsidR="00E81E92" w:rsidRPr="00E81E92" w:rsidRDefault="00E81E92" w:rsidP="00E81E92">
      <w:pPr>
        <w:spacing w:after="0" w:line="240" w:lineRule="auto"/>
        <w:jc w:val="right"/>
        <w:rPr>
          <w:rFonts w:ascii="Times New Roman" w:hAnsi="Times New Roman"/>
          <w:sz w:val="28"/>
          <w:szCs w:val="28"/>
        </w:rPr>
      </w:pPr>
    </w:p>
    <w:p w:rsidR="00E81E92" w:rsidRPr="00E81E92" w:rsidRDefault="00E81E92" w:rsidP="00E81E92">
      <w:pPr>
        <w:autoSpaceDE w:val="0"/>
        <w:autoSpaceDN w:val="0"/>
        <w:spacing w:after="60" w:line="230" w:lineRule="auto"/>
        <w:jc w:val="center"/>
        <w:rPr>
          <w:rFonts w:ascii="Times New Roman" w:hAnsi="Times New Roman"/>
          <w:b/>
          <w:bCs/>
          <w:sz w:val="24"/>
          <w:szCs w:val="24"/>
        </w:rPr>
      </w:pPr>
      <w:r w:rsidRPr="00E81E92">
        <w:rPr>
          <w:rFonts w:ascii="Times New Roman" w:hAnsi="Times New Roman"/>
          <w:b/>
          <w:bCs/>
          <w:sz w:val="24"/>
          <w:szCs w:val="24"/>
        </w:rPr>
        <w:t>ФОРМА</w:t>
      </w:r>
      <w:r w:rsidRPr="00E81E92">
        <w:rPr>
          <w:rFonts w:ascii="Times New Roman" w:hAnsi="Times New Roman"/>
          <w:b/>
          <w:bCs/>
          <w:sz w:val="24"/>
          <w:szCs w:val="24"/>
        </w:rPr>
        <w:br/>
        <w:t>решения об отказе в присвоении объекту адресации адреса</w:t>
      </w:r>
      <w:r w:rsidRPr="00E81E92">
        <w:rPr>
          <w:rFonts w:ascii="Times New Roman" w:hAnsi="Times New Roman"/>
          <w:b/>
          <w:bCs/>
          <w:sz w:val="24"/>
          <w:szCs w:val="24"/>
        </w:rPr>
        <w:br/>
        <w:t>или аннулировании его адреса</w:t>
      </w:r>
    </w:p>
    <w:p w:rsidR="00E81E92" w:rsidRPr="00E81E92" w:rsidRDefault="00E81E92" w:rsidP="00E81E92">
      <w:pPr>
        <w:autoSpaceDE w:val="0"/>
        <w:autoSpaceDN w:val="0"/>
        <w:spacing w:after="0" w:line="230" w:lineRule="auto"/>
        <w:ind w:left="4962"/>
        <w:rPr>
          <w:rFonts w:ascii="Times New Roman" w:hAnsi="Times New Roman"/>
          <w:sz w:val="24"/>
          <w:szCs w:val="24"/>
        </w:rPr>
      </w:pPr>
    </w:p>
    <w:p w:rsidR="00E81E92" w:rsidRPr="00E81E92" w:rsidRDefault="00E81E92" w:rsidP="00E81E92">
      <w:pPr>
        <w:pBdr>
          <w:top w:val="single" w:sz="4" w:space="1" w:color="auto"/>
        </w:pBdr>
        <w:autoSpaceDE w:val="0"/>
        <w:autoSpaceDN w:val="0"/>
        <w:spacing w:after="0" w:line="230" w:lineRule="auto"/>
        <w:ind w:left="4962"/>
        <w:rPr>
          <w:rFonts w:ascii="Times New Roman" w:hAnsi="Times New Roman"/>
          <w:sz w:val="2"/>
          <w:szCs w:val="2"/>
        </w:rPr>
      </w:pPr>
    </w:p>
    <w:p w:rsidR="00E81E92" w:rsidRPr="00E81E92" w:rsidRDefault="00E81E92" w:rsidP="00E81E92">
      <w:pPr>
        <w:autoSpaceDE w:val="0"/>
        <w:autoSpaceDN w:val="0"/>
        <w:spacing w:after="0" w:line="230" w:lineRule="auto"/>
        <w:ind w:left="4962"/>
        <w:rPr>
          <w:rFonts w:ascii="Times New Roman" w:hAnsi="Times New Roman"/>
          <w:sz w:val="24"/>
          <w:szCs w:val="24"/>
        </w:rPr>
      </w:pPr>
    </w:p>
    <w:p w:rsidR="00E81E92" w:rsidRPr="00E81E92" w:rsidRDefault="00E81E92" w:rsidP="00E81E92">
      <w:pPr>
        <w:pBdr>
          <w:top w:val="single" w:sz="4" w:space="1" w:color="auto"/>
        </w:pBdr>
        <w:autoSpaceDE w:val="0"/>
        <w:autoSpaceDN w:val="0"/>
        <w:spacing w:after="0" w:line="230" w:lineRule="auto"/>
        <w:ind w:left="4962"/>
        <w:jc w:val="center"/>
        <w:rPr>
          <w:rFonts w:ascii="Times New Roman" w:hAnsi="Times New Roman"/>
          <w:sz w:val="20"/>
          <w:szCs w:val="20"/>
        </w:rPr>
      </w:pPr>
      <w:r w:rsidRPr="00E81E92">
        <w:rPr>
          <w:rFonts w:ascii="Times New Roman" w:hAnsi="Times New Roman"/>
          <w:sz w:val="20"/>
          <w:szCs w:val="20"/>
        </w:rPr>
        <w:t>(Ф.И.О., адрес заявителя (представителя) заявителя)</w:t>
      </w:r>
    </w:p>
    <w:p w:rsidR="00E81E92" w:rsidRPr="00E81E92" w:rsidRDefault="00E81E92" w:rsidP="00E81E92">
      <w:pPr>
        <w:autoSpaceDE w:val="0"/>
        <w:autoSpaceDN w:val="0"/>
        <w:spacing w:after="0" w:line="230" w:lineRule="auto"/>
        <w:ind w:left="4962"/>
        <w:rPr>
          <w:rFonts w:ascii="Times New Roman" w:hAnsi="Times New Roman"/>
          <w:sz w:val="24"/>
          <w:szCs w:val="24"/>
        </w:rPr>
      </w:pPr>
    </w:p>
    <w:p w:rsidR="00E81E92" w:rsidRPr="00E81E92" w:rsidRDefault="00E81E92" w:rsidP="00E81E92">
      <w:pPr>
        <w:pBdr>
          <w:top w:val="single" w:sz="4" w:space="1" w:color="auto"/>
        </w:pBdr>
        <w:autoSpaceDE w:val="0"/>
        <w:autoSpaceDN w:val="0"/>
        <w:spacing w:after="0" w:line="230" w:lineRule="auto"/>
        <w:ind w:left="4962"/>
        <w:jc w:val="center"/>
        <w:rPr>
          <w:rFonts w:ascii="Times New Roman" w:hAnsi="Times New Roman"/>
          <w:spacing w:val="-3"/>
          <w:sz w:val="20"/>
          <w:szCs w:val="20"/>
        </w:rPr>
      </w:pPr>
      <w:r w:rsidRPr="00E81E92">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E81E92" w:rsidRPr="00E81E92" w:rsidRDefault="00E81E92" w:rsidP="00E81E92">
      <w:pPr>
        <w:autoSpaceDE w:val="0"/>
        <w:autoSpaceDN w:val="0"/>
        <w:spacing w:before="60" w:after="0" w:line="240" w:lineRule="auto"/>
        <w:jc w:val="center"/>
        <w:rPr>
          <w:rFonts w:ascii="Times New Roman" w:hAnsi="Times New Roman"/>
          <w:b/>
          <w:bCs/>
          <w:sz w:val="26"/>
          <w:szCs w:val="26"/>
        </w:rPr>
      </w:pPr>
      <w:r w:rsidRPr="00E81E92">
        <w:rPr>
          <w:rFonts w:ascii="Times New Roman" w:hAnsi="Times New Roman"/>
          <w:b/>
          <w:bCs/>
          <w:sz w:val="26"/>
          <w:szCs w:val="26"/>
        </w:rPr>
        <w:t>Решение об отказе</w:t>
      </w:r>
      <w:r w:rsidRPr="00E81E92">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81E92" w:rsidRPr="00E81E92" w:rsidTr="00E81E92">
        <w:trPr>
          <w:jc w:val="center"/>
        </w:trPr>
        <w:tc>
          <w:tcPr>
            <w:tcW w:w="340" w:type="dxa"/>
            <w:tcBorders>
              <w:top w:val="nil"/>
              <w:left w:val="nil"/>
              <w:bottom w:val="nil"/>
              <w:right w:val="nil"/>
            </w:tcBorders>
            <w:vAlign w:val="bottom"/>
          </w:tcPr>
          <w:p w:rsidR="00E81E92" w:rsidRPr="00E81E92" w:rsidRDefault="00E81E92" w:rsidP="00E81E92">
            <w:pPr>
              <w:autoSpaceDE w:val="0"/>
              <w:autoSpaceDN w:val="0"/>
              <w:spacing w:after="0" w:line="240" w:lineRule="auto"/>
              <w:ind w:right="57"/>
              <w:jc w:val="right"/>
              <w:rPr>
                <w:rFonts w:ascii="Times New Roman" w:hAnsi="Times New Roman"/>
                <w:sz w:val="24"/>
                <w:szCs w:val="24"/>
              </w:rPr>
            </w:pPr>
            <w:r w:rsidRPr="00E81E92">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81E92" w:rsidRPr="00E81E92" w:rsidRDefault="00E81E92" w:rsidP="00E81E92">
            <w:pPr>
              <w:autoSpaceDE w:val="0"/>
              <w:autoSpaceDN w:val="0"/>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E81E92" w:rsidRPr="00E81E92" w:rsidRDefault="00E81E92" w:rsidP="00E81E92">
            <w:pPr>
              <w:autoSpaceDE w:val="0"/>
              <w:autoSpaceDN w:val="0"/>
              <w:spacing w:after="0" w:line="240" w:lineRule="auto"/>
              <w:ind w:right="57"/>
              <w:jc w:val="right"/>
              <w:rPr>
                <w:rFonts w:ascii="Times New Roman" w:hAnsi="Times New Roman"/>
                <w:sz w:val="24"/>
                <w:szCs w:val="24"/>
              </w:rPr>
            </w:pPr>
            <w:r w:rsidRPr="00E81E92">
              <w:rPr>
                <w:rFonts w:ascii="Times New Roman" w:hAnsi="Times New Roman"/>
                <w:sz w:val="24"/>
                <w:szCs w:val="24"/>
              </w:rPr>
              <w:t>№</w:t>
            </w:r>
          </w:p>
        </w:tc>
        <w:tc>
          <w:tcPr>
            <w:tcW w:w="1134" w:type="dxa"/>
            <w:tcBorders>
              <w:top w:val="nil"/>
              <w:left w:val="nil"/>
              <w:bottom w:val="single" w:sz="4" w:space="0" w:color="auto"/>
              <w:right w:val="nil"/>
            </w:tcBorders>
            <w:vAlign w:val="bottom"/>
          </w:tcPr>
          <w:p w:rsidR="00E81E92" w:rsidRPr="00E81E92" w:rsidRDefault="00E81E92" w:rsidP="00E81E92">
            <w:pPr>
              <w:autoSpaceDE w:val="0"/>
              <w:autoSpaceDN w:val="0"/>
              <w:spacing w:after="0" w:line="240" w:lineRule="auto"/>
              <w:jc w:val="center"/>
              <w:rPr>
                <w:rFonts w:ascii="Times New Roman" w:hAnsi="Times New Roman"/>
                <w:sz w:val="24"/>
                <w:szCs w:val="24"/>
              </w:rPr>
            </w:pPr>
          </w:p>
        </w:tc>
      </w:tr>
    </w:tbl>
    <w:p w:rsidR="00E81E92" w:rsidRPr="00E81E92" w:rsidRDefault="00E81E92" w:rsidP="00E81E92">
      <w:pPr>
        <w:autoSpaceDE w:val="0"/>
        <w:autoSpaceDN w:val="0"/>
        <w:spacing w:after="0" w:line="230" w:lineRule="auto"/>
        <w:rPr>
          <w:rFonts w:ascii="Times New Roman" w:hAnsi="Times New Roman"/>
          <w:sz w:val="24"/>
          <w:szCs w:val="24"/>
        </w:rPr>
      </w:pPr>
    </w:p>
    <w:p w:rsidR="00E81E92" w:rsidRPr="00E81E92" w:rsidRDefault="00E81E92" w:rsidP="00E81E92">
      <w:pPr>
        <w:pBdr>
          <w:top w:val="single" w:sz="4" w:space="1" w:color="auto"/>
        </w:pBdr>
        <w:autoSpaceDE w:val="0"/>
        <w:autoSpaceDN w:val="0"/>
        <w:spacing w:after="0" w:line="230" w:lineRule="auto"/>
        <w:rPr>
          <w:rFonts w:ascii="Times New Roman" w:hAnsi="Times New Roman"/>
          <w:sz w:val="2"/>
          <w:szCs w:val="2"/>
        </w:rPr>
      </w:pPr>
    </w:p>
    <w:p w:rsidR="00E81E92" w:rsidRPr="00E81E92" w:rsidRDefault="00E81E92" w:rsidP="00E81E92">
      <w:pPr>
        <w:autoSpaceDE w:val="0"/>
        <w:autoSpaceDN w:val="0"/>
        <w:spacing w:after="0" w:line="230" w:lineRule="auto"/>
        <w:rPr>
          <w:rFonts w:ascii="Times New Roman" w:hAnsi="Times New Roman"/>
          <w:sz w:val="24"/>
          <w:szCs w:val="24"/>
        </w:rPr>
      </w:pPr>
    </w:p>
    <w:p w:rsidR="00E81E92" w:rsidRPr="00E81E92" w:rsidRDefault="00E81E92" w:rsidP="00E81E92">
      <w:pPr>
        <w:pBdr>
          <w:top w:val="single" w:sz="4" w:space="1" w:color="auto"/>
        </w:pBdr>
        <w:autoSpaceDE w:val="0"/>
        <w:autoSpaceDN w:val="0"/>
        <w:spacing w:after="0" w:line="230" w:lineRule="auto"/>
        <w:jc w:val="center"/>
        <w:rPr>
          <w:rFonts w:ascii="Times New Roman" w:hAnsi="Times New Roman"/>
          <w:sz w:val="20"/>
          <w:szCs w:val="20"/>
        </w:rPr>
      </w:pPr>
      <w:r w:rsidRPr="00E81E92">
        <w:rPr>
          <w:rFonts w:ascii="Times New Roman" w:hAnsi="Times New Roman"/>
          <w:sz w:val="20"/>
          <w:szCs w:val="20"/>
        </w:rPr>
        <w:t>(наименование органа местного самоуправления)</w:t>
      </w:r>
    </w:p>
    <w:p w:rsidR="00E81E92" w:rsidRPr="00E81E92" w:rsidRDefault="00E81E92" w:rsidP="00E81E92">
      <w:pPr>
        <w:tabs>
          <w:tab w:val="right" w:pos="9923"/>
        </w:tabs>
        <w:autoSpaceDE w:val="0"/>
        <w:autoSpaceDN w:val="0"/>
        <w:spacing w:after="0" w:line="230" w:lineRule="auto"/>
        <w:rPr>
          <w:rFonts w:ascii="Times New Roman" w:hAnsi="Times New Roman"/>
          <w:sz w:val="24"/>
          <w:szCs w:val="24"/>
        </w:rPr>
      </w:pPr>
      <w:r w:rsidRPr="00E81E92">
        <w:rPr>
          <w:rFonts w:ascii="Times New Roman" w:hAnsi="Times New Roman"/>
          <w:sz w:val="24"/>
          <w:szCs w:val="24"/>
        </w:rPr>
        <w:t xml:space="preserve">сообщает, </w:t>
      </w:r>
      <w:proofErr w:type="gramStart"/>
      <w:r w:rsidRPr="00E81E92">
        <w:rPr>
          <w:rFonts w:ascii="Times New Roman" w:hAnsi="Times New Roman"/>
          <w:sz w:val="24"/>
          <w:szCs w:val="24"/>
        </w:rPr>
        <w:t xml:space="preserve">что  </w:t>
      </w:r>
      <w:r w:rsidRPr="00E81E92">
        <w:rPr>
          <w:rFonts w:ascii="Times New Roman" w:hAnsi="Times New Roman"/>
          <w:sz w:val="24"/>
          <w:szCs w:val="24"/>
        </w:rPr>
        <w:tab/>
      </w:r>
      <w:proofErr w:type="gramEnd"/>
      <w:r w:rsidRPr="00E81E92">
        <w:rPr>
          <w:rFonts w:ascii="Times New Roman" w:hAnsi="Times New Roman"/>
          <w:sz w:val="24"/>
          <w:szCs w:val="24"/>
        </w:rPr>
        <w:t>,</w:t>
      </w:r>
    </w:p>
    <w:p w:rsidR="00E81E92" w:rsidRPr="00E81E92" w:rsidRDefault="00E81E92" w:rsidP="00E81E92">
      <w:pPr>
        <w:pBdr>
          <w:top w:val="single" w:sz="4" w:space="1" w:color="auto"/>
        </w:pBdr>
        <w:autoSpaceDE w:val="0"/>
        <w:autoSpaceDN w:val="0"/>
        <w:spacing w:after="0" w:line="230" w:lineRule="auto"/>
        <w:ind w:left="1548" w:right="113"/>
        <w:jc w:val="center"/>
        <w:rPr>
          <w:rFonts w:ascii="Times New Roman" w:hAnsi="Times New Roman"/>
          <w:sz w:val="20"/>
          <w:szCs w:val="20"/>
        </w:rPr>
      </w:pPr>
      <w:r w:rsidRPr="00E81E92">
        <w:rPr>
          <w:rFonts w:ascii="Times New Roman" w:hAnsi="Times New Roman"/>
          <w:sz w:val="20"/>
          <w:szCs w:val="20"/>
        </w:rPr>
        <w:t>(Ф.И.О. заявителя в дательном падеже, наименование, номер и дата выдачи документа,</w:t>
      </w:r>
    </w:p>
    <w:p w:rsidR="00E81E92" w:rsidRPr="00E81E92" w:rsidRDefault="00E81E92" w:rsidP="00E81E92">
      <w:pPr>
        <w:autoSpaceDE w:val="0"/>
        <w:autoSpaceDN w:val="0"/>
        <w:spacing w:after="0" w:line="230" w:lineRule="auto"/>
        <w:rPr>
          <w:rFonts w:ascii="Times New Roman" w:hAnsi="Times New Roman"/>
          <w:sz w:val="24"/>
          <w:szCs w:val="24"/>
        </w:rPr>
      </w:pPr>
    </w:p>
    <w:p w:rsidR="00E81E92" w:rsidRPr="00E81E92" w:rsidRDefault="00E81E92" w:rsidP="00E81E92">
      <w:pPr>
        <w:pBdr>
          <w:top w:val="single" w:sz="4" w:space="1" w:color="auto"/>
        </w:pBdr>
        <w:autoSpaceDE w:val="0"/>
        <w:autoSpaceDN w:val="0"/>
        <w:spacing w:after="0" w:line="230" w:lineRule="auto"/>
        <w:jc w:val="center"/>
        <w:rPr>
          <w:rFonts w:ascii="Times New Roman" w:hAnsi="Times New Roman"/>
          <w:sz w:val="20"/>
          <w:szCs w:val="20"/>
        </w:rPr>
      </w:pPr>
      <w:r w:rsidRPr="00E81E92">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E81E92" w:rsidRPr="00E81E92" w:rsidRDefault="00E81E92" w:rsidP="00E81E92">
      <w:pPr>
        <w:autoSpaceDE w:val="0"/>
        <w:autoSpaceDN w:val="0"/>
        <w:spacing w:after="0" w:line="230" w:lineRule="auto"/>
        <w:rPr>
          <w:rFonts w:ascii="Times New Roman" w:hAnsi="Times New Roman"/>
          <w:sz w:val="24"/>
          <w:szCs w:val="24"/>
        </w:rPr>
      </w:pPr>
    </w:p>
    <w:p w:rsidR="00E81E92" w:rsidRPr="00E81E92" w:rsidRDefault="00E81E92" w:rsidP="00E81E92">
      <w:pPr>
        <w:pBdr>
          <w:top w:val="single" w:sz="4" w:space="1" w:color="auto"/>
        </w:pBdr>
        <w:autoSpaceDE w:val="0"/>
        <w:autoSpaceDN w:val="0"/>
        <w:spacing w:after="0" w:line="230" w:lineRule="auto"/>
        <w:jc w:val="center"/>
        <w:rPr>
          <w:rFonts w:ascii="Times New Roman" w:hAnsi="Times New Roman"/>
          <w:sz w:val="20"/>
          <w:szCs w:val="20"/>
        </w:rPr>
      </w:pPr>
      <w:r w:rsidRPr="00E81E92">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E81E92" w:rsidRPr="00E81E92" w:rsidRDefault="00E81E92" w:rsidP="00E81E92">
      <w:pPr>
        <w:tabs>
          <w:tab w:val="right" w:pos="9921"/>
        </w:tabs>
        <w:autoSpaceDE w:val="0"/>
        <w:autoSpaceDN w:val="0"/>
        <w:spacing w:after="0" w:line="230" w:lineRule="auto"/>
        <w:rPr>
          <w:rFonts w:ascii="Times New Roman" w:hAnsi="Times New Roman"/>
          <w:sz w:val="24"/>
          <w:szCs w:val="24"/>
        </w:rPr>
      </w:pPr>
      <w:r w:rsidRPr="00E81E92">
        <w:rPr>
          <w:rFonts w:ascii="Times New Roman" w:hAnsi="Times New Roman"/>
          <w:sz w:val="24"/>
          <w:szCs w:val="24"/>
        </w:rPr>
        <w:tab/>
        <w:t>,</w:t>
      </w:r>
    </w:p>
    <w:p w:rsidR="00E81E92" w:rsidRPr="00E81E92" w:rsidRDefault="00E81E92" w:rsidP="00E81E92">
      <w:pPr>
        <w:pBdr>
          <w:top w:val="single" w:sz="4" w:space="1" w:color="auto"/>
        </w:pBdr>
        <w:autoSpaceDE w:val="0"/>
        <w:autoSpaceDN w:val="0"/>
        <w:spacing w:after="0" w:line="230" w:lineRule="auto"/>
        <w:ind w:right="113"/>
        <w:jc w:val="center"/>
        <w:rPr>
          <w:rFonts w:ascii="Times New Roman" w:hAnsi="Times New Roman"/>
          <w:sz w:val="20"/>
          <w:szCs w:val="20"/>
        </w:rPr>
      </w:pPr>
      <w:r w:rsidRPr="00E81E92">
        <w:rPr>
          <w:rFonts w:ascii="Times New Roman" w:hAnsi="Times New Roman"/>
          <w:sz w:val="20"/>
          <w:szCs w:val="20"/>
        </w:rPr>
        <w:t>почтовый адрес – для юридического лица)</w:t>
      </w:r>
    </w:p>
    <w:p w:rsidR="00E81E92" w:rsidRPr="00E81E92" w:rsidRDefault="00E81E92" w:rsidP="00E81E92">
      <w:pPr>
        <w:autoSpaceDE w:val="0"/>
        <w:autoSpaceDN w:val="0"/>
        <w:spacing w:after="0" w:line="230" w:lineRule="auto"/>
        <w:jc w:val="both"/>
        <w:rPr>
          <w:rFonts w:ascii="Times New Roman" w:hAnsi="Times New Roman"/>
          <w:sz w:val="2"/>
          <w:szCs w:val="2"/>
        </w:rPr>
      </w:pPr>
      <w:r w:rsidRPr="00E81E92">
        <w:rPr>
          <w:rFonts w:ascii="Times New Roman" w:hAnsi="Times New Roman"/>
          <w:sz w:val="24"/>
          <w:szCs w:val="24"/>
        </w:rPr>
        <w:t xml:space="preserve">на основании Правил присвоения, изменения и аннулирования </w:t>
      </w:r>
      <w:proofErr w:type="gramStart"/>
      <w:r w:rsidRPr="00E81E92">
        <w:rPr>
          <w:rFonts w:ascii="Times New Roman" w:hAnsi="Times New Roman"/>
          <w:sz w:val="24"/>
          <w:szCs w:val="24"/>
        </w:rPr>
        <w:t>адресов,</w:t>
      </w:r>
      <w:r w:rsidRPr="00E81E92">
        <w:rPr>
          <w:rFonts w:ascii="Times New Roman" w:hAnsi="Times New Roman"/>
          <w:sz w:val="24"/>
          <w:szCs w:val="24"/>
        </w:rPr>
        <w:br/>
        <w:t>утвержденных</w:t>
      </w:r>
      <w:proofErr w:type="gramEnd"/>
      <w:r w:rsidRPr="00E81E92">
        <w:rPr>
          <w:rFonts w:ascii="Times New Roman" w:hAnsi="Times New Roman"/>
          <w:sz w:val="24"/>
          <w:szCs w:val="24"/>
        </w:rPr>
        <w:t xml:space="preserve"> постановлением Правительства Российской Федерации</w:t>
      </w:r>
      <w:r w:rsidRPr="00E81E92">
        <w:rPr>
          <w:rFonts w:ascii="Times New Roman" w:hAnsi="Times New Roman"/>
          <w:sz w:val="24"/>
          <w:szCs w:val="24"/>
        </w:rPr>
        <w:br/>
        <w:t>от 19 ноября 2014 г. № 1221, отказано в присвоении (аннулировании) адреса следующему</w:t>
      </w:r>
      <w:r w:rsidRPr="00E81E92">
        <w:rPr>
          <w:rFonts w:ascii="Times New Roman" w:hAnsi="Times New Roman"/>
          <w:sz w:val="24"/>
          <w:szCs w:val="24"/>
        </w:rPr>
        <w:br/>
      </w:r>
    </w:p>
    <w:p w:rsidR="00E81E92" w:rsidRPr="00E81E92" w:rsidRDefault="00E81E92" w:rsidP="00E81E92">
      <w:pPr>
        <w:autoSpaceDE w:val="0"/>
        <w:autoSpaceDN w:val="0"/>
        <w:spacing w:after="0" w:line="230" w:lineRule="auto"/>
        <w:ind w:left="5245"/>
        <w:rPr>
          <w:rFonts w:ascii="Times New Roman" w:hAnsi="Times New Roman"/>
          <w:sz w:val="20"/>
          <w:szCs w:val="20"/>
        </w:rPr>
      </w:pPr>
      <w:r w:rsidRPr="00E81E92">
        <w:rPr>
          <w:rFonts w:ascii="Times New Roman" w:hAnsi="Times New Roman"/>
          <w:sz w:val="20"/>
          <w:szCs w:val="20"/>
        </w:rPr>
        <w:t>(нужное подчеркнуть)</w:t>
      </w:r>
    </w:p>
    <w:p w:rsidR="00E81E92" w:rsidRPr="00E81E92" w:rsidRDefault="00E81E92" w:rsidP="00E81E92">
      <w:pPr>
        <w:autoSpaceDE w:val="0"/>
        <w:autoSpaceDN w:val="0"/>
        <w:spacing w:after="0" w:line="230" w:lineRule="auto"/>
        <w:rPr>
          <w:rFonts w:ascii="Times New Roman" w:hAnsi="Times New Roman"/>
          <w:sz w:val="24"/>
          <w:szCs w:val="24"/>
        </w:rPr>
      </w:pPr>
      <w:r w:rsidRPr="00E81E92">
        <w:rPr>
          <w:rFonts w:ascii="Times New Roman" w:hAnsi="Times New Roman"/>
          <w:sz w:val="24"/>
          <w:szCs w:val="24"/>
        </w:rPr>
        <w:t xml:space="preserve">объекту адресации  </w:t>
      </w:r>
    </w:p>
    <w:p w:rsidR="00E81E92" w:rsidRPr="00E81E92" w:rsidRDefault="00E81E92" w:rsidP="00E81E92">
      <w:pPr>
        <w:pBdr>
          <w:top w:val="single" w:sz="4" w:space="1" w:color="auto"/>
        </w:pBdr>
        <w:autoSpaceDE w:val="0"/>
        <w:autoSpaceDN w:val="0"/>
        <w:spacing w:after="0" w:line="230" w:lineRule="auto"/>
        <w:ind w:left="2058"/>
        <w:jc w:val="center"/>
        <w:rPr>
          <w:rFonts w:ascii="Times New Roman" w:hAnsi="Times New Roman"/>
          <w:sz w:val="20"/>
          <w:szCs w:val="20"/>
        </w:rPr>
      </w:pPr>
      <w:r w:rsidRPr="00E81E92">
        <w:rPr>
          <w:rFonts w:ascii="Times New Roman" w:hAnsi="Times New Roman"/>
          <w:sz w:val="20"/>
          <w:szCs w:val="20"/>
        </w:rPr>
        <w:t>(вид и наименование объекта адресации, описание</w:t>
      </w:r>
    </w:p>
    <w:p w:rsidR="00E81E92" w:rsidRPr="00E81E92" w:rsidRDefault="00E81E92" w:rsidP="00E81E92">
      <w:pPr>
        <w:autoSpaceDE w:val="0"/>
        <w:autoSpaceDN w:val="0"/>
        <w:spacing w:after="0" w:line="230" w:lineRule="auto"/>
        <w:rPr>
          <w:rFonts w:ascii="Times New Roman" w:hAnsi="Times New Roman"/>
          <w:sz w:val="24"/>
          <w:szCs w:val="24"/>
        </w:rPr>
      </w:pPr>
    </w:p>
    <w:p w:rsidR="00E81E92" w:rsidRPr="00E81E92" w:rsidRDefault="00E81E92" w:rsidP="00E81E92">
      <w:pPr>
        <w:pBdr>
          <w:top w:val="single" w:sz="4" w:space="1" w:color="auto"/>
        </w:pBdr>
        <w:autoSpaceDE w:val="0"/>
        <w:autoSpaceDN w:val="0"/>
        <w:spacing w:after="0" w:line="230" w:lineRule="auto"/>
        <w:jc w:val="center"/>
        <w:rPr>
          <w:rFonts w:ascii="Times New Roman" w:hAnsi="Times New Roman"/>
          <w:sz w:val="20"/>
          <w:szCs w:val="20"/>
        </w:rPr>
      </w:pPr>
      <w:r w:rsidRPr="00E81E92">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E81E92" w:rsidRPr="00E81E92" w:rsidRDefault="00E81E92" w:rsidP="00E81E92">
      <w:pPr>
        <w:autoSpaceDE w:val="0"/>
        <w:autoSpaceDN w:val="0"/>
        <w:spacing w:after="0" w:line="230" w:lineRule="auto"/>
        <w:rPr>
          <w:rFonts w:ascii="Times New Roman" w:hAnsi="Times New Roman"/>
          <w:sz w:val="24"/>
          <w:szCs w:val="24"/>
        </w:rPr>
      </w:pPr>
    </w:p>
    <w:p w:rsidR="00E81E92" w:rsidRPr="00E81E92" w:rsidRDefault="00E81E92" w:rsidP="00E81E92">
      <w:pPr>
        <w:pBdr>
          <w:top w:val="single" w:sz="4" w:space="1" w:color="auto"/>
        </w:pBdr>
        <w:autoSpaceDE w:val="0"/>
        <w:autoSpaceDN w:val="0"/>
        <w:spacing w:after="0" w:line="230" w:lineRule="auto"/>
        <w:jc w:val="center"/>
        <w:rPr>
          <w:rFonts w:ascii="Times New Roman" w:hAnsi="Times New Roman"/>
          <w:sz w:val="20"/>
          <w:szCs w:val="20"/>
        </w:rPr>
      </w:pPr>
      <w:r w:rsidRPr="00E81E92">
        <w:rPr>
          <w:rFonts w:ascii="Times New Roman" w:hAnsi="Times New Roman"/>
          <w:sz w:val="20"/>
          <w:szCs w:val="20"/>
        </w:rPr>
        <w:t>адрес объекта адресации в случае обращения заявителя об аннулировании его адреса)</w:t>
      </w:r>
    </w:p>
    <w:p w:rsidR="00E81E92" w:rsidRPr="00E81E92" w:rsidRDefault="00E81E92" w:rsidP="00E81E92">
      <w:pPr>
        <w:autoSpaceDE w:val="0"/>
        <w:autoSpaceDN w:val="0"/>
        <w:spacing w:after="0" w:line="230" w:lineRule="auto"/>
        <w:rPr>
          <w:rFonts w:ascii="Times New Roman" w:hAnsi="Times New Roman"/>
          <w:sz w:val="24"/>
          <w:szCs w:val="24"/>
        </w:rPr>
      </w:pPr>
    </w:p>
    <w:p w:rsidR="00E81E92" w:rsidRPr="00E81E92" w:rsidRDefault="00E81E92" w:rsidP="00E81E92">
      <w:pPr>
        <w:pBdr>
          <w:top w:val="single" w:sz="4" w:space="1" w:color="auto"/>
        </w:pBdr>
        <w:autoSpaceDE w:val="0"/>
        <w:autoSpaceDN w:val="0"/>
        <w:spacing w:after="0" w:line="230" w:lineRule="auto"/>
        <w:rPr>
          <w:rFonts w:ascii="Times New Roman" w:hAnsi="Times New Roman"/>
          <w:sz w:val="2"/>
          <w:szCs w:val="2"/>
        </w:rPr>
      </w:pPr>
    </w:p>
    <w:p w:rsidR="00E81E92" w:rsidRPr="00E81E92" w:rsidRDefault="00E81E92" w:rsidP="00E81E92">
      <w:pPr>
        <w:autoSpaceDE w:val="0"/>
        <w:autoSpaceDN w:val="0"/>
        <w:spacing w:after="0" w:line="230" w:lineRule="auto"/>
        <w:rPr>
          <w:rFonts w:ascii="Times New Roman" w:hAnsi="Times New Roman"/>
          <w:sz w:val="24"/>
          <w:szCs w:val="24"/>
        </w:rPr>
      </w:pPr>
      <w:r w:rsidRPr="00E81E92">
        <w:rPr>
          <w:rFonts w:ascii="Times New Roman" w:hAnsi="Times New Roman"/>
          <w:sz w:val="24"/>
          <w:szCs w:val="24"/>
        </w:rPr>
        <w:t xml:space="preserve">в связи с  </w:t>
      </w:r>
    </w:p>
    <w:p w:rsidR="00E81E92" w:rsidRPr="00E81E92" w:rsidRDefault="00E81E92" w:rsidP="00E81E92">
      <w:pPr>
        <w:pBdr>
          <w:top w:val="single" w:sz="4" w:space="1" w:color="auto"/>
        </w:pBdr>
        <w:autoSpaceDE w:val="0"/>
        <w:autoSpaceDN w:val="0"/>
        <w:spacing w:after="0" w:line="230" w:lineRule="auto"/>
        <w:ind w:left="1007"/>
        <w:rPr>
          <w:rFonts w:ascii="Times New Roman" w:hAnsi="Times New Roman"/>
          <w:sz w:val="2"/>
          <w:szCs w:val="2"/>
        </w:rPr>
      </w:pPr>
    </w:p>
    <w:p w:rsidR="00E81E92" w:rsidRPr="00E81E92" w:rsidRDefault="00E81E92" w:rsidP="00E81E92">
      <w:pPr>
        <w:tabs>
          <w:tab w:val="right" w:pos="9921"/>
        </w:tabs>
        <w:autoSpaceDE w:val="0"/>
        <w:autoSpaceDN w:val="0"/>
        <w:spacing w:after="0" w:line="230" w:lineRule="auto"/>
        <w:rPr>
          <w:rFonts w:ascii="Times New Roman" w:hAnsi="Times New Roman"/>
          <w:sz w:val="24"/>
          <w:szCs w:val="24"/>
        </w:rPr>
      </w:pPr>
      <w:r w:rsidRPr="00E81E92">
        <w:rPr>
          <w:rFonts w:ascii="Times New Roman" w:hAnsi="Times New Roman"/>
          <w:sz w:val="24"/>
          <w:szCs w:val="24"/>
        </w:rPr>
        <w:tab/>
        <w:t>.</w:t>
      </w:r>
    </w:p>
    <w:p w:rsidR="00E81E92" w:rsidRPr="00E81E92" w:rsidRDefault="00E81E92" w:rsidP="00E81E92">
      <w:pPr>
        <w:pBdr>
          <w:top w:val="single" w:sz="4" w:space="1" w:color="auto"/>
        </w:pBdr>
        <w:autoSpaceDE w:val="0"/>
        <w:autoSpaceDN w:val="0"/>
        <w:spacing w:after="0" w:line="230" w:lineRule="auto"/>
        <w:ind w:right="113"/>
        <w:jc w:val="center"/>
        <w:rPr>
          <w:rFonts w:ascii="Times New Roman" w:hAnsi="Times New Roman"/>
          <w:sz w:val="20"/>
          <w:szCs w:val="20"/>
        </w:rPr>
      </w:pPr>
      <w:r w:rsidRPr="00E81E92">
        <w:rPr>
          <w:rFonts w:ascii="Times New Roman" w:hAnsi="Times New Roman"/>
          <w:sz w:val="20"/>
          <w:szCs w:val="20"/>
        </w:rPr>
        <w:t>(основание отказа)</w:t>
      </w:r>
    </w:p>
    <w:p w:rsidR="00E81E92" w:rsidRPr="00E81E92" w:rsidRDefault="00E81E92" w:rsidP="00E81E92">
      <w:pPr>
        <w:autoSpaceDE w:val="0"/>
        <w:autoSpaceDN w:val="0"/>
        <w:spacing w:before="120" w:after="0" w:line="230" w:lineRule="auto"/>
        <w:ind w:firstLine="567"/>
        <w:jc w:val="both"/>
        <w:rPr>
          <w:rFonts w:ascii="Times New Roman" w:hAnsi="Times New Roman"/>
          <w:spacing w:val="-2"/>
          <w:sz w:val="24"/>
          <w:szCs w:val="24"/>
        </w:rPr>
      </w:pPr>
      <w:r w:rsidRPr="00E81E92">
        <w:rPr>
          <w:rFonts w:ascii="Times New Roman" w:hAnsi="Times New Roman"/>
          <w:spacing w:val="-2"/>
          <w:sz w:val="24"/>
          <w:szCs w:val="24"/>
        </w:rPr>
        <w:t>Уполномоченное лицо органа местного самоуправления</w:t>
      </w:r>
    </w:p>
    <w:p w:rsidR="00E81E92" w:rsidRPr="00E81E92" w:rsidRDefault="00E81E92" w:rsidP="00E81E92">
      <w:pPr>
        <w:autoSpaceDE w:val="0"/>
        <w:autoSpaceDN w:val="0"/>
        <w:spacing w:before="120" w:after="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81E92" w:rsidRPr="00E81E92" w:rsidTr="00E81E92">
        <w:tc>
          <w:tcPr>
            <w:tcW w:w="5954" w:type="dxa"/>
            <w:tcBorders>
              <w:top w:val="nil"/>
              <w:left w:val="nil"/>
              <w:bottom w:val="single" w:sz="4" w:space="0" w:color="auto"/>
              <w:right w:val="nil"/>
            </w:tcBorders>
            <w:vAlign w:val="bottom"/>
          </w:tcPr>
          <w:p w:rsidR="00E81E92" w:rsidRPr="00E81E92" w:rsidRDefault="00E81E92" w:rsidP="00E81E92">
            <w:pPr>
              <w:autoSpaceDE w:val="0"/>
              <w:autoSpaceDN w:val="0"/>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E81E92" w:rsidRPr="00E81E92" w:rsidRDefault="00E81E92" w:rsidP="00E81E92">
            <w:pPr>
              <w:autoSpaceDE w:val="0"/>
              <w:autoSpaceDN w:val="0"/>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E81E92" w:rsidRPr="00E81E92" w:rsidRDefault="00E81E92" w:rsidP="00E81E92">
            <w:pPr>
              <w:autoSpaceDE w:val="0"/>
              <w:autoSpaceDN w:val="0"/>
              <w:spacing w:after="0" w:line="240" w:lineRule="auto"/>
              <w:jc w:val="center"/>
              <w:rPr>
                <w:rFonts w:ascii="Times New Roman" w:hAnsi="Times New Roman"/>
                <w:sz w:val="24"/>
                <w:szCs w:val="24"/>
              </w:rPr>
            </w:pPr>
          </w:p>
        </w:tc>
      </w:tr>
      <w:tr w:rsidR="00E81E92" w:rsidRPr="00E81E92" w:rsidTr="00E81E92">
        <w:tc>
          <w:tcPr>
            <w:tcW w:w="5954" w:type="dxa"/>
            <w:tcBorders>
              <w:top w:val="nil"/>
              <w:left w:val="nil"/>
              <w:bottom w:val="nil"/>
              <w:right w:val="nil"/>
            </w:tcBorders>
          </w:tcPr>
          <w:p w:rsidR="00E81E92" w:rsidRPr="00E81E92" w:rsidRDefault="00E81E92" w:rsidP="00E81E92">
            <w:pPr>
              <w:autoSpaceDE w:val="0"/>
              <w:autoSpaceDN w:val="0"/>
              <w:spacing w:after="0" w:line="240" w:lineRule="auto"/>
              <w:jc w:val="center"/>
              <w:rPr>
                <w:rFonts w:ascii="Times New Roman" w:hAnsi="Times New Roman"/>
                <w:sz w:val="20"/>
                <w:szCs w:val="20"/>
              </w:rPr>
            </w:pPr>
            <w:r w:rsidRPr="00E81E92">
              <w:rPr>
                <w:rFonts w:ascii="Times New Roman" w:hAnsi="Times New Roman"/>
                <w:sz w:val="20"/>
                <w:szCs w:val="20"/>
              </w:rPr>
              <w:t>(должность, Ф.И.О.)</w:t>
            </w:r>
          </w:p>
        </w:tc>
        <w:tc>
          <w:tcPr>
            <w:tcW w:w="1758" w:type="dxa"/>
            <w:tcBorders>
              <w:top w:val="nil"/>
              <w:left w:val="nil"/>
              <w:bottom w:val="nil"/>
              <w:right w:val="nil"/>
            </w:tcBorders>
          </w:tcPr>
          <w:p w:rsidR="00E81E92" w:rsidRPr="00E81E92" w:rsidRDefault="00E81E92" w:rsidP="00E81E92">
            <w:pPr>
              <w:autoSpaceDE w:val="0"/>
              <w:autoSpaceDN w:val="0"/>
              <w:spacing w:after="0" w:line="240" w:lineRule="auto"/>
              <w:jc w:val="center"/>
              <w:rPr>
                <w:rFonts w:ascii="Times New Roman" w:hAnsi="Times New Roman"/>
                <w:sz w:val="20"/>
                <w:szCs w:val="20"/>
              </w:rPr>
            </w:pPr>
          </w:p>
        </w:tc>
        <w:tc>
          <w:tcPr>
            <w:tcW w:w="2268" w:type="dxa"/>
            <w:tcBorders>
              <w:top w:val="nil"/>
              <w:left w:val="nil"/>
              <w:bottom w:val="nil"/>
              <w:right w:val="nil"/>
            </w:tcBorders>
          </w:tcPr>
          <w:p w:rsidR="00E81E92" w:rsidRPr="00E81E92" w:rsidRDefault="00E81E92" w:rsidP="00E81E92">
            <w:pPr>
              <w:autoSpaceDE w:val="0"/>
              <w:autoSpaceDN w:val="0"/>
              <w:spacing w:after="0" w:line="240" w:lineRule="auto"/>
              <w:jc w:val="center"/>
              <w:rPr>
                <w:rFonts w:ascii="Times New Roman" w:hAnsi="Times New Roman"/>
                <w:sz w:val="20"/>
                <w:szCs w:val="20"/>
              </w:rPr>
            </w:pPr>
            <w:r w:rsidRPr="00E81E92">
              <w:rPr>
                <w:rFonts w:ascii="Times New Roman" w:hAnsi="Times New Roman"/>
                <w:sz w:val="20"/>
                <w:szCs w:val="20"/>
              </w:rPr>
              <w:t>(подпись)</w:t>
            </w:r>
          </w:p>
        </w:tc>
      </w:tr>
    </w:tbl>
    <w:p w:rsidR="00E81E92" w:rsidRPr="00E81E92" w:rsidRDefault="00E81E92" w:rsidP="00E81E92">
      <w:pPr>
        <w:spacing w:after="0" w:line="240" w:lineRule="auto"/>
        <w:rPr>
          <w:rFonts w:ascii="Times New Roman" w:hAnsi="Times New Roman"/>
          <w:sz w:val="28"/>
          <w:szCs w:val="28"/>
        </w:rPr>
      </w:pPr>
      <w:r w:rsidRPr="00E81E92">
        <w:rPr>
          <w:rFonts w:ascii="Times New Roman" w:hAnsi="Times New Roman"/>
          <w:sz w:val="28"/>
          <w:szCs w:val="28"/>
        </w:rPr>
        <w:br w:type="page"/>
      </w:r>
    </w:p>
    <w:p w:rsidR="00E81E92" w:rsidRPr="00E81E92" w:rsidRDefault="00E81E92" w:rsidP="00E81E92">
      <w:pPr>
        <w:spacing w:after="0" w:line="240" w:lineRule="auto"/>
        <w:jc w:val="right"/>
        <w:rPr>
          <w:rFonts w:ascii="Times New Roman" w:hAnsi="Times New Roman"/>
          <w:sz w:val="28"/>
          <w:szCs w:val="28"/>
        </w:rPr>
      </w:pPr>
      <w:r w:rsidRPr="00E81E92">
        <w:rPr>
          <w:rFonts w:ascii="Times New Roman" w:hAnsi="Times New Roman"/>
          <w:sz w:val="28"/>
          <w:szCs w:val="28"/>
        </w:rPr>
        <w:lastRenderedPageBreak/>
        <w:t>Приложение № 3</w:t>
      </w:r>
    </w:p>
    <w:p w:rsidR="00E81E92" w:rsidRPr="00E81E92" w:rsidRDefault="00E81E92" w:rsidP="00E81E92">
      <w:pPr>
        <w:autoSpaceDE w:val="0"/>
        <w:autoSpaceDN w:val="0"/>
        <w:spacing w:after="0" w:line="240" w:lineRule="auto"/>
        <w:rPr>
          <w:rFonts w:ascii="Times New Roman" w:hAnsi="Times New Roman"/>
          <w:sz w:val="20"/>
          <w:szCs w:val="20"/>
        </w:rPr>
      </w:pPr>
    </w:p>
    <w:p w:rsidR="00E81E92" w:rsidRPr="00E81E92" w:rsidRDefault="00E81E92" w:rsidP="00E81E92">
      <w:pPr>
        <w:spacing w:after="1" w:line="280" w:lineRule="atLeast"/>
        <w:jc w:val="center"/>
        <w:rPr>
          <w:b/>
          <w:sz w:val="24"/>
          <w:szCs w:val="24"/>
        </w:rPr>
      </w:pPr>
      <w:r w:rsidRPr="00E81E92">
        <w:rPr>
          <w:rFonts w:ascii="Times New Roman" w:hAnsi="Times New Roman"/>
          <w:b/>
          <w:sz w:val="24"/>
          <w:szCs w:val="24"/>
        </w:rPr>
        <w:t>ФОРМА ЗАЯВЛЕНИЯ</w:t>
      </w:r>
    </w:p>
    <w:p w:rsidR="00E81E92" w:rsidRPr="00E81E92" w:rsidRDefault="00E81E92" w:rsidP="00E81E92">
      <w:pPr>
        <w:spacing w:after="1" w:line="280" w:lineRule="atLeast"/>
        <w:jc w:val="center"/>
        <w:rPr>
          <w:b/>
          <w:sz w:val="24"/>
          <w:szCs w:val="24"/>
        </w:rPr>
      </w:pPr>
      <w:r w:rsidRPr="00E81E92">
        <w:rPr>
          <w:rFonts w:ascii="Times New Roman" w:hAnsi="Times New Roman"/>
          <w:b/>
          <w:sz w:val="24"/>
          <w:szCs w:val="24"/>
        </w:rPr>
        <w:t>о присвоении объекту адресации адреса или аннулировании его адреса</w:t>
      </w:r>
    </w:p>
    <w:p w:rsidR="00E81E92" w:rsidRPr="00E81E92" w:rsidRDefault="00E81E92" w:rsidP="00E81E92">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1330"/>
        <w:gridCol w:w="532"/>
        <w:gridCol w:w="1370"/>
        <w:gridCol w:w="346"/>
        <w:gridCol w:w="435"/>
        <w:gridCol w:w="550"/>
        <w:gridCol w:w="1417"/>
      </w:tblGrid>
      <w:tr w:rsidR="00E81E92" w:rsidRPr="00E81E92" w:rsidTr="00E81E92">
        <w:tc>
          <w:tcPr>
            <w:tcW w:w="7142" w:type="dxa"/>
            <w:gridSpan w:val="7"/>
          </w:tcPr>
          <w:p w:rsidR="00E81E92" w:rsidRPr="00E81E92" w:rsidRDefault="00E81E92" w:rsidP="00E81E92">
            <w:pPr>
              <w:spacing w:after="1" w:line="280" w:lineRule="atLeast"/>
              <w:rPr>
                <w:sz w:val="24"/>
                <w:szCs w:val="24"/>
              </w:rPr>
            </w:pPr>
          </w:p>
        </w:tc>
        <w:tc>
          <w:tcPr>
            <w:tcW w:w="1331" w:type="dxa"/>
            <w:gridSpan w:val="3"/>
          </w:tcPr>
          <w:p w:rsidR="00E81E92" w:rsidRPr="00E81E92" w:rsidRDefault="00E81E92" w:rsidP="00E81E92">
            <w:pPr>
              <w:spacing w:after="1" w:line="280" w:lineRule="atLeast"/>
              <w:ind w:left="5"/>
              <w:jc w:val="both"/>
              <w:rPr>
                <w:sz w:val="24"/>
                <w:szCs w:val="24"/>
              </w:rPr>
            </w:pPr>
            <w:r w:rsidRPr="00E81E92">
              <w:rPr>
                <w:rFonts w:ascii="Times New Roman" w:hAnsi="Times New Roman"/>
                <w:sz w:val="24"/>
                <w:szCs w:val="24"/>
              </w:rPr>
              <w:t>Лист № ___</w:t>
            </w:r>
          </w:p>
        </w:tc>
        <w:tc>
          <w:tcPr>
            <w:tcW w:w="1417" w:type="dxa"/>
          </w:tcPr>
          <w:p w:rsidR="00E81E92" w:rsidRPr="00E81E92" w:rsidRDefault="00E81E92" w:rsidP="00E81E92">
            <w:pPr>
              <w:spacing w:after="1" w:line="280" w:lineRule="atLeast"/>
              <w:ind w:left="10"/>
              <w:jc w:val="both"/>
              <w:rPr>
                <w:sz w:val="24"/>
                <w:szCs w:val="24"/>
              </w:rPr>
            </w:pPr>
            <w:r w:rsidRPr="00E81E92">
              <w:rPr>
                <w:rFonts w:ascii="Times New Roman" w:hAnsi="Times New Roman"/>
                <w:sz w:val="24"/>
                <w:szCs w:val="24"/>
              </w:rPr>
              <w:t>Всего листов ___</w:t>
            </w:r>
          </w:p>
        </w:tc>
      </w:tr>
      <w:tr w:rsidR="00E81E92" w:rsidRPr="00E81E92" w:rsidTr="00E81E92">
        <w:tblPrEx>
          <w:tblBorders>
            <w:left w:val="nil"/>
            <w:right w:val="nil"/>
          </w:tblBorders>
        </w:tblPrEx>
        <w:tc>
          <w:tcPr>
            <w:tcW w:w="9890" w:type="dxa"/>
            <w:gridSpan w:val="11"/>
            <w:tcBorders>
              <w:left w:val="nil"/>
              <w:right w:val="nil"/>
            </w:tcBorders>
          </w:tcPr>
          <w:p w:rsidR="00E81E92" w:rsidRPr="00E81E92" w:rsidRDefault="00E81E92" w:rsidP="00E81E92">
            <w:pPr>
              <w:spacing w:after="1" w:line="280" w:lineRule="atLeast"/>
              <w:rPr>
                <w:sz w:val="24"/>
                <w:szCs w:val="24"/>
              </w:rPr>
            </w:pPr>
          </w:p>
        </w:tc>
      </w:tr>
      <w:tr w:rsidR="00E81E92" w:rsidRPr="00E81E92" w:rsidTr="00E81E92">
        <w:tc>
          <w:tcPr>
            <w:tcW w:w="550" w:type="dxa"/>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1</w:t>
            </w:r>
          </w:p>
        </w:tc>
        <w:tc>
          <w:tcPr>
            <w:tcW w:w="4690" w:type="dxa"/>
            <w:gridSpan w:val="4"/>
            <w:tcBorders>
              <w:bottom w:val="nil"/>
            </w:tcBorders>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Заявление</w:t>
            </w:r>
          </w:p>
        </w:tc>
        <w:tc>
          <w:tcPr>
            <w:tcW w:w="532" w:type="dxa"/>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2</w:t>
            </w:r>
          </w:p>
        </w:tc>
        <w:tc>
          <w:tcPr>
            <w:tcW w:w="4118" w:type="dxa"/>
            <w:gridSpan w:val="5"/>
            <w:vMerge w:val="restart"/>
            <w:tcBorders>
              <w:bottom w:val="nil"/>
            </w:tcBorders>
          </w:tcPr>
          <w:p w:rsidR="00E81E92" w:rsidRPr="00E81E92" w:rsidRDefault="00E81E92" w:rsidP="00E81E92">
            <w:pPr>
              <w:spacing w:after="1" w:line="280" w:lineRule="atLeast"/>
              <w:rPr>
                <w:sz w:val="24"/>
                <w:szCs w:val="24"/>
              </w:rPr>
            </w:pPr>
            <w:r w:rsidRPr="00E81E92">
              <w:rPr>
                <w:rFonts w:ascii="Times New Roman" w:hAnsi="Times New Roman"/>
                <w:sz w:val="24"/>
                <w:szCs w:val="24"/>
              </w:rPr>
              <w:t>Заявление принято</w:t>
            </w:r>
          </w:p>
          <w:p w:rsidR="00E81E92" w:rsidRPr="00E81E92" w:rsidRDefault="00E81E92" w:rsidP="00E81E92">
            <w:pPr>
              <w:spacing w:after="1" w:line="280" w:lineRule="atLeast"/>
              <w:rPr>
                <w:sz w:val="24"/>
                <w:szCs w:val="24"/>
              </w:rPr>
            </w:pPr>
            <w:r w:rsidRPr="00E81E92">
              <w:rPr>
                <w:rFonts w:ascii="Times New Roman" w:hAnsi="Times New Roman"/>
                <w:sz w:val="24"/>
                <w:szCs w:val="24"/>
              </w:rPr>
              <w:t>регистрационный номер _______________</w:t>
            </w:r>
          </w:p>
          <w:p w:rsidR="00E81E92" w:rsidRPr="00E81E92" w:rsidRDefault="00E81E92" w:rsidP="00E81E92">
            <w:pPr>
              <w:spacing w:after="1" w:line="280" w:lineRule="atLeast"/>
              <w:rPr>
                <w:sz w:val="24"/>
                <w:szCs w:val="24"/>
              </w:rPr>
            </w:pPr>
            <w:r w:rsidRPr="00E81E92">
              <w:rPr>
                <w:rFonts w:ascii="Times New Roman" w:hAnsi="Times New Roman"/>
                <w:sz w:val="24"/>
                <w:szCs w:val="24"/>
              </w:rPr>
              <w:t>количество листов заявления ___________</w:t>
            </w:r>
          </w:p>
          <w:p w:rsidR="00E81E92" w:rsidRPr="00E81E92" w:rsidRDefault="00E81E92" w:rsidP="00E81E92">
            <w:pPr>
              <w:spacing w:after="1" w:line="280" w:lineRule="atLeast"/>
              <w:rPr>
                <w:sz w:val="24"/>
                <w:szCs w:val="24"/>
              </w:rPr>
            </w:pPr>
            <w:r w:rsidRPr="00E81E92">
              <w:rPr>
                <w:rFonts w:ascii="Times New Roman" w:hAnsi="Times New Roman"/>
                <w:sz w:val="24"/>
                <w:szCs w:val="24"/>
              </w:rPr>
              <w:t>количество прилагаемых документов ____,</w:t>
            </w:r>
          </w:p>
          <w:p w:rsidR="00E81E92" w:rsidRPr="00E81E92" w:rsidRDefault="00E81E92" w:rsidP="00E81E92">
            <w:pPr>
              <w:spacing w:after="1" w:line="280" w:lineRule="atLeast"/>
              <w:rPr>
                <w:sz w:val="24"/>
                <w:szCs w:val="24"/>
              </w:rPr>
            </w:pPr>
            <w:r w:rsidRPr="00E81E92">
              <w:rPr>
                <w:rFonts w:ascii="Times New Roman" w:hAnsi="Times New Roman"/>
                <w:sz w:val="24"/>
                <w:szCs w:val="24"/>
              </w:rPr>
              <w:t>в том числе оригиналов ___, копий ____, количество листов в оригиналах ____, копиях ____</w:t>
            </w:r>
          </w:p>
          <w:p w:rsidR="00E81E92" w:rsidRPr="00E81E92" w:rsidRDefault="00E81E92" w:rsidP="00E81E92">
            <w:pPr>
              <w:spacing w:after="1" w:line="280" w:lineRule="atLeast"/>
              <w:rPr>
                <w:sz w:val="24"/>
                <w:szCs w:val="24"/>
              </w:rPr>
            </w:pPr>
            <w:r w:rsidRPr="00E81E92">
              <w:rPr>
                <w:rFonts w:ascii="Times New Roman" w:hAnsi="Times New Roman"/>
                <w:sz w:val="24"/>
                <w:szCs w:val="24"/>
              </w:rPr>
              <w:t>ФИО должностного лица ________________</w:t>
            </w:r>
          </w:p>
          <w:p w:rsidR="00E81E92" w:rsidRPr="00E81E92" w:rsidRDefault="00E81E92" w:rsidP="00E81E92">
            <w:pPr>
              <w:spacing w:after="1" w:line="280" w:lineRule="atLeast"/>
              <w:rPr>
                <w:sz w:val="24"/>
                <w:szCs w:val="24"/>
              </w:rPr>
            </w:pPr>
            <w:r w:rsidRPr="00E81E92">
              <w:rPr>
                <w:rFonts w:ascii="Times New Roman" w:hAnsi="Times New Roman"/>
                <w:sz w:val="24"/>
                <w:szCs w:val="24"/>
              </w:rPr>
              <w:t>подпись должностного лица ____________</w:t>
            </w:r>
          </w:p>
        </w:tc>
      </w:tr>
      <w:tr w:rsidR="00E81E92" w:rsidRPr="00E81E92" w:rsidTr="00E81E92">
        <w:tblPrEx>
          <w:tblBorders>
            <w:insideH w:val="nil"/>
          </w:tblBorders>
        </w:tblPrEx>
        <w:trPr>
          <w:trHeight w:val="537"/>
        </w:trPr>
        <w:tc>
          <w:tcPr>
            <w:tcW w:w="550" w:type="dxa"/>
            <w:vMerge/>
          </w:tcPr>
          <w:p w:rsidR="00E81E92" w:rsidRPr="00E81E92" w:rsidRDefault="00E81E92" w:rsidP="00E81E92">
            <w:pPr>
              <w:rPr>
                <w:sz w:val="24"/>
                <w:szCs w:val="24"/>
              </w:rPr>
            </w:pPr>
          </w:p>
        </w:tc>
        <w:tc>
          <w:tcPr>
            <w:tcW w:w="4690" w:type="dxa"/>
            <w:gridSpan w:val="4"/>
            <w:vMerge w:val="restart"/>
            <w:tcBorders>
              <w:top w:val="nil"/>
            </w:tcBorders>
          </w:tcPr>
          <w:p w:rsidR="00E81E92" w:rsidRPr="00E81E92" w:rsidRDefault="00E81E92" w:rsidP="00E81E92">
            <w:pPr>
              <w:spacing w:after="1" w:line="280" w:lineRule="atLeast"/>
              <w:rPr>
                <w:sz w:val="24"/>
                <w:szCs w:val="24"/>
              </w:rPr>
            </w:pPr>
            <w:r w:rsidRPr="00E81E92">
              <w:rPr>
                <w:rFonts w:ascii="Times New Roman" w:hAnsi="Times New Roman"/>
                <w:sz w:val="24"/>
                <w:szCs w:val="24"/>
              </w:rPr>
              <w:t>в</w:t>
            </w:r>
          </w:p>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w:t>
            </w:r>
          </w:p>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(наименование органа местного самоуправления)</w:t>
            </w:r>
          </w:p>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______________________________</w:t>
            </w:r>
          </w:p>
          <w:p w:rsidR="00E81E92" w:rsidRPr="00E81E92" w:rsidRDefault="00E81E92" w:rsidP="00E81E92">
            <w:pPr>
              <w:spacing w:after="1" w:line="280" w:lineRule="atLeast"/>
              <w:jc w:val="center"/>
              <w:rPr>
                <w:sz w:val="24"/>
                <w:szCs w:val="24"/>
              </w:rPr>
            </w:pPr>
          </w:p>
        </w:tc>
        <w:tc>
          <w:tcPr>
            <w:tcW w:w="532" w:type="dxa"/>
            <w:vMerge/>
          </w:tcPr>
          <w:p w:rsidR="00E81E92" w:rsidRPr="00E81E92" w:rsidRDefault="00E81E92" w:rsidP="00E81E92">
            <w:pPr>
              <w:rPr>
                <w:sz w:val="24"/>
                <w:szCs w:val="24"/>
              </w:rPr>
            </w:pPr>
          </w:p>
        </w:tc>
        <w:tc>
          <w:tcPr>
            <w:tcW w:w="4118" w:type="dxa"/>
            <w:gridSpan w:val="5"/>
            <w:vMerge/>
            <w:tcBorders>
              <w:bottom w:val="nil"/>
            </w:tcBorders>
          </w:tcPr>
          <w:p w:rsidR="00E81E92" w:rsidRPr="00E81E92" w:rsidRDefault="00E81E92" w:rsidP="00E81E92">
            <w:pPr>
              <w:rPr>
                <w:sz w:val="24"/>
                <w:szCs w:val="24"/>
              </w:rPr>
            </w:pPr>
          </w:p>
        </w:tc>
      </w:tr>
      <w:tr w:rsidR="00E81E92" w:rsidRPr="00E81E92" w:rsidTr="00E81E92">
        <w:tc>
          <w:tcPr>
            <w:tcW w:w="550" w:type="dxa"/>
            <w:vMerge/>
          </w:tcPr>
          <w:p w:rsidR="00E81E92" w:rsidRPr="00E81E92" w:rsidRDefault="00E81E92" w:rsidP="00E81E92">
            <w:pPr>
              <w:rPr>
                <w:sz w:val="24"/>
                <w:szCs w:val="24"/>
              </w:rPr>
            </w:pPr>
          </w:p>
        </w:tc>
        <w:tc>
          <w:tcPr>
            <w:tcW w:w="4690" w:type="dxa"/>
            <w:gridSpan w:val="4"/>
            <w:vMerge/>
            <w:tcBorders>
              <w:top w:val="nil"/>
            </w:tcBorders>
          </w:tcPr>
          <w:p w:rsidR="00E81E92" w:rsidRPr="00E81E92" w:rsidRDefault="00E81E92" w:rsidP="00E81E92">
            <w:pPr>
              <w:rPr>
                <w:sz w:val="24"/>
                <w:szCs w:val="24"/>
              </w:rPr>
            </w:pPr>
          </w:p>
        </w:tc>
        <w:tc>
          <w:tcPr>
            <w:tcW w:w="532" w:type="dxa"/>
            <w:vMerge/>
          </w:tcPr>
          <w:p w:rsidR="00E81E92" w:rsidRPr="00E81E92" w:rsidRDefault="00E81E92" w:rsidP="00E81E92">
            <w:pPr>
              <w:rPr>
                <w:sz w:val="24"/>
                <w:szCs w:val="24"/>
              </w:rPr>
            </w:pPr>
          </w:p>
        </w:tc>
        <w:tc>
          <w:tcPr>
            <w:tcW w:w="4118" w:type="dxa"/>
            <w:gridSpan w:val="5"/>
            <w:tcBorders>
              <w:top w:val="nil"/>
            </w:tcBorders>
          </w:tcPr>
          <w:p w:rsidR="00E81E92" w:rsidRPr="00E81E92" w:rsidRDefault="00E81E92" w:rsidP="00E81E92">
            <w:pPr>
              <w:spacing w:after="1" w:line="280" w:lineRule="atLeast"/>
              <w:rPr>
                <w:sz w:val="24"/>
                <w:szCs w:val="24"/>
              </w:rPr>
            </w:pPr>
            <w:r w:rsidRPr="00E81E92">
              <w:rPr>
                <w:rFonts w:ascii="Times New Roman" w:hAnsi="Times New Roman"/>
                <w:sz w:val="24"/>
                <w:szCs w:val="24"/>
              </w:rPr>
              <w:t>дата "__" ____________ ____ г.</w:t>
            </w:r>
          </w:p>
        </w:tc>
      </w:tr>
      <w:tr w:rsidR="00E81E92" w:rsidRPr="00E81E92" w:rsidTr="00E81E92">
        <w:tc>
          <w:tcPr>
            <w:tcW w:w="550" w:type="dxa"/>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3.1</w:t>
            </w:r>
          </w:p>
        </w:tc>
        <w:tc>
          <w:tcPr>
            <w:tcW w:w="9340" w:type="dxa"/>
            <w:gridSpan w:val="10"/>
          </w:tcPr>
          <w:p w:rsidR="00E81E92" w:rsidRPr="00E81E92" w:rsidRDefault="00E81E92" w:rsidP="00E81E92">
            <w:pPr>
              <w:spacing w:after="1" w:line="280" w:lineRule="atLeast"/>
              <w:rPr>
                <w:sz w:val="24"/>
                <w:szCs w:val="24"/>
              </w:rPr>
            </w:pPr>
            <w:r w:rsidRPr="00E81E92">
              <w:rPr>
                <w:rFonts w:ascii="Times New Roman" w:hAnsi="Times New Roman"/>
                <w:sz w:val="24"/>
                <w:szCs w:val="24"/>
              </w:rPr>
              <w:t>Прошу в отношении объекта адресации:</w:t>
            </w:r>
          </w:p>
        </w:tc>
      </w:tr>
      <w:tr w:rsidR="00E81E92" w:rsidRPr="00E81E92" w:rsidTr="00E81E92">
        <w:tc>
          <w:tcPr>
            <w:tcW w:w="550" w:type="dxa"/>
            <w:vMerge/>
          </w:tcPr>
          <w:p w:rsidR="00E81E92" w:rsidRPr="00E81E92" w:rsidRDefault="00E81E92" w:rsidP="00E81E92">
            <w:pPr>
              <w:rPr>
                <w:sz w:val="24"/>
                <w:szCs w:val="24"/>
              </w:rPr>
            </w:pPr>
          </w:p>
        </w:tc>
        <w:tc>
          <w:tcPr>
            <w:tcW w:w="9340" w:type="dxa"/>
            <w:gridSpan w:val="10"/>
          </w:tcPr>
          <w:p w:rsidR="00E81E92" w:rsidRPr="00E81E92" w:rsidRDefault="00E81E92" w:rsidP="00E81E92">
            <w:pPr>
              <w:spacing w:after="1" w:line="280" w:lineRule="atLeast"/>
              <w:rPr>
                <w:sz w:val="24"/>
                <w:szCs w:val="24"/>
              </w:rPr>
            </w:pPr>
            <w:r w:rsidRPr="00E81E92">
              <w:rPr>
                <w:rFonts w:ascii="Times New Roman" w:hAnsi="Times New Roman"/>
                <w:sz w:val="24"/>
                <w:szCs w:val="24"/>
              </w:rPr>
              <w:t>Вид:</w:t>
            </w:r>
          </w:p>
        </w:tc>
      </w:tr>
      <w:tr w:rsidR="00E81E92" w:rsidRPr="00E81E92" w:rsidTr="00E81E92">
        <w:tc>
          <w:tcPr>
            <w:tcW w:w="550" w:type="dxa"/>
            <w:vMerge/>
          </w:tcPr>
          <w:p w:rsidR="00E81E92" w:rsidRPr="00E81E92" w:rsidRDefault="00E81E92" w:rsidP="00E81E92">
            <w:pPr>
              <w:rPr>
                <w:sz w:val="24"/>
                <w:szCs w:val="24"/>
              </w:rPr>
            </w:pPr>
          </w:p>
        </w:tc>
        <w:tc>
          <w:tcPr>
            <w:tcW w:w="437" w:type="dxa"/>
            <w:vMerge w:val="restart"/>
          </w:tcPr>
          <w:p w:rsidR="00E81E92" w:rsidRPr="00E81E92" w:rsidRDefault="00E81E92" w:rsidP="00E81E92">
            <w:pPr>
              <w:spacing w:after="1" w:line="280" w:lineRule="atLeast"/>
              <w:rPr>
                <w:sz w:val="24"/>
                <w:szCs w:val="24"/>
              </w:rPr>
            </w:pPr>
          </w:p>
        </w:tc>
        <w:tc>
          <w:tcPr>
            <w:tcW w:w="2503" w:type="dxa"/>
            <w:tcBorders>
              <w:bottom w:val="nil"/>
            </w:tcBorders>
          </w:tcPr>
          <w:p w:rsidR="00E81E92" w:rsidRPr="00E81E92" w:rsidRDefault="00E81E92" w:rsidP="00E81E92">
            <w:pPr>
              <w:spacing w:after="1" w:line="280" w:lineRule="atLeast"/>
              <w:rPr>
                <w:sz w:val="24"/>
                <w:szCs w:val="24"/>
              </w:rPr>
            </w:pPr>
            <w:r w:rsidRPr="00E81E92">
              <w:rPr>
                <w:rFonts w:ascii="Times New Roman" w:hAnsi="Times New Roman"/>
                <w:sz w:val="24"/>
                <w:szCs w:val="24"/>
              </w:rPr>
              <w:t>Земельный участок</w:t>
            </w:r>
          </w:p>
        </w:tc>
        <w:tc>
          <w:tcPr>
            <w:tcW w:w="420" w:type="dxa"/>
            <w:vMerge w:val="restart"/>
          </w:tcPr>
          <w:p w:rsidR="00E81E92" w:rsidRPr="00E81E92" w:rsidRDefault="00E81E92" w:rsidP="00E81E92">
            <w:pPr>
              <w:spacing w:after="1" w:line="280" w:lineRule="atLeast"/>
              <w:rPr>
                <w:sz w:val="24"/>
                <w:szCs w:val="24"/>
              </w:rPr>
            </w:pPr>
          </w:p>
        </w:tc>
        <w:tc>
          <w:tcPr>
            <w:tcW w:w="3578" w:type="dxa"/>
            <w:gridSpan w:val="4"/>
            <w:tcBorders>
              <w:bottom w:val="nil"/>
            </w:tcBorders>
          </w:tcPr>
          <w:p w:rsidR="00E81E92" w:rsidRPr="00E81E92" w:rsidRDefault="00E81E92" w:rsidP="00E81E92">
            <w:pPr>
              <w:spacing w:after="1" w:line="280" w:lineRule="atLeast"/>
              <w:rPr>
                <w:sz w:val="24"/>
                <w:szCs w:val="24"/>
              </w:rPr>
            </w:pPr>
            <w:r w:rsidRPr="00E81E92">
              <w:rPr>
                <w:rFonts w:ascii="Times New Roman" w:hAnsi="Times New Roman"/>
                <w:sz w:val="24"/>
                <w:szCs w:val="24"/>
              </w:rPr>
              <w:t>Сооружение</w:t>
            </w:r>
          </w:p>
        </w:tc>
        <w:tc>
          <w:tcPr>
            <w:tcW w:w="435" w:type="dxa"/>
            <w:vMerge w:val="restart"/>
          </w:tcPr>
          <w:p w:rsidR="00E81E92" w:rsidRPr="00E81E92" w:rsidRDefault="00E81E92" w:rsidP="00E81E92">
            <w:pPr>
              <w:spacing w:after="1" w:line="280" w:lineRule="atLeast"/>
              <w:rPr>
                <w:sz w:val="24"/>
                <w:szCs w:val="24"/>
              </w:rPr>
            </w:pPr>
          </w:p>
        </w:tc>
        <w:tc>
          <w:tcPr>
            <w:tcW w:w="1967" w:type="dxa"/>
            <w:gridSpan w:val="2"/>
            <w:vMerge w:val="restart"/>
            <w:vAlign w:val="center"/>
          </w:tcPr>
          <w:p w:rsidR="00E81E92" w:rsidRPr="00E81E92" w:rsidRDefault="00E81E92" w:rsidP="00E81E92">
            <w:pPr>
              <w:spacing w:after="1" w:line="280" w:lineRule="atLeast"/>
              <w:rPr>
                <w:sz w:val="24"/>
                <w:szCs w:val="24"/>
              </w:rPr>
            </w:pPr>
            <w:r w:rsidRPr="00E81E92">
              <w:rPr>
                <w:rFonts w:ascii="Times New Roman" w:hAnsi="Times New Roman"/>
                <w:sz w:val="24"/>
                <w:szCs w:val="24"/>
              </w:rPr>
              <w:t>Машино-место</w:t>
            </w:r>
          </w:p>
        </w:tc>
      </w:tr>
      <w:tr w:rsidR="00E81E92" w:rsidRPr="00E81E92" w:rsidTr="00E81E92">
        <w:tc>
          <w:tcPr>
            <w:tcW w:w="550" w:type="dxa"/>
            <w:vMerge/>
          </w:tcPr>
          <w:p w:rsidR="00E81E92" w:rsidRPr="00E81E92" w:rsidRDefault="00E81E92" w:rsidP="00E81E92">
            <w:pPr>
              <w:rPr>
                <w:sz w:val="24"/>
                <w:szCs w:val="24"/>
              </w:rPr>
            </w:pPr>
          </w:p>
        </w:tc>
        <w:tc>
          <w:tcPr>
            <w:tcW w:w="437" w:type="dxa"/>
            <w:vMerge/>
          </w:tcPr>
          <w:p w:rsidR="00E81E92" w:rsidRPr="00E81E92" w:rsidRDefault="00E81E92" w:rsidP="00E81E92">
            <w:pPr>
              <w:rPr>
                <w:sz w:val="24"/>
                <w:szCs w:val="24"/>
              </w:rPr>
            </w:pPr>
          </w:p>
        </w:tc>
        <w:tc>
          <w:tcPr>
            <w:tcW w:w="2503" w:type="dxa"/>
            <w:tcBorders>
              <w:top w:val="nil"/>
            </w:tcBorders>
          </w:tcPr>
          <w:p w:rsidR="00E81E92" w:rsidRPr="00E81E92" w:rsidRDefault="00E81E92" w:rsidP="00E81E92">
            <w:pPr>
              <w:spacing w:after="1" w:line="280" w:lineRule="atLeast"/>
              <w:rPr>
                <w:sz w:val="24"/>
                <w:szCs w:val="24"/>
              </w:rPr>
            </w:pPr>
          </w:p>
        </w:tc>
        <w:tc>
          <w:tcPr>
            <w:tcW w:w="420" w:type="dxa"/>
            <w:vMerge/>
          </w:tcPr>
          <w:p w:rsidR="00E81E92" w:rsidRPr="00E81E92" w:rsidRDefault="00E81E92" w:rsidP="00E81E92">
            <w:pPr>
              <w:rPr>
                <w:sz w:val="24"/>
                <w:szCs w:val="24"/>
              </w:rPr>
            </w:pPr>
          </w:p>
        </w:tc>
        <w:tc>
          <w:tcPr>
            <w:tcW w:w="3578" w:type="dxa"/>
            <w:gridSpan w:val="4"/>
            <w:tcBorders>
              <w:top w:val="nil"/>
            </w:tcBorders>
          </w:tcPr>
          <w:p w:rsidR="00E81E92" w:rsidRPr="00E81E92" w:rsidRDefault="00E81E92" w:rsidP="00E81E92">
            <w:pPr>
              <w:spacing w:after="1" w:line="280" w:lineRule="atLeast"/>
              <w:rPr>
                <w:sz w:val="24"/>
                <w:szCs w:val="24"/>
              </w:rPr>
            </w:pPr>
          </w:p>
        </w:tc>
        <w:tc>
          <w:tcPr>
            <w:tcW w:w="435" w:type="dxa"/>
            <w:vMerge/>
          </w:tcPr>
          <w:p w:rsidR="00E81E92" w:rsidRPr="00E81E92" w:rsidRDefault="00E81E92" w:rsidP="00E81E92">
            <w:pPr>
              <w:rPr>
                <w:sz w:val="24"/>
                <w:szCs w:val="24"/>
              </w:rPr>
            </w:pPr>
          </w:p>
        </w:tc>
        <w:tc>
          <w:tcPr>
            <w:tcW w:w="1967" w:type="dxa"/>
            <w:gridSpan w:val="2"/>
            <w:vMerge/>
          </w:tcPr>
          <w:p w:rsidR="00E81E92" w:rsidRPr="00E81E92" w:rsidRDefault="00E81E92" w:rsidP="00E81E92">
            <w:pPr>
              <w:rPr>
                <w:sz w:val="24"/>
                <w:szCs w:val="24"/>
              </w:rPr>
            </w:pPr>
          </w:p>
        </w:tc>
      </w:tr>
      <w:tr w:rsidR="00E81E92" w:rsidRPr="00E81E92" w:rsidTr="00E81E92">
        <w:tc>
          <w:tcPr>
            <w:tcW w:w="550" w:type="dxa"/>
            <w:vMerge/>
          </w:tcPr>
          <w:p w:rsidR="00E81E92" w:rsidRPr="00E81E92" w:rsidRDefault="00E81E92" w:rsidP="00E81E92">
            <w:pPr>
              <w:rPr>
                <w:sz w:val="24"/>
                <w:szCs w:val="24"/>
              </w:rPr>
            </w:pPr>
          </w:p>
        </w:tc>
        <w:tc>
          <w:tcPr>
            <w:tcW w:w="437" w:type="dxa"/>
            <w:vMerge w:val="restart"/>
          </w:tcPr>
          <w:p w:rsidR="00E81E92" w:rsidRPr="00E81E92" w:rsidRDefault="00E81E92" w:rsidP="00E81E92">
            <w:pPr>
              <w:spacing w:after="1" w:line="280" w:lineRule="atLeast"/>
              <w:rPr>
                <w:sz w:val="24"/>
                <w:szCs w:val="24"/>
              </w:rPr>
            </w:pPr>
          </w:p>
        </w:tc>
        <w:tc>
          <w:tcPr>
            <w:tcW w:w="2503" w:type="dxa"/>
            <w:tcBorders>
              <w:bottom w:val="nil"/>
            </w:tcBorders>
          </w:tcPr>
          <w:p w:rsidR="00E81E92" w:rsidRPr="00E81E92" w:rsidRDefault="00E81E92" w:rsidP="00E81E92">
            <w:pPr>
              <w:spacing w:after="1" w:line="280" w:lineRule="atLeast"/>
              <w:rPr>
                <w:sz w:val="24"/>
                <w:szCs w:val="24"/>
              </w:rPr>
            </w:pPr>
            <w:r w:rsidRPr="00E81E92">
              <w:rPr>
                <w:rFonts w:ascii="Times New Roman" w:hAnsi="Times New Roman"/>
                <w:sz w:val="24"/>
                <w:szCs w:val="24"/>
              </w:rPr>
              <w:t>Здание (строение)</w:t>
            </w:r>
          </w:p>
        </w:tc>
        <w:tc>
          <w:tcPr>
            <w:tcW w:w="420" w:type="dxa"/>
            <w:vMerge w:val="restart"/>
          </w:tcPr>
          <w:p w:rsidR="00E81E92" w:rsidRPr="00E81E92" w:rsidRDefault="00E81E92" w:rsidP="00E81E92">
            <w:pPr>
              <w:spacing w:after="1" w:line="280" w:lineRule="atLeast"/>
              <w:rPr>
                <w:sz w:val="24"/>
                <w:szCs w:val="24"/>
              </w:rPr>
            </w:pPr>
          </w:p>
        </w:tc>
        <w:tc>
          <w:tcPr>
            <w:tcW w:w="3578" w:type="dxa"/>
            <w:gridSpan w:val="4"/>
            <w:tcBorders>
              <w:bottom w:val="nil"/>
            </w:tcBorders>
          </w:tcPr>
          <w:p w:rsidR="00E81E92" w:rsidRPr="00E81E92" w:rsidRDefault="00E81E92" w:rsidP="00E81E92">
            <w:pPr>
              <w:spacing w:after="1" w:line="280" w:lineRule="atLeast"/>
              <w:rPr>
                <w:sz w:val="24"/>
                <w:szCs w:val="24"/>
              </w:rPr>
            </w:pPr>
            <w:r w:rsidRPr="00E81E92">
              <w:rPr>
                <w:rFonts w:ascii="Times New Roman" w:hAnsi="Times New Roman"/>
                <w:sz w:val="24"/>
                <w:szCs w:val="24"/>
              </w:rPr>
              <w:t>Помещение</w:t>
            </w:r>
          </w:p>
        </w:tc>
        <w:tc>
          <w:tcPr>
            <w:tcW w:w="435" w:type="dxa"/>
            <w:vMerge/>
          </w:tcPr>
          <w:p w:rsidR="00E81E92" w:rsidRPr="00E81E92" w:rsidRDefault="00E81E92" w:rsidP="00E81E92">
            <w:pPr>
              <w:rPr>
                <w:sz w:val="24"/>
                <w:szCs w:val="24"/>
              </w:rPr>
            </w:pPr>
          </w:p>
        </w:tc>
        <w:tc>
          <w:tcPr>
            <w:tcW w:w="1967" w:type="dxa"/>
            <w:gridSpan w:val="2"/>
            <w:vMerge/>
          </w:tcPr>
          <w:p w:rsidR="00E81E92" w:rsidRPr="00E81E92" w:rsidRDefault="00E81E92" w:rsidP="00E81E92">
            <w:pPr>
              <w:rPr>
                <w:sz w:val="24"/>
                <w:szCs w:val="24"/>
              </w:rPr>
            </w:pPr>
          </w:p>
        </w:tc>
      </w:tr>
      <w:tr w:rsidR="00E81E92" w:rsidRPr="00E81E92" w:rsidTr="00E81E92">
        <w:tc>
          <w:tcPr>
            <w:tcW w:w="550" w:type="dxa"/>
            <w:vMerge/>
          </w:tcPr>
          <w:p w:rsidR="00E81E92" w:rsidRPr="00E81E92" w:rsidRDefault="00E81E92" w:rsidP="00E81E92">
            <w:pPr>
              <w:rPr>
                <w:sz w:val="24"/>
                <w:szCs w:val="24"/>
              </w:rPr>
            </w:pPr>
          </w:p>
        </w:tc>
        <w:tc>
          <w:tcPr>
            <w:tcW w:w="437" w:type="dxa"/>
            <w:vMerge/>
          </w:tcPr>
          <w:p w:rsidR="00E81E92" w:rsidRPr="00E81E92" w:rsidRDefault="00E81E92" w:rsidP="00E81E92">
            <w:pPr>
              <w:rPr>
                <w:sz w:val="24"/>
                <w:szCs w:val="24"/>
              </w:rPr>
            </w:pPr>
          </w:p>
        </w:tc>
        <w:tc>
          <w:tcPr>
            <w:tcW w:w="2503" w:type="dxa"/>
            <w:tcBorders>
              <w:top w:val="nil"/>
            </w:tcBorders>
          </w:tcPr>
          <w:p w:rsidR="00E81E92" w:rsidRPr="00E81E92" w:rsidRDefault="00E81E92" w:rsidP="00E81E92">
            <w:pPr>
              <w:spacing w:after="1" w:line="280" w:lineRule="atLeast"/>
              <w:rPr>
                <w:sz w:val="24"/>
                <w:szCs w:val="24"/>
              </w:rPr>
            </w:pPr>
          </w:p>
        </w:tc>
        <w:tc>
          <w:tcPr>
            <w:tcW w:w="420" w:type="dxa"/>
            <w:vMerge/>
          </w:tcPr>
          <w:p w:rsidR="00E81E92" w:rsidRPr="00E81E92" w:rsidRDefault="00E81E92" w:rsidP="00E81E92">
            <w:pPr>
              <w:rPr>
                <w:sz w:val="24"/>
                <w:szCs w:val="24"/>
              </w:rPr>
            </w:pPr>
          </w:p>
        </w:tc>
        <w:tc>
          <w:tcPr>
            <w:tcW w:w="3578" w:type="dxa"/>
            <w:gridSpan w:val="4"/>
            <w:tcBorders>
              <w:top w:val="nil"/>
            </w:tcBorders>
          </w:tcPr>
          <w:p w:rsidR="00E81E92" w:rsidRPr="00E81E92" w:rsidRDefault="00E81E92" w:rsidP="00E81E92">
            <w:pPr>
              <w:spacing w:after="1" w:line="280" w:lineRule="atLeast"/>
              <w:rPr>
                <w:sz w:val="24"/>
                <w:szCs w:val="24"/>
              </w:rPr>
            </w:pPr>
          </w:p>
        </w:tc>
        <w:tc>
          <w:tcPr>
            <w:tcW w:w="435" w:type="dxa"/>
            <w:vMerge/>
          </w:tcPr>
          <w:p w:rsidR="00E81E92" w:rsidRPr="00E81E92" w:rsidRDefault="00E81E92" w:rsidP="00E81E92">
            <w:pPr>
              <w:rPr>
                <w:sz w:val="24"/>
                <w:szCs w:val="24"/>
              </w:rPr>
            </w:pPr>
          </w:p>
        </w:tc>
        <w:tc>
          <w:tcPr>
            <w:tcW w:w="1967" w:type="dxa"/>
            <w:gridSpan w:val="2"/>
            <w:vMerge/>
          </w:tcPr>
          <w:p w:rsidR="00E81E92" w:rsidRPr="00E81E92" w:rsidRDefault="00E81E92" w:rsidP="00E81E92">
            <w:pPr>
              <w:rPr>
                <w:sz w:val="24"/>
                <w:szCs w:val="24"/>
              </w:rPr>
            </w:pPr>
          </w:p>
        </w:tc>
      </w:tr>
      <w:tr w:rsidR="00E81E92" w:rsidRPr="00E81E92" w:rsidTr="00E81E92">
        <w:tc>
          <w:tcPr>
            <w:tcW w:w="550" w:type="dxa"/>
            <w:vMerge w:val="restart"/>
            <w:tcBorders>
              <w:bottom w:val="nil"/>
            </w:tcBorders>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3.2</w:t>
            </w:r>
          </w:p>
        </w:tc>
        <w:tc>
          <w:tcPr>
            <w:tcW w:w="9340" w:type="dxa"/>
            <w:gridSpan w:val="10"/>
          </w:tcPr>
          <w:p w:rsidR="00E81E92" w:rsidRPr="00E81E92" w:rsidRDefault="00E81E92" w:rsidP="00E81E92">
            <w:pPr>
              <w:spacing w:after="1" w:line="280" w:lineRule="atLeast"/>
              <w:rPr>
                <w:sz w:val="24"/>
                <w:szCs w:val="24"/>
              </w:rPr>
            </w:pPr>
            <w:r w:rsidRPr="00E81E92">
              <w:rPr>
                <w:rFonts w:ascii="Times New Roman" w:hAnsi="Times New Roman"/>
                <w:sz w:val="24"/>
                <w:szCs w:val="24"/>
              </w:rPr>
              <w:t>Присвоить адрес</w:t>
            </w: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9340" w:type="dxa"/>
            <w:gridSpan w:val="10"/>
          </w:tcPr>
          <w:p w:rsidR="00E81E92" w:rsidRPr="00E81E92" w:rsidRDefault="00E81E92" w:rsidP="00E81E92">
            <w:pPr>
              <w:spacing w:after="1" w:line="280" w:lineRule="atLeast"/>
              <w:rPr>
                <w:sz w:val="24"/>
                <w:szCs w:val="24"/>
              </w:rPr>
            </w:pPr>
            <w:r w:rsidRPr="00E81E92">
              <w:rPr>
                <w:rFonts w:ascii="Times New Roman" w:hAnsi="Times New Roman"/>
                <w:sz w:val="24"/>
                <w:szCs w:val="24"/>
              </w:rPr>
              <w:t>В связи с:</w:t>
            </w: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37" w:type="dxa"/>
          </w:tcPr>
          <w:p w:rsidR="00E81E92" w:rsidRPr="00E81E92" w:rsidRDefault="00E81E92" w:rsidP="00E81E92">
            <w:pPr>
              <w:spacing w:after="1" w:line="280" w:lineRule="atLeast"/>
              <w:rPr>
                <w:sz w:val="24"/>
                <w:szCs w:val="24"/>
              </w:rPr>
            </w:pPr>
          </w:p>
        </w:tc>
        <w:tc>
          <w:tcPr>
            <w:tcW w:w="8903" w:type="dxa"/>
            <w:gridSpan w:val="9"/>
          </w:tcPr>
          <w:p w:rsidR="00E81E92" w:rsidRPr="00E81E92" w:rsidRDefault="00E81E92" w:rsidP="00E81E92">
            <w:pPr>
              <w:spacing w:after="1" w:line="280" w:lineRule="atLeast"/>
              <w:rPr>
                <w:sz w:val="24"/>
                <w:szCs w:val="24"/>
              </w:rPr>
            </w:pPr>
            <w:r w:rsidRPr="00E81E92">
              <w:rPr>
                <w:rFonts w:ascii="Times New Roman" w:hAnsi="Times New Roman"/>
                <w:sz w:val="24"/>
                <w:szCs w:val="24"/>
              </w:rPr>
              <w:t>Образованием земельного участка(</w:t>
            </w:r>
            <w:proofErr w:type="spellStart"/>
            <w:r w:rsidRPr="00E81E92">
              <w:rPr>
                <w:rFonts w:ascii="Times New Roman" w:hAnsi="Times New Roman"/>
                <w:sz w:val="24"/>
                <w:szCs w:val="24"/>
              </w:rPr>
              <w:t>ов</w:t>
            </w:r>
            <w:proofErr w:type="spellEnd"/>
            <w:r w:rsidRPr="00E81E92">
              <w:rPr>
                <w:rFonts w:ascii="Times New Roman" w:hAnsi="Times New Roman"/>
                <w:sz w:val="24"/>
                <w:szCs w:val="24"/>
              </w:rPr>
              <w:t>) из земель, находящихся в государственной или муниципальной собственности</w:t>
            </w: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690" w:type="dxa"/>
            <w:gridSpan w:val="4"/>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Количество образуемых земельных участков</w:t>
            </w:r>
          </w:p>
        </w:tc>
        <w:tc>
          <w:tcPr>
            <w:tcW w:w="4650"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690" w:type="dxa"/>
            <w:gridSpan w:val="4"/>
            <w:vMerge w:val="restart"/>
          </w:tcPr>
          <w:p w:rsidR="00E81E92" w:rsidRPr="00E81E92" w:rsidRDefault="00E81E92" w:rsidP="00E81E92">
            <w:pPr>
              <w:spacing w:after="1" w:line="280" w:lineRule="atLeast"/>
              <w:rPr>
                <w:sz w:val="24"/>
                <w:szCs w:val="24"/>
              </w:rPr>
            </w:pPr>
            <w:r w:rsidRPr="00E81E92">
              <w:rPr>
                <w:rFonts w:ascii="Times New Roman" w:hAnsi="Times New Roman"/>
                <w:sz w:val="24"/>
                <w:szCs w:val="24"/>
              </w:rPr>
              <w:t>Дополнительная информация:</w:t>
            </w:r>
          </w:p>
        </w:tc>
        <w:tc>
          <w:tcPr>
            <w:tcW w:w="4650"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690" w:type="dxa"/>
            <w:gridSpan w:val="4"/>
            <w:vMerge/>
          </w:tcPr>
          <w:p w:rsidR="00E81E92" w:rsidRPr="00E81E92" w:rsidRDefault="00E81E92" w:rsidP="00E81E92">
            <w:pPr>
              <w:rPr>
                <w:sz w:val="24"/>
                <w:szCs w:val="24"/>
              </w:rPr>
            </w:pPr>
          </w:p>
        </w:tc>
        <w:tc>
          <w:tcPr>
            <w:tcW w:w="4650"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690" w:type="dxa"/>
            <w:gridSpan w:val="4"/>
            <w:vMerge/>
          </w:tcPr>
          <w:p w:rsidR="00E81E92" w:rsidRPr="00E81E92" w:rsidRDefault="00E81E92" w:rsidP="00E81E92">
            <w:pPr>
              <w:rPr>
                <w:sz w:val="24"/>
                <w:szCs w:val="24"/>
              </w:rPr>
            </w:pPr>
          </w:p>
        </w:tc>
        <w:tc>
          <w:tcPr>
            <w:tcW w:w="4650"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9340" w:type="dxa"/>
            <w:gridSpan w:val="10"/>
          </w:tcPr>
          <w:p w:rsidR="00E81E92" w:rsidRPr="00E81E92" w:rsidRDefault="00E81E92" w:rsidP="00E81E92">
            <w:pPr>
              <w:spacing w:after="1" w:line="280" w:lineRule="atLeast"/>
              <w:rPr>
                <w:sz w:val="24"/>
                <w:szCs w:val="24"/>
              </w:rPr>
            </w:pPr>
            <w:r w:rsidRPr="00E81E92">
              <w:rPr>
                <w:rFonts w:ascii="Times New Roman" w:hAnsi="Times New Roman"/>
                <w:sz w:val="24"/>
                <w:szCs w:val="24"/>
              </w:rPr>
              <w:t>Образованием земельного участка(</w:t>
            </w:r>
            <w:proofErr w:type="spellStart"/>
            <w:r w:rsidRPr="00E81E92">
              <w:rPr>
                <w:rFonts w:ascii="Times New Roman" w:hAnsi="Times New Roman"/>
                <w:sz w:val="24"/>
                <w:szCs w:val="24"/>
              </w:rPr>
              <w:t>ов</w:t>
            </w:r>
            <w:proofErr w:type="spellEnd"/>
            <w:r w:rsidRPr="00E81E92">
              <w:rPr>
                <w:rFonts w:ascii="Times New Roman" w:hAnsi="Times New Roman"/>
                <w:sz w:val="24"/>
                <w:szCs w:val="24"/>
              </w:rPr>
              <w:t>) путем раздела земельного участка</w:t>
            </w: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690" w:type="dxa"/>
            <w:gridSpan w:val="4"/>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Количество образуемых земельных участков</w:t>
            </w:r>
          </w:p>
        </w:tc>
        <w:tc>
          <w:tcPr>
            <w:tcW w:w="4650"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690"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Кадастровый номер земельного участка, раздел которого осуществляется</w:t>
            </w:r>
          </w:p>
        </w:tc>
        <w:tc>
          <w:tcPr>
            <w:tcW w:w="4650" w:type="dxa"/>
            <w:gridSpan w:val="6"/>
          </w:tcPr>
          <w:p w:rsidR="00E81E92" w:rsidRPr="00E81E92" w:rsidRDefault="00E81E92" w:rsidP="00E81E92">
            <w:pPr>
              <w:spacing w:after="1" w:line="280" w:lineRule="atLeast"/>
              <w:rPr>
                <w:sz w:val="24"/>
                <w:szCs w:val="24"/>
              </w:rPr>
            </w:pPr>
            <w:r w:rsidRPr="00E81E92">
              <w:rPr>
                <w:rFonts w:ascii="Times New Roman" w:hAnsi="Times New Roman"/>
                <w:sz w:val="24"/>
                <w:szCs w:val="24"/>
              </w:rPr>
              <w:t>Адрес земельного участка, раздел которого осуществляется</w:t>
            </w: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690" w:type="dxa"/>
            <w:gridSpan w:val="4"/>
            <w:vMerge w:val="restart"/>
          </w:tcPr>
          <w:p w:rsidR="00E81E92" w:rsidRPr="00E81E92" w:rsidRDefault="00E81E92" w:rsidP="00E81E92">
            <w:pPr>
              <w:spacing w:after="1" w:line="280" w:lineRule="atLeast"/>
              <w:rPr>
                <w:sz w:val="24"/>
                <w:szCs w:val="24"/>
              </w:rPr>
            </w:pPr>
          </w:p>
        </w:tc>
        <w:tc>
          <w:tcPr>
            <w:tcW w:w="4650"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690" w:type="dxa"/>
            <w:gridSpan w:val="4"/>
            <w:vMerge/>
          </w:tcPr>
          <w:p w:rsidR="00E81E92" w:rsidRPr="00E81E92" w:rsidRDefault="00E81E92" w:rsidP="00E81E92">
            <w:pPr>
              <w:rPr>
                <w:sz w:val="24"/>
                <w:szCs w:val="24"/>
              </w:rPr>
            </w:pPr>
          </w:p>
        </w:tc>
        <w:tc>
          <w:tcPr>
            <w:tcW w:w="4650"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37" w:type="dxa"/>
          </w:tcPr>
          <w:p w:rsidR="00E81E92" w:rsidRPr="00E81E92" w:rsidRDefault="00E81E92" w:rsidP="00E81E92">
            <w:pPr>
              <w:spacing w:after="1" w:line="280" w:lineRule="atLeast"/>
              <w:rPr>
                <w:sz w:val="24"/>
                <w:szCs w:val="24"/>
              </w:rPr>
            </w:pPr>
          </w:p>
        </w:tc>
        <w:tc>
          <w:tcPr>
            <w:tcW w:w="8903" w:type="dxa"/>
            <w:gridSpan w:val="9"/>
          </w:tcPr>
          <w:p w:rsidR="00E81E92" w:rsidRPr="00E81E92" w:rsidRDefault="00E81E92" w:rsidP="00E81E92">
            <w:pPr>
              <w:spacing w:after="1" w:line="280" w:lineRule="atLeast"/>
              <w:rPr>
                <w:sz w:val="24"/>
                <w:szCs w:val="24"/>
              </w:rPr>
            </w:pPr>
            <w:r w:rsidRPr="00E81E92">
              <w:rPr>
                <w:rFonts w:ascii="Times New Roman" w:hAnsi="Times New Roman"/>
                <w:sz w:val="24"/>
                <w:szCs w:val="24"/>
              </w:rPr>
              <w:t>Образованием земельного участка путем объединения земельных участков</w:t>
            </w: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690" w:type="dxa"/>
            <w:gridSpan w:val="4"/>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Количество объединяемых земельных участков</w:t>
            </w:r>
          </w:p>
        </w:tc>
        <w:tc>
          <w:tcPr>
            <w:tcW w:w="4650"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690" w:type="dxa"/>
            <w:gridSpan w:val="4"/>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 xml:space="preserve">Кадастровый номер объединяемого земельного участка </w:t>
            </w:r>
            <w:hyperlink w:anchor="P607" w:history="1">
              <w:r w:rsidRPr="00E81E92">
                <w:rPr>
                  <w:rFonts w:ascii="Times New Roman" w:hAnsi="Times New Roman"/>
                  <w:color w:val="0000FF"/>
                  <w:sz w:val="24"/>
                  <w:szCs w:val="24"/>
                </w:rPr>
                <w:t>&lt;1&gt;</w:t>
              </w:r>
            </w:hyperlink>
          </w:p>
        </w:tc>
        <w:tc>
          <w:tcPr>
            <w:tcW w:w="4650" w:type="dxa"/>
            <w:gridSpan w:val="6"/>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Адрес объединяемого земельного участка </w:t>
            </w:r>
            <w:hyperlink w:anchor="P607" w:history="1">
              <w:r w:rsidRPr="00E81E92">
                <w:rPr>
                  <w:rFonts w:ascii="Times New Roman" w:hAnsi="Times New Roman"/>
                  <w:color w:val="0000FF"/>
                  <w:sz w:val="24"/>
                  <w:szCs w:val="24"/>
                </w:rPr>
                <w:t>&lt;1&gt;</w:t>
              </w:r>
            </w:hyperlink>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690" w:type="dxa"/>
            <w:gridSpan w:val="4"/>
            <w:vMerge w:val="restart"/>
          </w:tcPr>
          <w:p w:rsidR="00E81E92" w:rsidRPr="00E81E92" w:rsidRDefault="00E81E92" w:rsidP="00E81E92">
            <w:pPr>
              <w:spacing w:after="1" w:line="280" w:lineRule="atLeast"/>
              <w:rPr>
                <w:sz w:val="24"/>
                <w:szCs w:val="24"/>
              </w:rPr>
            </w:pPr>
          </w:p>
        </w:tc>
        <w:tc>
          <w:tcPr>
            <w:tcW w:w="4650"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bottom w:val="nil"/>
            </w:tcBorders>
          </w:tcPr>
          <w:p w:rsidR="00E81E92" w:rsidRPr="00E81E92" w:rsidRDefault="00E81E92" w:rsidP="00E81E92">
            <w:pPr>
              <w:rPr>
                <w:sz w:val="24"/>
                <w:szCs w:val="24"/>
              </w:rPr>
            </w:pPr>
          </w:p>
        </w:tc>
        <w:tc>
          <w:tcPr>
            <w:tcW w:w="4690" w:type="dxa"/>
            <w:gridSpan w:val="4"/>
            <w:vMerge/>
          </w:tcPr>
          <w:p w:rsidR="00E81E92" w:rsidRPr="00E81E92" w:rsidRDefault="00E81E92" w:rsidP="00E81E92">
            <w:pPr>
              <w:rPr>
                <w:sz w:val="24"/>
                <w:szCs w:val="24"/>
              </w:rPr>
            </w:pPr>
          </w:p>
        </w:tc>
        <w:tc>
          <w:tcPr>
            <w:tcW w:w="4650" w:type="dxa"/>
            <w:gridSpan w:val="6"/>
          </w:tcPr>
          <w:p w:rsidR="00E81E92" w:rsidRPr="00E81E92" w:rsidRDefault="00E81E92" w:rsidP="00E81E92">
            <w:pPr>
              <w:spacing w:after="1" w:line="280" w:lineRule="atLeast"/>
              <w:rPr>
                <w:sz w:val="24"/>
                <w:szCs w:val="24"/>
              </w:rPr>
            </w:pPr>
          </w:p>
        </w:tc>
      </w:tr>
    </w:tbl>
    <w:p w:rsidR="00E81E92" w:rsidRPr="00E81E92" w:rsidRDefault="00E81E92" w:rsidP="00E81E92">
      <w:pPr>
        <w:spacing w:after="1" w:line="280" w:lineRule="atLeast"/>
        <w:jc w:val="both"/>
        <w:rPr>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4284"/>
        <w:gridCol w:w="1944"/>
        <w:gridCol w:w="1331"/>
        <w:gridCol w:w="1417"/>
      </w:tblGrid>
      <w:tr w:rsidR="00E81E92" w:rsidRPr="00E81E92" w:rsidTr="00E81E92">
        <w:tc>
          <w:tcPr>
            <w:tcW w:w="7184" w:type="dxa"/>
            <w:gridSpan w:val="4"/>
          </w:tcPr>
          <w:p w:rsidR="00E81E92" w:rsidRPr="00E81E92" w:rsidRDefault="00E81E92" w:rsidP="00E81E92">
            <w:pPr>
              <w:spacing w:after="1" w:line="280" w:lineRule="atLeast"/>
              <w:rPr>
                <w:sz w:val="24"/>
                <w:szCs w:val="24"/>
              </w:rPr>
            </w:pPr>
          </w:p>
        </w:tc>
        <w:tc>
          <w:tcPr>
            <w:tcW w:w="1331" w:type="dxa"/>
          </w:tcPr>
          <w:p w:rsidR="00E81E92" w:rsidRPr="00E81E92" w:rsidRDefault="00E81E92" w:rsidP="00E81E92">
            <w:pPr>
              <w:spacing w:after="1" w:line="280" w:lineRule="atLeast"/>
              <w:ind w:left="5"/>
              <w:jc w:val="both"/>
              <w:rPr>
                <w:sz w:val="24"/>
                <w:szCs w:val="24"/>
              </w:rPr>
            </w:pPr>
            <w:r w:rsidRPr="00E81E92">
              <w:rPr>
                <w:rFonts w:ascii="Times New Roman" w:hAnsi="Times New Roman"/>
                <w:sz w:val="24"/>
                <w:szCs w:val="24"/>
              </w:rPr>
              <w:t>Лист № ___</w:t>
            </w:r>
          </w:p>
        </w:tc>
        <w:tc>
          <w:tcPr>
            <w:tcW w:w="1417" w:type="dxa"/>
          </w:tcPr>
          <w:p w:rsidR="00E81E92" w:rsidRPr="00E81E92" w:rsidRDefault="00E81E92" w:rsidP="00E81E92">
            <w:pPr>
              <w:spacing w:after="1" w:line="280" w:lineRule="atLeast"/>
              <w:ind w:left="10"/>
              <w:jc w:val="both"/>
              <w:rPr>
                <w:sz w:val="24"/>
                <w:szCs w:val="24"/>
              </w:rPr>
            </w:pPr>
            <w:r w:rsidRPr="00E81E92">
              <w:rPr>
                <w:rFonts w:ascii="Times New Roman" w:hAnsi="Times New Roman"/>
                <w:sz w:val="24"/>
                <w:szCs w:val="24"/>
              </w:rPr>
              <w:t>Всего листов ___</w:t>
            </w:r>
          </w:p>
        </w:tc>
      </w:tr>
      <w:tr w:rsidR="00E81E92" w:rsidRPr="00E81E92" w:rsidTr="00E81E92">
        <w:tblPrEx>
          <w:tblBorders>
            <w:left w:val="nil"/>
            <w:right w:val="nil"/>
            <w:insideH w:val="nil"/>
          </w:tblBorders>
        </w:tblPrEx>
        <w:tc>
          <w:tcPr>
            <w:tcW w:w="9932" w:type="dxa"/>
            <w:gridSpan w:val="6"/>
            <w:tcBorders>
              <w:left w:val="nil"/>
              <w:bottom w:val="nil"/>
              <w:right w:val="nil"/>
            </w:tcBorders>
          </w:tcPr>
          <w:p w:rsidR="00E81E92" w:rsidRPr="00E81E92" w:rsidRDefault="00E81E92" w:rsidP="00E81E92">
            <w:pPr>
              <w:spacing w:after="1" w:line="280" w:lineRule="atLeast"/>
              <w:rPr>
                <w:sz w:val="24"/>
                <w:szCs w:val="24"/>
              </w:rPr>
            </w:pPr>
          </w:p>
        </w:tc>
      </w:tr>
      <w:tr w:rsidR="00E81E92" w:rsidRPr="00E81E92" w:rsidTr="00E81E92">
        <w:tc>
          <w:tcPr>
            <w:tcW w:w="522" w:type="dxa"/>
            <w:vMerge w:val="restart"/>
            <w:tcBorders>
              <w:top w:val="nil"/>
              <w:bottom w:val="nil"/>
            </w:tcBorders>
          </w:tcPr>
          <w:p w:rsidR="00E81E92" w:rsidRPr="00E81E92" w:rsidRDefault="00E81E92" w:rsidP="00E81E92">
            <w:pPr>
              <w:spacing w:after="1" w:line="280" w:lineRule="atLeast"/>
              <w:rPr>
                <w:sz w:val="24"/>
                <w:szCs w:val="24"/>
              </w:rPr>
            </w:pPr>
          </w:p>
        </w:tc>
        <w:tc>
          <w:tcPr>
            <w:tcW w:w="434" w:type="dxa"/>
          </w:tcPr>
          <w:p w:rsidR="00E81E92" w:rsidRPr="00E81E92" w:rsidRDefault="00E81E92" w:rsidP="00E81E92">
            <w:pPr>
              <w:spacing w:after="1" w:line="280" w:lineRule="atLeast"/>
              <w:rPr>
                <w:sz w:val="24"/>
                <w:szCs w:val="24"/>
              </w:rPr>
            </w:pPr>
          </w:p>
        </w:tc>
        <w:tc>
          <w:tcPr>
            <w:tcW w:w="8976"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Образованием земельного участка(</w:t>
            </w:r>
            <w:proofErr w:type="spellStart"/>
            <w:r w:rsidRPr="00E81E92">
              <w:rPr>
                <w:rFonts w:ascii="Times New Roman" w:hAnsi="Times New Roman"/>
                <w:sz w:val="24"/>
                <w:szCs w:val="24"/>
              </w:rPr>
              <w:t>ов</w:t>
            </w:r>
            <w:proofErr w:type="spellEnd"/>
            <w:r w:rsidRPr="00E81E92">
              <w:rPr>
                <w:rFonts w:ascii="Times New Roman" w:hAnsi="Times New Roman"/>
                <w:sz w:val="24"/>
                <w:szCs w:val="24"/>
              </w:rPr>
              <w:t>) путем выдела из земельного участка</w:t>
            </w: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Кадастровый номер земельного участка, из которого осуществляется выдел</w:t>
            </w:r>
          </w:p>
        </w:tc>
        <w:tc>
          <w:tcPr>
            <w:tcW w:w="4692" w:type="dxa"/>
            <w:gridSpan w:val="3"/>
          </w:tcPr>
          <w:p w:rsidR="00E81E92" w:rsidRPr="00E81E92" w:rsidRDefault="00E81E92" w:rsidP="00E81E92">
            <w:pPr>
              <w:spacing w:after="1" w:line="280" w:lineRule="atLeast"/>
              <w:rPr>
                <w:sz w:val="24"/>
                <w:szCs w:val="24"/>
              </w:rPr>
            </w:pPr>
            <w:r w:rsidRPr="00E81E92">
              <w:rPr>
                <w:rFonts w:ascii="Times New Roman" w:hAnsi="Times New Roman"/>
                <w:sz w:val="24"/>
                <w:szCs w:val="24"/>
              </w:rPr>
              <w:t>Адрес земельного участка, из которого осуществляется выдел</w:t>
            </w: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vMerge w:val="restart"/>
          </w:tcPr>
          <w:p w:rsidR="00E81E92" w:rsidRPr="00E81E92" w:rsidRDefault="00E81E92" w:rsidP="00E81E92">
            <w:pPr>
              <w:spacing w:after="1" w:line="280" w:lineRule="atLeast"/>
              <w:rPr>
                <w:sz w:val="24"/>
                <w:szCs w:val="24"/>
              </w:rPr>
            </w:pP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vMerge/>
          </w:tcPr>
          <w:p w:rsidR="00E81E92" w:rsidRPr="00E81E92" w:rsidRDefault="00E81E92" w:rsidP="00E81E92">
            <w:pPr>
              <w:rPr>
                <w:sz w:val="24"/>
                <w:szCs w:val="24"/>
              </w:rPr>
            </w:pP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34" w:type="dxa"/>
          </w:tcPr>
          <w:p w:rsidR="00E81E92" w:rsidRPr="00E81E92" w:rsidRDefault="00E81E92" w:rsidP="00E81E92">
            <w:pPr>
              <w:spacing w:after="1" w:line="280" w:lineRule="atLeast"/>
              <w:rPr>
                <w:sz w:val="24"/>
                <w:szCs w:val="24"/>
              </w:rPr>
            </w:pPr>
          </w:p>
        </w:tc>
        <w:tc>
          <w:tcPr>
            <w:tcW w:w="8976"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Образованием земельного участка(</w:t>
            </w:r>
            <w:proofErr w:type="spellStart"/>
            <w:r w:rsidRPr="00E81E92">
              <w:rPr>
                <w:rFonts w:ascii="Times New Roman" w:hAnsi="Times New Roman"/>
                <w:sz w:val="24"/>
                <w:szCs w:val="24"/>
              </w:rPr>
              <w:t>ов</w:t>
            </w:r>
            <w:proofErr w:type="spellEnd"/>
            <w:r w:rsidRPr="00E81E92">
              <w:rPr>
                <w:rFonts w:ascii="Times New Roman" w:hAnsi="Times New Roman"/>
                <w:sz w:val="24"/>
                <w:szCs w:val="24"/>
              </w:rPr>
              <w:t>) путем перераспределения земельных участков</w:t>
            </w: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Количество образуемых земельных участков</w:t>
            </w:r>
          </w:p>
        </w:tc>
        <w:tc>
          <w:tcPr>
            <w:tcW w:w="4692" w:type="dxa"/>
            <w:gridSpan w:val="3"/>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Количество земельных участков, которые перераспределяются</w:t>
            </w: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tcPr>
          <w:p w:rsidR="00E81E92" w:rsidRPr="00E81E92" w:rsidRDefault="00E81E92" w:rsidP="00E81E92">
            <w:pPr>
              <w:spacing w:after="1" w:line="280" w:lineRule="atLeast"/>
              <w:rPr>
                <w:sz w:val="24"/>
                <w:szCs w:val="24"/>
              </w:rPr>
            </w:pP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Кадастровый номер земельного участка, который перераспределяется </w:t>
            </w:r>
            <w:hyperlink w:anchor="P608" w:history="1">
              <w:r w:rsidRPr="00E81E92">
                <w:rPr>
                  <w:rFonts w:ascii="Times New Roman" w:hAnsi="Times New Roman"/>
                  <w:color w:val="0000FF"/>
                  <w:sz w:val="24"/>
                  <w:szCs w:val="24"/>
                </w:rPr>
                <w:t>&lt;2&gt;</w:t>
              </w:r>
            </w:hyperlink>
          </w:p>
        </w:tc>
        <w:tc>
          <w:tcPr>
            <w:tcW w:w="4692" w:type="dxa"/>
            <w:gridSpan w:val="3"/>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Адрес земельного участка, который перераспределяется </w:t>
            </w:r>
            <w:hyperlink w:anchor="P608" w:history="1">
              <w:r w:rsidRPr="00E81E92">
                <w:rPr>
                  <w:rFonts w:ascii="Times New Roman" w:hAnsi="Times New Roman"/>
                  <w:color w:val="0000FF"/>
                  <w:sz w:val="24"/>
                  <w:szCs w:val="24"/>
                </w:rPr>
                <w:t>&lt;2&gt;</w:t>
              </w:r>
            </w:hyperlink>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vMerge w:val="restart"/>
          </w:tcPr>
          <w:p w:rsidR="00E81E92" w:rsidRPr="00E81E92" w:rsidRDefault="00E81E92" w:rsidP="00E81E92">
            <w:pPr>
              <w:spacing w:after="1" w:line="280" w:lineRule="atLeast"/>
              <w:rPr>
                <w:sz w:val="24"/>
                <w:szCs w:val="24"/>
              </w:rPr>
            </w:pP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vMerge/>
          </w:tcPr>
          <w:p w:rsidR="00E81E92" w:rsidRPr="00E81E92" w:rsidRDefault="00E81E92" w:rsidP="00E81E92">
            <w:pPr>
              <w:rPr>
                <w:sz w:val="24"/>
                <w:szCs w:val="24"/>
              </w:rPr>
            </w:pP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34" w:type="dxa"/>
          </w:tcPr>
          <w:p w:rsidR="00E81E92" w:rsidRPr="00E81E92" w:rsidRDefault="00E81E92" w:rsidP="00E81E92">
            <w:pPr>
              <w:spacing w:after="1" w:line="280" w:lineRule="atLeast"/>
              <w:rPr>
                <w:sz w:val="24"/>
                <w:szCs w:val="24"/>
              </w:rPr>
            </w:pPr>
          </w:p>
        </w:tc>
        <w:tc>
          <w:tcPr>
            <w:tcW w:w="8976"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Строительством, реконструкцией здания (строения), сооружения</w:t>
            </w: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E81E92" w:rsidRPr="00E81E92" w:rsidRDefault="00E81E92" w:rsidP="00E81E92">
            <w:pPr>
              <w:spacing w:after="1" w:line="280" w:lineRule="atLeast"/>
              <w:rPr>
                <w:sz w:val="24"/>
                <w:szCs w:val="24"/>
              </w:rPr>
            </w:pPr>
            <w:r w:rsidRPr="00E81E92">
              <w:rPr>
                <w:rFonts w:ascii="Times New Roman" w:hAnsi="Times New Roman"/>
                <w:sz w:val="24"/>
                <w:szCs w:val="24"/>
              </w:rPr>
              <w:t>Адрес земельного участка, на котором осуществляется строительство (реконструкция)</w:t>
            </w: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vMerge w:val="restart"/>
          </w:tcPr>
          <w:p w:rsidR="00E81E92" w:rsidRPr="00E81E92" w:rsidRDefault="00E81E92" w:rsidP="00E81E92">
            <w:pPr>
              <w:spacing w:after="1" w:line="280" w:lineRule="atLeast"/>
              <w:rPr>
                <w:sz w:val="24"/>
                <w:szCs w:val="24"/>
              </w:rPr>
            </w:pP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vMerge/>
          </w:tcPr>
          <w:p w:rsidR="00E81E92" w:rsidRPr="00E81E92" w:rsidRDefault="00E81E92" w:rsidP="00E81E92">
            <w:pPr>
              <w:rPr>
                <w:sz w:val="24"/>
                <w:szCs w:val="24"/>
              </w:rPr>
            </w:pP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34" w:type="dxa"/>
          </w:tcPr>
          <w:p w:rsidR="00E81E92" w:rsidRPr="00E81E92" w:rsidRDefault="00E81E92" w:rsidP="00E81E92">
            <w:pPr>
              <w:spacing w:after="1" w:line="280" w:lineRule="atLeast"/>
              <w:rPr>
                <w:sz w:val="24"/>
                <w:szCs w:val="24"/>
              </w:rPr>
            </w:pPr>
          </w:p>
        </w:tc>
        <w:tc>
          <w:tcPr>
            <w:tcW w:w="8976"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0" w:history="1">
              <w:r w:rsidRPr="00E81E92">
                <w:rPr>
                  <w:rFonts w:ascii="Times New Roman" w:hAnsi="Times New Roman"/>
                  <w:color w:val="0000FF"/>
                  <w:sz w:val="24"/>
                  <w:szCs w:val="24"/>
                </w:rPr>
                <w:t>кодексом</w:t>
              </w:r>
            </w:hyperlink>
            <w:r w:rsidRPr="00E81E92">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Тип здания (строения), сооружения</w:t>
            </w: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E81E92" w:rsidRPr="00E81E92" w:rsidRDefault="00E81E92" w:rsidP="00E81E92">
            <w:pPr>
              <w:spacing w:after="1" w:line="280" w:lineRule="atLeast"/>
              <w:rPr>
                <w:sz w:val="24"/>
                <w:szCs w:val="24"/>
              </w:rPr>
            </w:pPr>
            <w:r w:rsidRPr="00E81E92">
              <w:rPr>
                <w:rFonts w:ascii="Times New Roman" w:hAnsi="Times New Roman"/>
                <w:sz w:val="24"/>
                <w:szCs w:val="24"/>
              </w:rPr>
              <w:t>Адрес земельного участка, на котором осуществляется строительство (реконструкция)</w:t>
            </w: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vMerge w:val="restart"/>
          </w:tcPr>
          <w:p w:rsidR="00E81E92" w:rsidRPr="00E81E92" w:rsidRDefault="00E81E92" w:rsidP="00E81E92">
            <w:pPr>
              <w:spacing w:after="1" w:line="280" w:lineRule="atLeast"/>
              <w:rPr>
                <w:sz w:val="24"/>
                <w:szCs w:val="24"/>
              </w:rPr>
            </w:pP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vMerge/>
          </w:tcPr>
          <w:p w:rsidR="00E81E92" w:rsidRPr="00E81E92" w:rsidRDefault="00E81E92" w:rsidP="00E81E92">
            <w:pPr>
              <w:rPr>
                <w:sz w:val="24"/>
                <w:szCs w:val="24"/>
              </w:rPr>
            </w:pP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34" w:type="dxa"/>
          </w:tcPr>
          <w:p w:rsidR="00E81E92" w:rsidRPr="00E81E92" w:rsidRDefault="00E81E92" w:rsidP="00E81E92">
            <w:pPr>
              <w:spacing w:after="1" w:line="280" w:lineRule="atLeast"/>
              <w:rPr>
                <w:sz w:val="24"/>
                <w:szCs w:val="24"/>
              </w:rPr>
            </w:pPr>
          </w:p>
        </w:tc>
        <w:tc>
          <w:tcPr>
            <w:tcW w:w="8976"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Переводом жилого помещения в нежилое помещение и нежилого помещения в жилое помещение</w:t>
            </w: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Кадастровый номер помещения</w:t>
            </w:r>
          </w:p>
        </w:tc>
        <w:tc>
          <w:tcPr>
            <w:tcW w:w="4692" w:type="dxa"/>
            <w:gridSpan w:val="3"/>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Адрес помещения</w:t>
            </w:r>
          </w:p>
        </w:tc>
      </w:tr>
      <w:tr w:rsidR="00E81E92" w:rsidRPr="00E81E92" w:rsidTr="00E81E92">
        <w:tc>
          <w:tcPr>
            <w:tcW w:w="522" w:type="dxa"/>
            <w:vMerge/>
            <w:tcBorders>
              <w:top w:val="nil"/>
              <w:bottom w:val="nil"/>
            </w:tcBorders>
          </w:tcPr>
          <w:p w:rsidR="00E81E92" w:rsidRPr="00E81E92" w:rsidRDefault="00E81E92" w:rsidP="00E81E92">
            <w:pPr>
              <w:rPr>
                <w:sz w:val="24"/>
                <w:szCs w:val="24"/>
              </w:rPr>
            </w:pPr>
          </w:p>
        </w:tc>
        <w:tc>
          <w:tcPr>
            <w:tcW w:w="4718" w:type="dxa"/>
            <w:gridSpan w:val="2"/>
            <w:tcBorders>
              <w:bottom w:val="nil"/>
            </w:tcBorders>
          </w:tcPr>
          <w:p w:rsidR="00E81E92" w:rsidRPr="00E81E92" w:rsidRDefault="00E81E92" w:rsidP="00E81E92">
            <w:pPr>
              <w:spacing w:after="1" w:line="280" w:lineRule="atLeast"/>
              <w:rPr>
                <w:sz w:val="24"/>
                <w:szCs w:val="24"/>
              </w:rPr>
            </w:pPr>
          </w:p>
        </w:tc>
        <w:tc>
          <w:tcPr>
            <w:tcW w:w="4692" w:type="dxa"/>
            <w:gridSpan w:val="3"/>
          </w:tcPr>
          <w:p w:rsidR="00E81E92" w:rsidRPr="00E81E92" w:rsidRDefault="00E81E92" w:rsidP="00E81E92">
            <w:pPr>
              <w:spacing w:after="1" w:line="280" w:lineRule="atLeast"/>
              <w:rPr>
                <w:sz w:val="24"/>
                <w:szCs w:val="24"/>
              </w:rPr>
            </w:pPr>
          </w:p>
        </w:tc>
      </w:tr>
      <w:tr w:rsidR="00E81E92" w:rsidRPr="00E81E92" w:rsidTr="00E81E92">
        <w:tblPrEx>
          <w:tblBorders>
            <w:insideH w:val="nil"/>
          </w:tblBorders>
        </w:tblPrEx>
        <w:tc>
          <w:tcPr>
            <w:tcW w:w="522" w:type="dxa"/>
            <w:vMerge/>
            <w:tcBorders>
              <w:top w:val="nil"/>
              <w:bottom w:val="nil"/>
            </w:tcBorders>
          </w:tcPr>
          <w:p w:rsidR="00E81E92" w:rsidRPr="00E81E92" w:rsidRDefault="00E81E92" w:rsidP="00E81E92">
            <w:pPr>
              <w:rPr>
                <w:sz w:val="24"/>
                <w:szCs w:val="24"/>
              </w:rPr>
            </w:pPr>
          </w:p>
        </w:tc>
        <w:tc>
          <w:tcPr>
            <w:tcW w:w="4718" w:type="dxa"/>
            <w:gridSpan w:val="2"/>
            <w:tcBorders>
              <w:top w:val="nil"/>
            </w:tcBorders>
          </w:tcPr>
          <w:p w:rsidR="00E81E92" w:rsidRPr="00E81E92" w:rsidRDefault="00E81E92" w:rsidP="00E81E92">
            <w:pPr>
              <w:spacing w:after="1" w:line="280" w:lineRule="atLeast"/>
              <w:rPr>
                <w:sz w:val="24"/>
                <w:szCs w:val="24"/>
              </w:rPr>
            </w:pPr>
          </w:p>
        </w:tc>
        <w:tc>
          <w:tcPr>
            <w:tcW w:w="4692" w:type="dxa"/>
            <w:gridSpan w:val="3"/>
          </w:tcPr>
          <w:p w:rsidR="00E81E92" w:rsidRPr="00E81E92" w:rsidRDefault="00E81E92" w:rsidP="00E81E92">
            <w:pPr>
              <w:spacing w:after="1" w:line="280" w:lineRule="atLeast"/>
              <w:rPr>
                <w:sz w:val="24"/>
                <w:szCs w:val="24"/>
              </w:rPr>
            </w:pPr>
          </w:p>
        </w:tc>
      </w:tr>
    </w:tbl>
    <w:p w:rsidR="00E81E92" w:rsidRPr="00E81E92" w:rsidRDefault="00E81E92" w:rsidP="00E81E9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655"/>
        <w:gridCol w:w="371"/>
        <w:gridCol w:w="1057"/>
        <w:gridCol w:w="337"/>
        <w:gridCol w:w="994"/>
        <w:gridCol w:w="550"/>
        <w:gridCol w:w="1369"/>
      </w:tblGrid>
      <w:tr w:rsidR="00E81E92" w:rsidRPr="00E81E92" w:rsidTr="00E81E92">
        <w:tc>
          <w:tcPr>
            <w:tcW w:w="6668" w:type="dxa"/>
            <w:gridSpan w:val="9"/>
          </w:tcPr>
          <w:p w:rsidR="00E81E92" w:rsidRPr="00E81E92" w:rsidRDefault="00E81E92" w:rsidP="00E81E92">
            <w:pPr>
              <w:spacing w:after="1" w:line="280" w:lineRule="atLeast"/>
              <w:rPr>
                <w:sz w:val="24"/>
                <w:szCs w:val="24"/>
              </w:rPr>
            </w:pPr>
          </w:p>
        </w:tc>
        <w:tc>
          <w:tcPr>
            <w:tcW w:w="1331" w:type="dxa"/>
            <w:gridSpan w:val="2"/>
          </w:tcPr>
          <w:p w:rsidR="00E81E92" w:rsidRPr="00E81E92" w:rsidRDefault="00E81E92" w:rsidP="00E81E92">
            <w:pPr>
              <w:spacing w:after="1" w:line="280" w:lineRule="atLeast"/>
              <w:ind w:left="5"/>
              <w:jc w:val="both"/>
              <w:rPr>
                <w:sz w:val="24"/>
                <w:szCs w:val="24"/>
              </w:rPr>
            </w:pPr>
            <w:r w:rsidRPr="00E81E92">
              <w:rPr>
                <w:rFonts w:ascii="Times New Roman" w:hAnsi="Times New Roman"/>
                <w:sz w:val="24"/>
                <w:szCs w:val="24"/>
              </w:rPr>
              <w:t>Лист № ___</w:t>
            </w:r>
          </w:p>
        </w:tc>
        <w:tc>
          <w:tcPr>
            <w:tcW w:w="1919" w:type="dxa"/>
            <w:gridSpan w:val="2"/>
          </w:tcPr>
          <w:p w:rsidR="00E81E92" w:rsidRPr="00E81E92" w:rsidRDefault="00E81E92" w:rsidP="00E81E92">
            <w:pPr>
              <w:spacing w:after="1" w:line="280" w:lineRule="atLeast"/>
              <w:ind w:left="10"/>
              <w:jc w:val="both"/>
              <w:rPr>
                <w:sz w:val="24"/>
                <w:szCs w:val="24"/>
              </w:rPr>
            </w:pPr>
            <w:r w:rsidRPr="00E81E92">
              <w:rPr>
                <w:rFonts w:ascii="Times New Roman" w:hAnsi="Times New Roman"/>
                <w:sz w:val="24"/>
                <w:szCs w:val="24"/>
              </w:rPr>
              <w:t>Всего листов ___</w:t>
            </w:r>
          </w:p>
        </w:tc>
      </w:tr>
      <w:tr w:rsidR="00E81E92" w:rsidRPr="00E81E92" w:rsidTr="00E81E92">
        <w:tblPrEx>
          <w:tblBorders>
            <w:left w:val="nil"/>
            <w:right w:val="nil"/>
            <w:insideH w:val="nil"/>
          </w:tblBorders>
        </w:tblPrEx>
        <w:tc>
          <w:tcPr>
            <w:tcW w:w="9918" w:type="dxa"/>
            <w:gridSpan w:val="13"/>
            <w:tcBorders>
              <w:left w:val="nil"/>
              <w:bottom w:val="nil"/>
              <w:right w:val="nil"/>
            </w:tcBorders>
          </w:tcPr>
          <w:p w:rsidR="00E81E92" w:rsidRPr="00E81E92" w:rsidRDefault="00E81E92" w:rsidP="00E81E92">
            <w:pPr>
              <w:spacing w:after="1" w:line="280" w:lineRule="atLeast"/>
              <w:rPr>
                <w:sz w:val="24"/>
                <w:szCs w:val="24"/>
              </w:rPr>
            </w:pPr>
          </w:p>
        </w:tc>
      </w:tr>
      <w:tr w:rsidR="00E81E92" w:rsidRPr="00E81E92" w:rsidTr="00E81E92">
        <w:tc>
          <w:tcPr>
            <w:tcW w:w="550" w:type="dxa"/>
            <w:vMerge w:val="restart"/>
            <w:tcBorders>
              <w:top w:val="nil"/>
              <w:bottom w:val="nil"/>
            </w:tcBorders>
          </w:tcPr>
          <w:p w:rsidR="00E81E92" w:rsidRPr="00E81E92" w:rsidRDefault="00E81E92" w:rsidP="00E81E92">
            <w:pPr>
              <w:spacing w:after="1" w:line="280" w:lineRule="atLeast"/>
              <w:rPr>
                <w:sz w:val="24"/>
                <w:szCs w:val="24"/>
              </w:rPr>
            </w:pPr>
          </w:p>
        </w:tc>
        <w:tc>
          <w:tcPr>
            <w:tcW w:w="426" w:type="dxa"/>
          </w:tcPr>
          <w:p w:rsidR="00E81E92" w:rsidRPr="00E81E92" w:rsidRDefault="00E81E92" w:rsidP="00E81E92">
            <w:pPr>
              <w:spacing w:after="1" w:line="280" w:lineRule="atLeast"/>
              <w:rPr>
                <w:sz w:val="24"/>
                <w:szCs w:val="24"/>
              </w:rPr>
            </w:pPr>
          </w:p>
        </w:tc>
        <w:tc>
          <w:tcPr>
            <w:tcW w:w="8942" w:type="dxa"/>
            <w:gridSpan w:val="11"/>
          </w:tcPr>
          <w:p w:rsidR="00E81E92" w:rsidRPr="00E81E92" w:rsidRDefault="00E81E92" w:rsidP="00E81E92">
            <w:pPr>
              <w:spacing w:after="1" w:line="280" w:lineRule="atLeast"/>
              <w:rPr>
                <w:sz w:val="24"/>
                <w:szCs w:val="24"/>
              </w:rPr>
            </w:pPr>
            <w:r w:rsidRPr="00E81E92">
              <w:rPr>
                <w:rFonts w:ascii="Times New Roman" w:hAnsi="Times New Roman"/>
                <w:sz w:val="24"/>
                <w:szCs w:val="24"/>
              </w:rPr>
              <w:t>Образованием помещения(</w:t>
            </w:r>
            <w:proofErr w:type="spellStart"/>
            <w:r w:rsidRPr="00E81E92">
              <w:rPr>
                <w:rFonts w:ascii="Times New Roman" w:hAnsi="Times New Roman"/>
                <w:sz w:val="24"/>
                <w:szCs w:val="24"/>
              </w:rPr>
              <w:t>ий</w:t>
            </w:r>
            <w:proofErr w:type="spellEnd"/>
            <w:r w:rsidRPr="00E81E92">
              <w:rPr>
                <w:rFonts w:ascii="Times New Roman" w:hAnsi="Times New Roman"/>
                <w:sz w:val="24"/>
                <w:szCs w:val="24"/>
              </w:rPr>
              <w:t>) в здании (строении), сооружении путем раздела здания (строения), сооружения</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426" w:type="dxa"/>
            <w:vMerge w:val="restart"/>
          </w:tcPr>
          <w:p w:rsidR="00E81E92" w:rsidRPr="00E81E92" w:rsidRDefault="00E81E92" w:rsidP="00E81E92">
            <w:pPr>
              <w:spacing w:after="1" w:line="280" w:lineRule="atLeast"/>
              <w:rPr>
                <w:sz w:val="24"/>
                <w:szCs w:val="24"/>
              </w:rPr>
            </w:pPr>
          </w:p>
        </w:tc>
        <w:tc>
          <w:tcPr>
            <w:tcW w:w="444" w:type="dxa"/>
          </w:tcPr>
          <w:p w:rsidR="00E81E92" w:rsidRPr="00E81E92" w:rsidRDefault="00E81E92" w:rsidP="00E81E92">
            <w:pPr>
              <w:spacing w:after="1" w:line="280" w:lineRule="atLeast"/>
              <w:rPr>
                <w:sz w:val="24"/>
                <w:szCs w:val="24"/>
              </w:rPr>
            </w:pPr>
          </w:p>
        </w:tc>
        <w:tc>
          <w:tcPr>
            <w:tcW w:w="3165" w:type="dxa"/>
            <w:gridSpan w:val="3"/>
          </w:tcPr>
          <w:p w:rsidR="00E81E92" w:rsidRPr="00E81E92" w:rsidRDefault="00E81E92" w:rsidP="00E81E92">
            <w:pPr>
              <w:spacing w:after="1" w:line="280" w:lineRule="atLeast"/>
              <w:rPr>
                <w:sz w:val="24"/>
                <w:szCs w:val="24"/>
              </w:rPr>
            </w:pPr>
            <w:r w:rsidRPr="00E81E92">
              <w:rPr>
                <w:rFonts w:ascii="Times New Roman" w:hAnsi="Times New Roman"/>
                <w:sz w:val="24"/>
                <w:szCs w:val="24"/>
              </w:rPr>
              <w:t>Образование жилого помещения</w:t>
            </w:r>
          </w:p>
        </w:tc>
        <w:tc>
          <w:tcPr>
            <w:tcW w:w="3964" w:type="dxa"/>
            <w:gridSpan w:val="6"/>
          </w:tcPr>
          <w:p w:rsidR="00E81E92" w:rsidRPr="00E81E92" w:rsidRDefault="00E81E92" w:rsidP="00E81E92">
            <w:pPr>
              <w:spacing w:after="1" w:line="280" w:lineRule="atLeast"/>
              <w:rPr>
                <w:sz w:val="24"/>
                <w:szCs w:val="24"/>
              </w:rPr>
            </w:pPr>
            <w:r w:rsidRPr="00E81E92">
              <w:rPr>
                <w:rFonts w:ascii="Times New Roman" w:hAnsi="Times New Roman"/>
                <w:sz w:val="24"/>
                <w:szCs w:val="24"/>
              </w:rPr>
              <w:t>Количество образуемых помещений</w:t>
            </w:r>
          </w:p>
        </w:tc>
        <w:tc>
          <w:tcPr>
            <w:tcW w:w="1369" w:type="dxa"/>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426" w:type="dxa"/>
            <w:vMerge/>
          </w:tcPr>
          <w:p w:rsidR="00E81E92" w:rsidRPr="00E81E92" w:rsidRDefault="00E81E92" w:rsidP="00E81E92">
            <w:pPr>
              <w:rPr>
                <w:sz w:val="24"/>
                <w:szCs w:val="24"/>
              </w:rPr>
            </w:pPr>
          </w:p>
        </w:tc>
        <w:tc>
          <w:tcPr>
            <w:tcW w:w="444" w:type="dxa"/>
          </w:tcPr>
          <w:p w:rsidR="00E81E92" w:rsidRPr="00E81E92" w:rsidRDefault="00E81E92" w:rsidP="00E81E92">
            <w:pPr>
              <w:spacing w:after="1" w:line="280" w:lineRule="atLeast"/>
              <w:rPr>
                <w:sz w:val="24"/>
                <w:szCs w:val="24"/>
              </w:rPr>
            </w:pPr>
          </w:p>
        </w:tc>
        <w:tc>
          <w:tcPr>
            <w:tcW w:w="3165" w:type="dxa"/>
            <w:gridSpan w:val="3"/>
          </w:tcPr>
          <w:p w:rsidR="00E81E92" w:rsidRPr="00E81E92" w:rsidRDefault="00E81E92" w:rsidP="00E81E92">
            <w:pPr>
              <w:spacing w:after="1" w:line="280" w:lineRule="atLeast"/>
              <w:rPr>
                <w:sz w:val="24"/>
                <w:szCs w:val="24"/>
              </w:rPr>
            </w:pPr>
            <w:r w:rsidRPr="00E81E92">
              <w:rPr>
                <w:rFonts w:ascii="Times New Roman" w:hAnsi="Times New Roman"/>
                <w:sz w:val="24"/>
                <w:szCs w:val="24"/>
              </w:rPr>
              <w:t>Образование нежилого помещения</w:t>
            </w:r>
          </w:p>
        </w:tc>
        <w:tc>
          <w:tcPr>
            <w:tcW w:w="3964" w:type="dxa"/>
            <w:gridSpan w:val="6"/>
          </w:tcPr>
          <w:p w:rsidR="00E81E92" w:rsidRPr="00E81E92" w:rsidRDefault="00E81E92" w:rsidP="00E81E92">
            <w:pPr>
              <w:spacing w:after="1" w:line="280" w:lineRule="atLeast"/>
              <w:rPr>
                <w:sz w:val="24"/>
                <w:szCs w:val="24"/>
              </w:rPr>
            </w:pPr>
            <w:r w:rsidRPr="00E81E92">
              <w:rPr>
                <w:rFonts w:ascii="Times New Roman" w:hAnsi="Times New Roman"/>
                <w:sz w:val="24"/>
                <w:szCs w:val="24"/>
              </w:rPr>
              <w:t>Количество образуемых помещений</w:t>
            </w:r>
          </w:p>
        </w:tc>
        <w:tc>
          <w:tcPr>
            <w:tcW w:w="1369" w:type="dxa"/>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Кадастровый номер здания, сооружения</w:t>
            </w:r>
          </w:p>
        </w:tc>
        <w:tc>
          <w:tcPr>
            <w:tcW w:w="5674" w:type="dxa"/>
            <w:gridSpan w:val="8"/>
          </w:tcPr>
          <w:p w:rsidR="00E81E92" w:rsidRPr="00E81E92" w:rsidRDefault="00E81E92" w:rsidP="00E81E92">
            <w:pPr>
              <w:spacing w:after="1" w:line="280" w:lineRule="atLeast"/>
              <w:rPr>
                <w:sz w:val="24"/>
                <w:szCs w:val="24"/>
              </w:rPr>
            </w:pPr>
            <w:r w:rsidRPr="00E81E92">
              <w:rPr>
                <w:rFonts w:ascii="Times New Roman" w:hAnsi="Times New Roman"/>
                <w:sz w:val="24"/>
                <w:szCs w:val="24"/>
              </w:rPr>
              <w:t>Адрес здания, сооружения</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bottom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top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bottom w:val="nil"/>
            </w:tcBorders>
          </w:tcPr>
          <w:p w:rsidR="00E81E92" w:rsidRPr="00E81E92" w:rsidRDefault="00E81E92" w:rsidP="00E81E92">
            <w:pPr>
              <w:spacing w:after="1" w:line="280" w:lineRule="atLeast"/>
              <w:rPr>
                <w:sz w:val="24"/>
                <w:szCs w:val="24"/>
              </w:rPr>
            </w:pPr>
            <w:r w:rsidRPr="00E81E92">
              <w:rPr>
                <w:rFonts w:ascii="Times New Roman" w:hAnsi="Times New Roman"/>
                <w:sz w:val="24"/>
                <w:szCs w:val="24"/>
              </w:rPr>
              <w:t>Дополнительная информация:</w:t>
            </w: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blPrEx>
          <w:tblBorders>
            <w:insideH w:val="nil"/>
          </w:tblBorders>
        </w:tblPrEx>
        <w:tc>
          <w:tcPr>
            <w:tcW w:w="550" w:type="dxa"/>
            <w:vMerge/>
            <w:tcBorders>
              <w:top w:val="nil"/>
              <w:bottom w:val="nil"/>
            </w:tcBorders>
          </w:tcPr>
          <w:p w:rsidR="00E81E92" w:rsidRPr="00E81E92" w:rsidRDefault="00E81E92" w:rsidP="00E81E92">
            <w:pPr>
              <w:rPr>
                <w:sz w:val="24"/>
                <w:szCs w:val="24"/>
              </w:rPr>
            </w:pPr>
          </w:p>
        </w:tc>
        <w:tc>
          <w:tcPr>
            <w:tcW w:w="3694" w:type="dxa"/>
            <w:gridSpan w:val="4"/>
            <w:tcBorders>
              <w:top w:val="nil"/>
              <w:bottom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top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426" w:type="dxa"/>
          </w:tcPr>
          <w:p w:rsidR="00E81E92" w:rsidRPr="00E81E92" w:rsidRDefault="00E81E92" w:rsidP="00E81E92">
            <w:pPr>
              <w:spacing w:after="1" w:line="280" w:lineRule="atLeast"/>
              <w:rPr>
                <w:sz w:val="24"/>
                <w:szCs w:val="24"/>
              </w:rPr>
            </w:pPr>
          </w:p>
        </w:tc>
        <w:tc>
          <w:tcPr>
            <w:tcW w:w="8942" w:type="dxa"/>
            <w:gridSpan w:val="11"/>
          </w:tcPr>
          <w:p w:rsidR="00E81E92" w:rsidRPr="00E81E92" w:rsidRDefault="00E81E92" w:rsidP="00E81E92">
            <w:pPr>
              <w:spacing w:after="1" w:line="280" w:lineRule="atLeast"/>
              <w:rPr>
                <w:sz w:val="24"/>
                <w:szCs w:val="24"/>
              </w:rPr>
            </w:pPr>
            <w:r w:rsidRPr="00E81E92">
              <w:rPr>
                <w:rFonts w:ascii="Times New Roman" w:hAnsi="Times New Roman"/>
                <w:sz w:val="24"/>
                <w:szCs w:val="24"/>
              </w:rPr>
              <w:t>Образованием помещения(</w:t>
            </w:r>
            <w:proofErr w:type="spellStart"/>
            <w:r w:rsidRPr="00E81E92">
              <w:rPr>
                <w:rFonts w:ascii="Times New Roman" w:hAnsi="Times New Roman"/>
                <w:sz w:val="24"/>
                <w:szCs w:val="24"/>
              </w:rPr>
              <w:t>ий</w:t>
            </w:r>
            <w:proofErr w:type="spellEnd"/>
            <w:r w:rsidRPr="00E81E92">
              <w:rPr>
                <w:rFonts w:ascii="Times New Roman" w:hAnsi="Times New Roman"/>
                <w:sz w:val="24"/>
                <w:szCs w:val="24"/>
              </w:rPr>
              <w:t xml:space="preserve">) в здании (строении), сооружении путем раздела помещения,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-места</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079" w:type="dxa"/>
            <w:gridSpan w:val="3"/>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 xml:space="preserve">Назначение помещения (жилое (нежилое) помещение) </w:t>
            </w:r>
            <w:hyperlink w:anchor="P609" w:history="1">
              <w:r w:rsidRPr="00E81E92">
                <w:rPr>
                  <w:rFonts w:ascii="Times New Roman" w:hAnsi="Times New Roman"/>
                  <w:color w:val="0000FF"/>
                  <w:sz w:val="24"/>
                  <w:szCs w:val="24"/>
                </w:rPr>
                <w:t>&lt;3&gt;</w:t>
              </w:r>
            </w:hyperlink>
          </w:p>
        </w:tc>
        <w:tc>
          <w:tcPr>
            <w:tcW w:w="3376" w:type="dxa"/>
            <w:gridSpan w:val="6"/>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 xml:space="preserve">Вид помещения </w:t>
            </w:r>
            <w:hyperlink w:anchor="P609" w:history="1">
              <w:r w:rsidRPr="00E81E92">
                <w:rPr>
                  <w:rFonts w:ascii="Times New Roman" w:hAnsi="Times New Roman"/>
                  <w:color w:val="0000FF"/>
                  <w:sz w:val="24"/>
                  <w:szCs w:val="24"/>
                </w:rPr>
                <w:t>&lt;3&gt;</w:t>
              </w:r>
            </w:hyperlink>
          </w:p>
        </w:tc>
        <w:tc>
          <w:tcPr>
            <w:tcW w:w="2913" w:type="dxa"/>
            <w:gridSpan w:val="3"/>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 xml:space="preserve">Количество помещений </w:t>
            </w:r>
            <w:hyperlink w:anchor="P609" w:history="1">
              <w:r w:rsidRPr="00E81E92">
                <w:rPr>
                  <w:rFonts w:ascii="Times New Roman" w:hAnsi="Times New Roman"/>
                  <w:color w:val="0000FF"/>
                  <w:sz w:val="24"/>
                  <w:szCs w:val="24"/>
                </w:rPr>
                <w:t>&lt;3&gt;</w:t>
              </w:r>
            </w:hyperlink>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079" w:type="dxa"/>
            <w:gridSpan w:val="3"/>
          </w:tcPr>
          <w:p w:rsidR="00E81E92" w:rsidRPr="00E81E92" w:rsidRDefault="00E81E92" w:rsidP="00E81E92">
            <w:pPr>
              <w:spacing w:after="1" w:line="280" w:lineRule="atLeast"/>
              <w:rPr>
                <w:sz w:val="24"/>
                <w:szCs w:val="24"/>
              </w:rPr>
            </w:pPr>
          </w:p>
        </w:tc>
        <w:tc>
          <w:tcPr>
            <w:tcW w:w="3376" w:type="dxa"/>
            <w:gridSpan w:val="6"/>
          </w:tcPr>
          <w:p w:rsidR="00E81E92" w:rsidRPr="00E81E92" w:rsidRDefault="00E81E92" w:rsidP="00E81E92">
            <w:pPr>
              <w:spacing w:after="1" w:line="280" w:lineRule="atLeast"/>
              <w:rPr>
                <w:sz w:val="24"/>
                <w:szCs w:val="24"/>
              </w:rPr>
            </w:pPr>
          </w:p>
        </w:tc>
        <w:tc>
          <w:tcPr>
            <w:tcW w:w="2913" w:type="dxa"/>
            <w:gridSpan w:val="3"/>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 xml:space="preserve">Кадастровый номер помещения,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-места, раздел которого осуществляется</w:t>
            </w:r>
          </w:p>
        </w:tc>
        <w:tc>
          <w:tcPr>
            <w:tcW w:w="5674" w:type="dxa"/>
            <w:gridSpan w:val="8"/>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Адрес помещения,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-места, раздел которого осуществляется</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bottom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top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bottom w:val="nil"/>
            </w:tcBorders>
          </w:tcPr>
          <w:p w:rsidR="00E81E92" w:rsidRPr="00E81E92" w:rsidRDefault="00E81E92" w:rsidP="00E81E92">
            <w:pPr>
              <w:spacing w:after="1" w:line="280" w:lineRule="atLeast"/>
              <w:rPr>
                <w:sz w:val="24"/>
                <w:szCs w:val="24"/>
              </w:rPr>
            </w:pPr>
            <w:r w:rsidRPr="00E81E92">
              <w:rPr>
                <w:rFonts w:ascii="Times New Roman" w:hAnsi="Times New Roman"/>
                <w:sz w:val="24"/>
                <w:szCs w:val="24"/>
              </w:rPr>
              <w:t>Дополнительная информация:</w:t>
            </w: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blPrEx>
          <w:tblBorders>
            <w:insideH w:val="nil"/>
          </w:tblBorders>
        </w:tblPrEx>
        <w:tc>
          <w:tcPr>
            <w:tcW w:w="550" w:type="dxa"/>
            <w:vMerge/>
            <w:tcBorders>
              <w:top w:val="nil"/>
              <w:bottom w:val="nil"/>
            </w:tcBorders>
          </w:tcPr>
          <w:p w:rsidR="00E81E92" w:rsidRPr="00E81E92" w:rsidRDefault="00E81E92" w:rsidP="00E81E92">
            <w:pPr>
              <w:rPr>
                <w:sz w:val="24"/>
                <w:szCs w:val="24"/>
              </w:rPr>
            </w:pPr>
          </w:p>
        </w:tc>
        <w:tc>
          <w:tcPr>
            <w:tcW w:w="3694" w:type="dxa"/>
            <w:gridSpan w:val="4"/>
            <w:tcBorders>
              <w:top w:val="nil"/>
              <w:bottom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top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426" w:type="dxa"/>
          </w:tcPr>
          <w:p w:rsidR="00E81E92" w:rsidRPr="00E81E92" w:rsidRDefault="00E81E92" w:rsidP="00E81E92">
            <w:pPr>
              <w:spacing w:after="1" w:line="280" w:lineRule="atLeast"/>
              <w:rPr>
                <w:sz w:val="24"/>
                <w:szCs w:val="24"/>
              </w:rPr>
            </w:pPr>
          </w:p>
        </w:tc>
        <w:tc>
          <w:tcPr>
            <w:tcW w:w="8942" w:type="dxa"/>
            <w:gridSpan w:val="11"/>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Образованием помещения в здании (строении), сооружении путем объединения помещений,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 в здании (строении), сооружении</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426" w:type="dxa"/>
          </w:tcPr>
          <w:p w:rsidR="00E81E92" w:rsidRPr="00E81E92" w:rsidRDefault="00E81E92" w:rsidP="00E81E92">
            <w:pPr>
              <w:spacing w:after="1" w:line="280" w:lineRule="atLeast"/>
              <w:rPr>
                <w:sz w:val="24"/>
                <w:szCs w:val="24"/>
              </w:rPr>
            </w:pPr>
          </w:p>
        </w:tc>
        <w:tc>
          <w:tcPr>
            <w:tcW w:w="444" w:type="dxa"/>
          </w:tcPr>
          <w:p w:rsidR="00E81E92" w:rsidRPr="00E81E92" w:rsidRDefault="00E81E92" w:rsidP="00E81E92">
            <w:pPr>
              <w:spacing w:after="1" w:line="280" w:lineRule="atLeast"/>
              <w:rPr>
                <w:sz w:val="24"/>
                <w:szCs w:val="24"/>
              </w:rPr>
            </w:pPr>
          </w:p>
        </w:tc>
        <w:tc>
          <w:tcPr>
            <w:tcW w:w="3820" w:type="dxa"/>
            <w:gridSpan w:val="4"/>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Образование жилого помещения</w:t>
            </w:r>
          </w:p>
        </w:tc>
        <w:tc>
          <w:tcPr>
            <w:tcW w:w="371" w:type="dxa"/>
          </w:tcPr>
          <w:p w:rsidR="00E81E92" w:rsidRPr="00E81E92" w:rsidRDefault="00E81E92" w:rsidP="00E81E92">
            <w:pPr>
              <w:spacing w:after="1" w:line="280" w:lineRule="atLeast"/>
              <w:rPr>
                <w:sz w:val="24"/>
                <w:szCs w:val="24"/>
              </w:rPr>
            </w:pPr>
          </w:p>
        </w:tc>
        <w:tc>
          <w:tcPr>
            <w:tcW w:w="4307" w:type="dxa"/>
            <w:gridSpan w:val="5"/>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Образование нежилого помещения</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Количество объединяемых помещений</w:t>
            </w: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Кадастровый номер объединяемого помещения </w:t>
            </w:r>
            <w:hyperlink w:anchor="P610" w:history="1">
              <w:r w:rsidRPr="00E81E92">
                <w:rPr>
                  <w:rFonts w:ascii="Times New Roman" w:hAnsi="Times New Roman"/>
                  <w:color w:val="0000FF"/>
                  <w:sz w:val="24"/>
                  <w:szCs w:val="24"/>
                </w:rPr>
                <w:t>&lt;4&gt;</w:t>
              </w:r>
            </w:hyperlink>
          </w:p>
        </w:tc>
        <w:tc>
          <w:tcPr>
            <w:tcW w:w="5674" w:type="dxa"/>
            <w:gridSpan w:val="8"/>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Адрес объединяемого помещения </w:t>
            </w:r>
            <w:hyperlink w:anchor="P610" w:history="1">
              <w:r w:rsidRPr="00E81E92">
                <w:rPr>
                  <w:rFonts w:ascii="Times New Roman" w:hAnsi="Times New Roman"/>
                  <w:color w:val="0000FF"/>
                  <w:sz w:val="24"/>
                  <w:szCs w:val="24"/>
                </w:rPr>
                <w:t>&lt;4&gt;</w:t>
              </w:r>
            </w:hyperlink>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bottom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top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bottom w:val="nil"/>
            </w:tcBorders>
          </w:tcPr>
          <w:p w:rsidR="00E81E92" w:rsidRPr="00E81E92" w:rsidRDefault="00E81E92" w:rsidP="00E81E92">
            <w:pPr>
              <w:spacing w:after="1" w:line="280" w:lineRule="atLeast"/>
              <w:rPr>
                <w:sz w:val="24"/>
                <w:szCs w:val="24"/>
              </w:rPr>
            </w:pPr>
            <w:r w:rsidRPr="00E81E92">
              <w:rPr>
                <w:rFonts w:ascii="Times New Roman" w:hAnsi="Times New Roman"/>
                <w:sz w:val="24"/>
                <w:szCs w:val="24"/>
              </w:rPr>
              <w:t>Дополнительная информация:</w:t>
            </w: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blPrEx>
          <w:tblBorders>
            <w:insideH w:val="nil"/>
          </w:tblBorders>
        </w:tblPrEx>
        <w:tc>
          <w:tcPr>
            <w:tcW w:w="550" w:type="dxa"/>
            <w:vMerge/>
            <w:tcBorders>
              <w:top w:val="nil"/>
              <w:bottom w:val="nil"/>
            </w:tcBorders>
          </w:tcPr>
          <w:p w:rsidR="00E81E92" w:rsidRPr="00E81E92" w:rsidRDefault="00E81E92" w:rsidP="00E81E92">
            <w:pPr>
              <w:rPr>
                <w:sz w:val="24"/>
                <w:szCs w:val="24"/>
              </w:rPr>
            </w:pPr>
          </w:p>
        </w:tc>
        <w:tc>
          <w:tcPr>
            <w:tcW w:w="3694" w:type="dxa"/>
            <w:gridSpan w:val="4"/>
            <w:tcBorders>
              <w:top w:val="nil"/>
              <w:bottom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top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426" w:type="dxa"/>
          </w:tcPr>
          <w:p w:rsidR="00E81E92" w:rsidRPr="00E81E92" w:rsidRDefault="00E81E92" w:rsidP="00E81E92">
            <w:pPr>
              <w:spacing w:after="1" w:line="280" w:lineRule="atLeast"/>
              <w:rPr>
                <w:sz w:val="24"/>
                <w:szCs w:val="24"/>
              </w:rPr>
            </w:pPr>
          </w:p>
        </w:tc>
        <w:tc>
          <w:tcPr>
            <w:tcW w:w="8942" w:type="dxa"/>
            <w:gridSpan w:val="11"/>
          </w:tcPr>
          <w:p w:rsidR="00E81E92" w:rsidRPr="00E81E92" w:rsidRDefault="00E81E92" w:rsidP="00E81E92">
            <w:pPr>
              <w:spacing w:after="1" w:line="280" w:lineRule="atLeast"/>
              <w:rPr>
                <w:sz w:val="24"/>
                <w:szCs w:val="24"/>
              </w:rPr>
            </w:pPr>
            <w:r w:rsidRPr="00E81E92">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426" w:type="dxa"/>
          </w:tcPr>
          <w:p w:rsidR="00E81E92" w:rsidRPr="00E81E92" w:rsidRDefault="00E81E92" w:rsidP="00E81E92">
            <w:pPr>
              <w:spacing w:after="1" w:line="280" w:lineRule="atLeast"/>
              <w:rPr>
                <w:sz w:val="24"/>
                <w:szCs w:val="24"/>
              </w:rPr>
            </w:pPr>
          </w:p>
        </w:tc>
        <w:tc>
          <w:tcPr>
            <w:tcW w:w="444" w:type="dxa"/>
          </w:tcPr>
          <w:p w:rsidR="00E81E92" w:rsidRPr="00E81E92" w:rsidRDefault="00E81E92" w:rsidP="00E81E92">
            <w:pPr>
              <w:spacing w:after="1" w:line="280" w:lineRule="atLeast"/>
              <w:rPr>
                <w:sz w:val="24"/>
                <w:szCs w:val="24"/>
              </w:rPr>
            </w:pPr>
          </w:p>
        </w:tc>
        <w:tc>
          <w:tcPr>
            <w:tcW w:w="3820" w:type="dxa"/>
            <w:gridSpan w:val="4"/>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Образование жилого помещения</w:t>
            </w:r>
          </w:p>
        </w:tc>
        <w:tc>
          <w:tcPr>
            <w:tcW w:w="371" w:type="dxa"/>
          </w:tcPr>
          <w:p w:rsidR="00E81E92" w:rsidRPr="00E81E92" w:rsidRDefault="00E81E92" w:rsidP="00E81E92">
            <w:pPr>
              <w:spacing w:after="1" w:line="280" w:lineRule="atLeast"/>
              <w:rPr>
                <w:sz w:val="24"/>
                <w:szCs w:val="24"/>
              </w:rPr>
            </w:pPr>
          </w:p>
        </w:tc>
        <w:tc>
          <w:tcPr>
            <w:tcW w:w="4307" w:type="dxa"/>
            <w:gridSpan w:val="5"/>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Образование нежилого помещения</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Количество образуемых помещений</w:t>
            </w: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Кадастровый номер здания, сооружения</w:t>
            </w:r>
          </w:p>
        </w:tc>
        <w:tc>
          <w:tcPr>
            <w:tcW w:w="5674" w:type="dxa"/>
            <w:gridSpan w:val="8"/>
          </w:tcPr>
          <w:p w:rsidR="00E81E92" w:rsidRPr="00E81E92" w:rsidRDefault="00E81E92" w:rsidP="00E81E92">
            <w:pPr>
              <w:spacing w:after="1" w:line="280" w:lineRule="atLeast"/>
              <w:rPr>
                <w:sz w:val="24"/>
                <w:szCs w:val="24"/>
              </w:rPr>
            </w:pPr>
            <w:r w:rsidRPr="00E81E92">
              <w:rPr>
                <w:rFonts w:ascii="Times New Roman" w:hAnsi="Times New Roman"/>
                <w:sz w:val="24"/>
                <w:szCs w:val="24"/>
              </w:rPr>
              <w:t>Адрес здания, сооружения</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bottom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top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bottom w:val="nil"/>
            </w:tcBorders>
          </w:tcPr>
          <w:p w:rsidR="00E81E92" w:rsidRPr="00E81E92" w:rsidRDefault="00E81E92" w:rsidP="00E81E92">
            <w:pPr>
              <w:spacing w:after="1" w:line="280" w:lineRule="atLeast"/>
              <w:rPr>
                <w:sz w:val="24"/>
                <w:szCs w:val="24"/>
              </w:rPr>
            </w:pPr>
            <w:r w:rsidRPr="00E81E92">
              <w:rPr>
                <w:rFonts w:ascii="Times New Roman" w:hAnsi="Times New Roman"/>
                <w:sz w:val="24"/>
                <w:szCs w:val="24"/>
              </w:rPr>
              <w:t>Дополнительная информация:</w:t>
            </w: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blPrEx>
          <w:tblBorders>
            <w:insideH w:val="nil"/>
          </w:tblBorders>
        </w:tblPrEx>
        <w:tc>
          <w:tcPr>
            <w:tcW w:w="550" w:type="dxa"/>
            <w:vMerge/>
            <w:tcBorders>
              <w:top w:val="nil"/>
              <w:bottom w:val="nil"/>
            </w:tcBorders>
          </w:tcPr>
          <w:p w:rsidR="00E81E92" w:rsidRPr="00E81E92" w:rsidRDefault="00E81E92" w:rsidP="00E81E92">
            <w:pPr>
              <w:rPr>
                <w:sz w:val="24"/>
                <w:szCs w:val="24"/>
              </w:rPr>
            </w:pPr>
          </w:p>
        </w:tc>
        <w:tc>
          <w:tcPr>
            <w:tcW w:w="3694" w:type="dxa"/>
            <w:gridSpan w:val="4"/>
            <w:tcBorders>
              <w:top w:val="nil"/>
              <w:bottom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tcBorders>
              <w:top w:val="nil"/>
            </w:tcBorders>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val="restart"/>
            <w:tcBorders>
              <w:top w:val="nil"/>
              <w:bottom w:val="nil"/>
            </w:tcBorders>
          </w:tcPr>
          <w:p w:rsidR="00E81E92" w:rsidRPr="00E81E92" w:rsidRDefault="00E81E92" w:rsidP="00E81E92">
            <w:pPr>
              <w:spacing w:after="1" w:line="280" w:lineRule="atLeast"/>
              <w:rPr>
                <w:sz w:val="24"/>
                <w:szCs w:val="24"/>
              </w:rPr>
            </w:pPr>
          </w:p>
        </w:tc>
        <w:tc>
          <w:tcPr>
            <w:tcW w:w="426" w:type="dxa"/>
          </w:tcPr>
          <w:p w:rsidR="00E81E92" w:rsidRPr="00E81E92" w:rsidRDefault="00E81E92" w:rsidP="00E81E92">
            <w:pPr>
              <w:spacing w:after="1" w:line="280" w:lineRule="atLeast"/>
              <w:rPr>
                <w:sz w:val="24"/>
                <w:szCs w:val="24"/>
              </w:rPr>
            </w:pPr>
          </w:p>
        </w:tc>
        <w:tc>
          <w:tcPr>
            <w:tcW w:w="8942" w:type="dxa"/>
            <w:gridSpan w:val="11"/>
            <w:vAlign w:val="bottom"/>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Образованием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-места в здании, сооружении путем раздела здания, сооружения</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Align w:val="center"/>
          </w:tcPr>
          <w:p w:rsidR="00E81E92" w:rsidRPr="00E81E92" w:rsidRDefault="00E81E92" w:rsidP="00E81E92">
            <w:pPr>
              <w:spacing w:after="1" w:line="280" w:lineRule="atLeast"/>
              <w:jc w:val="both"/>
              <w:rPr>
                <w:sz w:val="24"/>
                <w:szCs w:val="24"/>
              </w:rPr>
            </w:pPr>
            <w:r w:rsidRPr="00E81E92">
              <w:rPr>
                <w:rFonts w:ascii="Times New Roman" w:hAnsi="Times New Roman"/>
                <w:sz w:val="24"/>
                <w:szCs w:val="24"/>
              </w:rPr>
              <w:t xml:space="preserve">Количество образуемых </w:t>
            </w:r>
            <w:proofErr w:type="spellStart"/>
            <w:r w:rsidRPr="00E81E92">
              <w:rPr>
                <w:rFonts w:ascii="Times New Roman" w:hAnsi="Times New Roman"/>
                <w:sz w:val="24"/>
                <w:szCs w:val="24"/>
              </w:rPr>
              <w:t>машиномест</w:t>
            </w:r>
            <w:proofErr w:type="spellEnd"/>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Align w:val="bottom"/>
          </w:tcPr>
          <w:p w:rsidR="00E81E92" w:rsidRPr="00E81E92" w:rsidRDefault="00E81E92" w:rsidP="00E81E92">
            <w:pPr>
              <w:spacing w:after="1" w:line="280" w:lineRule="atLeast"/>
              <w:rPr>
                <w:sz w:val="24"/>
                <w:szCs w:val="24"/>
              </w:rPr>
            </w:pPr>
            <w:r w:rsidRPr="00E81E92">
              <w:rPr>
                <w:rFonts w:ascii="Times New Roman" w:hAnsi="Times New Roman"/>
                <w:sz w:val="24"/>
                <w:szCs w:val="24"/>
              </w:rPr>
              <w:t>Кадастровый номер здания, сооружения</w:t>
            </w:r>
          </w:p>
        </w:tc>
        <w:tc>
          <w:tcPr>
            <w:tcW w:w="5674" w:type="dxa"/>
            <w:gridSpan w:val="8"/>
          </w:tcPr>
          <w:p w:rsidR="00E81E92" w:rsidRPr="00E81E92" w:rsidRDefault="00E81E92" w:rsidP="00E81E92">
            <w:pPr>
              <w:spacing w:after="1" w:line="280" w:lineRule="atLeast"/>
              <w:rPr>
                <w:sz w:val="24"/>
                <w:szCs w:val="24"/>
              </w:rPr>
            </w:pPr>
            <w:r w:rsidRPr="00E81E92">
              <w:rPr>
                <w:rFonts w:ascii="Times New Roman" w:hAnsi="Times New Roman"/>
                <w:sz w:val="24"/>
                <w:szCs w:val="24"/>
              </w:rPr>
              <w:t>Адрес здания, сооружения</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val="restart"/>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tcPr>
          <w:p w:rsidR="00E81E92" w:rsidRPr="00E81E92" w:rsidRDefault="00E81E92" w:rsidP="00E81E92">
            <w:pPr>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val="restart"/>
          </w:tcPr>
          <w:p w:rsidR="00E81E92" w:rsidRPr="00E81E92" w:rsidRDefault="00E81E92" w:rsidP="00E81E92">
            <w:pPr>
              <w:spacing w:after="1" w:line="280" w:lineRule="atLeast"/>
              <w:rPr>
                <w:sz w:val="24"/>
                <w:szCs w:val="24"/>
              </w:rPr>
            </w:pPr>
            <w:r w:rsidRPr="00E81E92">
              <w:rPr>
                <w:rFonts w:ascii="Times New Roman" w:hAnsi="Times New Roman"/>
                <w:sz w:val="24"/>
                <w:szCs w:val="24"/>
              </w:rPr>
              <w:t>Дополнительная информация:</w:t>
            </w: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tcPr>
          <w:p w:rsidR="00E81E92" w:rsidRPr="00E81E92" w:rsidRDefault="00E81E92" w:rsidP="00E81E92">
            <w:pPr>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tcPr>
          <w:p w:rsidR="00E81E92" w:rsidRPr="00E81E92" w:rsidRDefault="00E81E92" w:rsidP="00E81E92">
            <w:pPr>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426" w:type="dxa"/>
          </w:tcPr>
          <w:p w:rsidR="00E81E92" w:rsidRPr="00E81E92" w:rsidRDefault="00E81E92" w:rsidP="00E81E92">
            <w:pPr>
              <w:spacing w:after="1" w:line="280" w:lineRule="atLeast"/>
              <w:rPr>
                <w:sz w:val="24"/>
                <w:szCs w:val="24"/>
              </w:rPr>
            </w:pPr>
          </w:p>
        </w:tc>
        <w:tc>
          <w:tcPr>
            <w:tcW w:w="8942" w:type="dxa"/>
            <w:gridSpan w:val="11"/>
            <w:vAlign w:val="bottom"/>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Образованием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-места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 xml:space="preserve">-мест) в здании, сооружении путем раздела помещения,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-места</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Align w:val="center"/>
          </w:tcPr>
          <w:p w:rsidR="00E81E92" w:rsidRPr="00E81E92" w:rsidRDefault="00E81E92" w:rsidP="00E81E92">
            <w:pPr>
              <w:spacing w:after="1" w:line="280" w:lineRule="atLeast"/>
              <w:jc w:val="both"/>
              <w:rPr>
                <w:sz w:val="24"/>
                <w:szCs w:val="24"/>
              </w:rPr>
            </w:pPr>
            <w:r w:rsidRPr="00E81E92">
              <w:rPr>
                <w:rFonts w:ascii="Times New Roman" w:hAnsi="Times New Roman"/>
                <w:sz w:val="24"/>
                <w:szCs w:val="24"/>
              </w:rPr>
              <w:t xml:space="preserve">Количество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w:t>
            </w: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Align w:val="bottom"/>
          </w:tcPr>
          <w:p w:rsidR="00E81E92" w:rsidRPr="00E81E92" w:rsidRDefault="00E81E92" w:rsidP="00E81E92">
            <w:pPr>
              <w:spacing w:after="1" w:line="280" w:lineRule="atLeast"/>
              <w:jc w:val="both"/>
              <w:rPr>
                <w:sz w:val="24"/>
                <w:szCs w:val="24"/>
              </w:rPr>
            </w:pPr>
            <w:r w:rsidRPr="00E81E92">
              <w:rPr>
                <w:rFonts w:ascii="Times New Roman" w:hAnsi="Times New Roman"/>
                <w:sz w:val="24"/>
                <w:szCs w:val="24"/>
              </w:rPr>
              <w:t xml:space="preserve">Кадастровый номер помещения,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-места, раздел которого осуществляется</w:t>
            </w:r>
          </w:p>
        </w:tc>
        <w:tc>
          <w:tcPr>
            <w:tcW w:w="5674" w:type="dxa"/>
            <w:gridSpan w:val="8"/>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Адрес помещения,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-места раздел которого осуществляется</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val="restart"/>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tcPr>
          <w:p w:rsidR="00E81E92" w:rsidRPr="00E81E92" w:rsidRDefault="00E81E92" w:rsidP="00E81E92">
            <w:pPr>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val="restart"/>
          </w:tcPr>
          <w:p w:rsidR="00E81E92" w:rsidRPr="00E81E92" w:rsidRDefault="00E81E92" w:rsidP="00E81E92">
            <w:pPr>
              <w:spacing w:after="1" w:line="280" w:lineRule="atLeast"/>
              <w:jc w:val="both"/>
              <w:rPr>
                <w:sz w:val="24"/>
                <w:szCs w:val="24"/>
              </w:rPr>
            </w:pPr>
            <w:r w:rsidRPr="00E81E92">
              <w:rPr>
                <w:rFonts w:ascii="Times New Roman" w:hAnsi="Times New Roman"/>
                <w:sz w:val="24"/>
                <w:szCs w:val="24"/>
              </w:rPr>
              <w:t>Дополнительная информация:</w:t>
            </w: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tcPr>
          <w:p w:rsidR="00E81E92" w:rsidRPr="00E81E92" w:rsidRDefault="00E81E92" w:rsidP="00E81E92">
            <w:pPr>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tcPr>
          <w:p w:rsidR="00E81E92" w:rsidRPr="00E81E92" w:rsidRDefault="00E81E92" w:rsidP="00E81E92">
            <w:pPr>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426" w:type="dxa"/>
          </w:tcPr>
          <w:p w:rsidR="00E81E92" w:rsidRPr="00E81E92" w:rsidRDefault="00E81E92" w:rsidP="00E81E92">
            <w:pPr>
              <w:spacing w:after="1" w:line="280" w:lineRule="atLeast"/>
              <w:rPr>
                <w:sz w:val="24"/>
                <w:szCs w:val="24"/>
              </w:rPr>
            </w:pPr>
          </w:p>
        </w:tc>
        <w:tc>
          <w:tcPr>
            <w:tcW w:w="8942" w:type="dxa"/>
            <w:gridSpan w:val="11"/>
            <w:vAlign w:val="bottom"/>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Образованием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 xml:space="preserve">-места в здании, сооружении путем объединения помещений,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 в здании, сооружении</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Align w:val="bottom"/>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Количество объединяемых помещений,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w:t>
            </w: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Align w:val="center"/>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Кадастровый номер объединяемого помещения </w:t>
            </w:r>
            <w:hyperlink w:anchor="P610" w:history="1">
              <w:r w:rsidRPr="00E81E92">
                <w:rPr>
                  <w:rFonts w:ascii="Times New Roman" w:hAnsi="Times New Roman"/>
                  <w:color w:val="0000FF"/>
                  <w:sz w:val="24"/>
                  <w:szCs w:val="24"/>
                </w:rPr>
                <w:t>&lt;4&gt;</w:t>
              </w:r>
            </w:hyperlink>
          </w:p>
        </w:tc>
        <w:tc>
          <w:tcPr>
            <w:tcW w:w="5674" w:type="dxa"/>
            <w:gridSpan w:val="8"/>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Адрес объединяемого помещения </w:t>
            </w:r>
            <w:hyperlink w:anchor="P610" w:history="1">
              <w:r w:rsidRPr="00E81E92">
                <w:rPr>
                  <w:rFonts w:ascii="Times New Roman" w:hAnsi="Times New Roman"/>
                  <w:color w:val="0000FF"/>
                  <w:sz w:val="24"/>
                  <w:szCs w:val="24"/>
                </w:rPr>
                <w:t>&lt;4&gt;</w:t>
              </w:r>
            </w:hyperlink>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val="restart"/>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tcPr>
          <w:p w:rsidR="00E81E92" w:rsidRPr="00E81E92" w:rsidRDefault="00E81E92" w:rsidP="00E81E92">
            <w:pPr>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val="restart"/>
          </w:tcPr>
          <w:p w:rsidR="00E81E92" w:rsidRPr="00E81E92" w:rsidRDefault="00E81E92" w:rsidP="00E81E92">
            <w:pPr>
              <w:spacing w:after="1" w:line="280" w:lineRule="atLeast"/>
              <w:rPr>
                <w:sz w:val="24"/>
                <w:szCs w:val="24"/>
              </w:rPr>
            </w:pPr>
            <w:r w:rsidRPr="00E81E92">
              <w:rPr>
                <w:rFonts w:ascii="Times New Roman" w:hAnsi="Times New Roman"/>
                <w:sz w:val="24"/>
                <w:szCs w:val="24"/>
              </w:rPr>
              <w:t>Дополнительная информация:</w:t>
            </w: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tcPr>
          <w:p w:rsidR="00E81E92" w:rsidRPr="00E81E92" w:rsidRDefault="00E81E92" w:rsidP="00E81E92">
            <w:pPr>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tcPr>
          <w:p w:rsidR="00E81E92" w:rsidRPr="00E81E92" w:rsidRDefault="00E81E92" w:rsidP="00E81E92">
            <w:pPr>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426" w:type="dxa"/>
          </w:tcPr>
          <w:p w:rsidR="00E81E92" w:rsidRPr="00E81E92" w:rsidRDefault="00E81E92" w:rsidP="00E81E92">
            <w:pPr>
              <w:spacing w:after="1" w:line="280" w:lineRule="atLeast"/>
              <w:rPr>
                <w:sz w:val="24"/>
                <w:szCs w:val="24"/>
              </w:rPr>
            </w:pPr>
          </w:p>
        </w:tc>
        <w:tc>
          <w:tcPr>
            <w:tcW w:w="8942" w:type="dxa"/>
            <w:gridSpan w:val="11"/>
            <w:vAlign w:val="bottom"/>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Образованием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-места в здании, сооружении путем переустройства и (или) перепланировки мест общего пользования</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Align w:val="center"/>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Количество образуемых </w:t>
            </w:r>
            <w:proofErr w:type="spellStart"/>
            <w:r w:rsidRPr="00E81E92">
              <w:rPr>
                <w:rFonts w:ascii="Times New Roman" w:hAnsi="Times New Roman"/>
                <w:sz w:val="24"/>
                <w:szCs w:val="24"/>
              </w:rPr>
              <w:t>машиномест</w:t>
            </w:r>
            <w:proofErr w:type="spellEnd"/>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Align w:val="bottom"/>
          </w:tcPr>
          <w:p w:rsidR="00E81E92" w:rsidRPr="00E81E92" w:rsidRDefault="00E81E92" w:rsidP="00E81E92">
            <w:pPr>
              <w:spacing w:after="1" w:line="280" w:lineRule="atLeast"/>
              <w:rPr>
                <w:sz w:val="24"/>
                <w:szCs w:val="24"/>
              </w:rPr>
            </w:pPr>
            <w:r w:rsidRPr="00E81E92">
              <w:rPr>
                <w:rFonts w:ascii="Times New Roman" w:hAnsi="Times New Roman"/>
                <w:sz w:val="24"/>
                <w:szCs w:val="24"/>
              </w:rPr>
              <w:t>Кадастровый номер здания, сооружения</w:t>
            </w:r>
          </w:p>
        </w:tc>
        <w:tc>
          <w:tcPr>
            <w:tcW w:w="5674" w:type="dxa"/>
            <w:gridSpan w:val="8"/>
          </w:tcPr>
          <w:p w:rsidR="00E81E92" w:rsidRPr="00E81E92" w:rsidRDefault="00E81E92" w:rsidP="00E81E92">
            <w:pPr>
              <w:spacing w:after="1" w:line="280" w:lineRule="atLeast"/>
              <w:rPr>
                <w:sz w:val="24"/>
                <w:szCs w:val="24"/>
              </w:rPr>
            </w:pPr>
            <w:r w:rsidRPr="00E81E92">
              <w:rPr>
                <w:rFonts w:ascii="Times New Roman" w:hAnsi="Times New Roman"/>
                <w:sz w:val="24"/>
                <w:szCs w:val="24"/>
              </w:rPr>
              <w:t>Адрес здания, сооружения</w:t>
            </w: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val="restart"/>
          </w:tcPr>
          <w:p w:rsidR="00E81E92" w:rsidRPr="00E81E92" w:rsidRDefault="00E81E92" w:rsidP="00E81E92">
            <w:pPr>
              <w:spacing w:after="1" w:line="280" w:lineRule="atLeast"/>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tcPr>
          <w:p w:rsidR="00E81E92" w:rsidRPr="00E81E92" w:rsidRDefault="00E81E92" w:rsidP="00E81E92">
            <w:pPr>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val="restart"/>
          </w:tcPr>
          <w:p w:rsidR="00E81E92" w:rsidRPr="00E81E92" w:rsidRDefault="00E81E92" w:rsidP="00E81E92">
            <w:pPr>
              <w:spacing w:after="1" w:line="280" w:lineRule="atLeast"/>
              <w:rPr>
                <w:sz w:val="24"/>
                <w:szCs w:val="24"/>
              </w:rPr>
            </w:pPr>
            <w:r w:rsidRPr="00E81E92">
              <w:rPr>
                <w:rFonts w:ascii="Times New Roman" w:hAnsi="Times New Roman"/>
                <w:sz w:val="24"/>
                <w:szCs w:val="24"/>
              </w:rPr>
              <w:t>Дополнительная информация:</w:t>
            </w: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tcPr>
          <w:p w:rsidR="00E81E92" w:rsidRPr="00E81E92" w:rsidRDefault="00E81E92" w:rsidP="00E81E92">
            <w:pPr>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bottom w:val="nil"/>
            </w:tcBorders>
          </w:tcPr>
          <w:p w:rsidR="00E81E92" w:rsidRPr="00E81E92" w:rsidRDefault="00E81E92" w:rsidP="00E81E92">
            <w:pPr>
              <w:rPr>
                <w:sz w:val="24"/>
                <w:szCs w:val="24"/>
              </w:rPr>
            </w:pPr>
          </w:p>
        </w:tc>
        <w:tc>
          <w:tcPr>
            <w:tcW w:w="3694" w:type="dxa"/>
            <w:gridSpan w:val="4"/>
            <w:vMerge/>
          </w:tcPr>
          <w:p w:rsidR="00E81E92" w:rsidRPr="00E81E92" w:rsidRDefault="00E81E92" w:rsidP="00E81E92">
            <w:pPr>
              <w:rPr>
                <w:sz w:val="24"/>
                <w:szCs w:val="24"/>
              </w:rPr>
            </w:pPr>
          </w:p>
        </w:tc>
        <w:tc>
          <w:tcPr>
            <w:tcW w:w="5674" w:type="dxa"/>
            <w:gridSpan w:val="8"/>
          </w:tcPr>
          <w:p w:rsidR="00E81E92" w:rsidRPr="00E81E92" w:rsidRDefault="00E81E92" w:rsidP="00E81E92">
            <w:pPr>
              <w:spacing w:after="1" w:line="280" w:lineRule="atLeast"/>
              <w:rPr>
                <w:sz w:val="24"/>
                <w:szCs w:val="24"/>
              </w:rPr>
            </w:pPr>
          </w:p>
        </w:tc>
      </w:tr>
      <w:tr w:rsidR="00E81E92" w:rsidRPr="00E81E92" w:rsidTr="00E81E92">
        <w:tc>
          <w:tcPr>
            <w:tcW w:w="550" w:type="dxa"/>
            <w:vMerge w:val="restart"/>
            <w:tcBorders>
              <w:top w:val="nil"/>
            </w:tcBorders>
          </w:tcPr>
          <w:p w:rsidR="00E81E92" w:rsidRPr="00E81E92" w:rsidRDefault="00E81E92" w:rsidP="00E81E92">
            <w:pPr>
              <w:spacing w:after="1" w:line="280" w:lineRule="atLeast"/>
              <w:rPr>
                <w:sz w:val="24"/>
                <w:szCs w:val="24"/>
              </w:rPr>
            </w:pPr>
          </w:p>
        </w:tc>
        <w:tc>
          <w:tcPr>
            <w:tcW w:w="426" w:type="dxa"/>
          </w:tcPr>
          <w:p w:rsidR="00E81E92" w:rsidRPr="00E81E92" w:rsidRDefault="00E81E92" w:rsidP="00E81E92">
            <w:pPr>
              <w:spacing w:after="1" w:line="280" w:lineRule="atLeast"/>
              <w:rPr>
                <w:sz w:val="24"/>
                <w:szCs w:val="24"/>
              </w:rPr>
            </w:pPr>
          </w:p>
        </w:tc>
        <w:tc>
          <w:tcPr>
            <w:tcW w:w="8942" w:type="dxa"/>
            <w:gridSpan w:val="11"/>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Необходимостью приведения адреса земельного участка, здания (строения), сооружения, помещения,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 xml:space="preserve">-места, государственный кадастровый учет которого осуществлен в соответствии с Федеральным </w:t>
            </w:r>
            <w:hyperlink r:id="rId11" w:history="1">
              <w:r w:rsidRPr="00E81E92">
                <w:rPr>
                  <w:rFonts w:ascii="Times New Roman" w:hAnsi="Times New Roman"/>
                  <w:color w:val="0000FF"/>
                  <w:sz w:val="24"/>
                  <w:szCs w:val="24"/>
                </w:rPr>
                <w:t>законом</w:t>
              </w:r>
            </w:hyperlink>
            <w:r w:rsidRPr="00E81E92">
              <w:rPr>
                <w:rFonts w:ascii="Times New Roman" w:hAnsi="Times New Roman"/>
                <w:sz w:val="24"/>
                <w:szCs w:val="24"/>
              </w:rPr>
              <w:t xml:space="preserve"> от 13 июля 2015 г. № </w:t>
            </w:r>
            <w:r w:rsidRPr="00E81E92">
              <w:rPr>
                <w:rFonts w:ascii="Times New Roman" w:hAnsi="Times New Roman"/>
                <w:sz w:val="24"/>
                <w:szCs w:val="24"/>
              </w:rPr>
              <w:lastRenderedPageBreak/>
              <w:t xml:space="preserve">218-ФЗ "О государственной регистрации недвижимости"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-место</w:t>
            </w:r>
          </w:p>
        </w:tc>
      </w:tr>
      <w:tr w:rsidR="00E81E92" w:rsidRPr="00E81E92" w:rsidTr="00E81E92">
        <w:tc>
          <w:tcPr>
            <w:tcW w:w="550" w:type="dxa"/>
            <w:vMerge/>
            <w:tcBorders>
              <w:top w:val="nil"/>
            </w:tcBorders>
          </w:tcPr>
          <w:p w:rsidR="00E81E92" w:rsidRPr="00E81E92" w:rsidRDefault="00E81E92" w:rsidP="00E81E92">
            <w:pPr>
              <w:rPr>
                <w:sz w:val="24"/>
                <w:szCs w:val="24"/>
              </w:rPr>
            </w:pPr>
          </w:p>
        </w:tc>
        <w:tc>
          <w:tcPr>
            <w:tcW w:w="4690" w:type="dxa"/>
            <w:gridSpan w:val="6"/>
            <w:vAlign w:val="center"/>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Кадастровый номер земельного участка, здания (строения), сооружения, помещения, </w:t>
            </w:r>
            <w:proofErr w:type="spellStart"/>
            <w:r w:rsidRPr="00E81E92">
              <w:rPr>
                <w:rFonts w:ascii="Times New Roman" w:hAnsi="Times New Roman"/>
                <w:sz w:val="24"/>
                <w:szCs w:val="24"/>
              </w:rPr>
              <w:t>машиноместа</w:t>
            </w:r>
            <w:proofErr w:type="spellEnd"/>
          </w:p>
        </w:tc>
        <w:tc>
          <w:tcPr>
            <w:tcW w:w="4678" w:type="dxa"/>
            <w:gridSpan w:val="6"/>
            <w:vAlign w:val="center"/>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Существующий адрес земельного участка, здания (строения), сооружения, помещения, </w:t>
            </w:r>
            <w:proofErr w:type="spellStart"/>
            <w:r w:rsidRPr="00E81E92">
              <w:rPr>
                <w:rFonts w:ascii="Times New Roman" w:hAnsi="Times New Roman"/>
                <w:sz w:val="24"/>
                <w:szCs w:val="24"/>
              </w:rPr>
              <w:t>машиноместа</w:t>
            </w:r>
            <w:proofErr w:type="spellEnd"/>
          </w:p>
        </w:tc>
      </w:tr>
      <w:tr w:rsidR="00E81E92" w:rsidRPr="00E81E92" w:rsidTr="00E81E92">
        <w:tc>
          <w:tcPr>
            <w:tcW w:w="550" w:type="dxa"/>
            <w:vMerge/>
            <w:tcBorders>
              <w:top w:val="nil"/>
            </w:tcBorders>
          </w:tcPr>
          <w:p w:rsidR="00E81E92" w:rsidRPr="00E81E92" w:rsidRDefault="00E81E92" w:rsidP="00E81E92">
            <w:pPr>
              <w:rPr>
                <w:sz w:val="24"/>
                <w:szCs w:val="24"/>
              </w:rPr>
            </w:pPr>
          </w:p>
        </w:tc>
        <w:tc>
          <w:tcPr>
            <w:tcW w:w="4690" w:type="dxa"/>
            <w:gridSpan w:val="6"/>
            <w:vMerge w:val="restart"/>
          </w:tcPr>
          <w:p w:rsidR="00E81E92" w:rsidRPr="00E81E92" w:rsidRDefault="00E81E92" w:rsidP="00E81E92">
            <w:pPr>
              <w:spacing w:after="1" w:line="280" w:lineRule="atLeast"/>
              <w:rPr>
                <w:sz w:val="24"/>
                <w:szCs w:val="24"/>
              </w:rPr>
            </w:pPr>
          </w:p>
        </w:tc>
        <w:tc>
          <w:tcPr>
            <w:tcW w:w="4678"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tcBorders>
          </w:tcPr>
          <w:p w:rsidR="00E81E92" w:rsidRPr="00E81E92" w:rsidRDefault="00E81E92" w:rsidP="00E81E92">
            <w:pPr>
              <w:rPr>
                <w:sz w:val="24"/>
                <w:szCs w:val="24"/>
              </w:rPr>
            </w:pPr>
          </w:p>
        </w:tc>
        <w:tc>
          <w:tcPr>
            <w:tcW w:w="4690" w:type="dxa"/>
            <w:gridSpan w:val="6"/>
            <w:vMerge/>
          </w:tcPr>
          <w:p w:rsidR="00E81E92" w:rsidRPr="00E81E92" w:rsidRDefault="00E81E92" w:rsidP="00E81E92">
            <w:pPr>
              <w:rPr>
                <w:sz w:val="24"/>
                <w:szCs w:val="24"/>
              </w:rPr>
            </w:pPr>
          </w:p>
        </w:tc>
        <w:tc>
          <w:tcPr>
            <w:tcW w:w="4678"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tcBorders>
          </w:tcPr>
          <w:p w:rsidR="00E81E92" w:rsidRPr="00E81E92" w:rsidRDefault="00E81E92" w:rsidP="00E81E92">
            <w:pPr>
              <w:rPr>
                <w:sz w:val="24"/>
                <w:szCs w:val="24"/>
              </w:rPr>
            </w:pPr>
          </w:p>
        </w:tc>
        <w:tc>
          <w:tcPr>
            <w:tcW w:w="4690" w:type="dxa"/>
            <w:gridSpan w:val="6"/>
            <w:vMerge w:val="restart"/>
          </w:tcPr>
          <w:p w:rsidR="00E81E92" w:rsidRPr="00E81E92" w:rsidRDefault="00E81E92" w:rsidP="00E81E92">
            <w:pPr>
              <w:spacing w:after="1" w:line="280" w:lineRule="atLeast"/>
              <w:rPr>
                <w:sz w:val="24"/>
                <w:szCs w:val="24"/>
              </w:rPr>
            </w:pPr>
            <w:r w:rsidRPr="00E81E92">
              <w:rPr>
                <w:rFonts w:ascii="Times New Roman" w:hAnsi="Times New Roman"/>
                <w:sz w:val="24"/>
                <w:szCs w:val="24"/>
              </w:rPr>
              <w:t>Дополнительная информация:</w:t>
            </w:r>
          </w:p>
        </w:tc>
        <w:tc>
          <w:tcPr>
            <w:tcW w:w="4678"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tcBorders>
          </w:tcPr>
          <w:p w:rsidR="00E81E92" w:rsidRPr="00E81E92" w:rsidRDefault="00E81E92" w:rsidP="00E81E92">
            <w:pPr>
              <w:rPr>
                <w:sz w:val="24"/>
                <w:szCs w:val="24"/>
              </w:rPr>
            </w:pPr>
          </w:p>
        </w:tc>
        <w:tc>
          <w:tcPr>
            <w:tcW w:w="4690" w:type="dxa"/>
            <w:gridSpan w:val="6"/>
            <w:vMerge/>
          </w:tcPr>
          <w:p w:rsidR="00E81E92" w:rsidRPr="00E81E92" w:rsidRDefault="00E81E92" w:rsidP="00E81E92">
            <w:pPr>
              <w:rPr>
                <w:sz w:val="24"/>
                <w:szCs w:val="24"/>
              </w:rPr>
            </w:pPr>
          </w:p>
        </w:tc>
        <w:tc>
          <w:tcPr>
            <w:tcW w:w="4678"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tcBorders>
          </w:tcPr>
          <w:p w:rsidR="00E81E92" w:rsidRPr="00E81E92" w:rsidRDefault="00E81E92" w:rsidP="00E81E92">
            <w:pPr>
              <w:rPr>
                <w:sz w:val="24"/>
                <w:szCs w:val="24"/>
              </w:rPr>
            </w:pPr>
          </w:p>
        </w:tc>
        <w:tc>
          <w:tcPr>
            <w:tcW w:w="4690" w:type="dxa"/>
            <w:gridSpan w:val="6"/>
            <w:vMerge/>
          </w:tcPr>
          <w:p w:rsidR="00E81E92" w:rsidRPr="00E81E92" w:rsidRDefault="00E81E92" w:rsidP="00E81E92">
            <w:pPr>
              <w:rPr>
                <w:sz w:val="24"/>
                <w:szCs w:val="24"/>
              </w:rPr>
            </w:pPr>
          </w:p>
        </w:tc>
        <w:tc>
          <w:tcPr>
            <w:tcW w:w="4678"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tcBorders>
          </w:tcPr>
          <w:p w:rsidR="00E81E92" w:rsidRPr="00E81E92" w:rsidRDefault="00E81E92" w:rsidP="00E81E92">
            <w:pPr>
              <w:rPr>
                <w:sz w:val="24"/>
                <w:szCs w:val="24"/>
              </w:rPr>
            </w:pPr>
          </w:p>
        </w:tc>
        <w:tc>
          <w:tcPr>
            <w:tcW w:w="426" w:type="dxa"/>
          </w:tcPr>
          <w:p w:rsidR="00E81E92" w:rsidRPr="00E81E92" w:rsidRDefault="00E81E92" w:rsidP="00E81E92">
            <w:pPr>
              <w:spacing w:after="1" w:line="280" w:lineRule="atLeast"/>
              <w:rPr>
                <w:sz w:val="24"/>
                <w:szCs w:val="24"/>
              </w:rPr>
            </w:pPr>
          </w:p>
        </w:tc>
        <w:tc>
          <w:tcPr>
            <w:tcW w:w="8942" w:type="dxa"/>
            <w:gridSpan w:val="11"/>
            <w:vAlign w:val="bottom"/>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Отсутствием у земельного участка, здания (строения), сооружения, помещения, </w:t>
            </w:r>
            <w:proofErr w:type="spellStart"/>
            <w:r w:rsidRPr="00E81E92">
              <w:rPr>
                <w:rFonts w:ascii="Times New Roman" w:hAnsi="Times New Roman"/>
                <w:sz w:val="24"/>
                <w:szCs w:val="24"/>
              </w:rPr>
              <w:t>машино</w:t>
            </w:r>
            <w:proofErr w:type="spellEnd"/>
            <w:r w:rsidRPr="00E81E92">
              <w:rPr>
                <w:rFonts w:ascii="Times New Roman" w:hAnsi="Times New Roman"/>
                <w:sz w:val="24"/>
                <w:szCs w:val="24"/>
              </w:rPr>
              <w:t xml:space="preserve">-места, государственный кадастровый учет которого осуществлен в соответствии с Федеральным </w:t>
            </w:r>
            <w:hyperlink r:id="rId12" w:history="1">
              <w:r w:rsidRPr="00E81E92">
                <w:rPr>
                  <w:rFonts w:ascii="Times New Roman" w:hAnsi="Times New Roman"/>
                  <w:color w:val="0000FF"/>
                  <w:sz w:val="24"/>
                  <w:szCs w:val="24"/>
                </w:rPr>
                <w:t>законом</w:t>
              </w:r>
            </w:hyperlink>
            <w:r w:rsidRPr="00E81E92">
              <w:rPr>
                <w:rFonts w:ascii="Times New Roman" w:hAnsi="Times New Roman"/>
                <w:sz w:val="24"/>
                <w:szCs w:val="24"/>
              </w:rPr>
              <w:t xml:space="preserve"> "О государственной регистрации недвижимости", адреса</w:t>
            </w:r>
          </w:p>
        </w:tc>
      </w:tr>
      <w:tr w:rsidR="00E81E92" w:rsidRPr="00E81E92" w:rsidTr="00E81E92">
        <w:tc>
          <w:tcPr>
            <w:tcW w:w="550" w:type="dxa"/>
            <w:vMerge/>
            <w:tcBorders>
              <w:top w:val="nil"/>
            </w:tcBorders>
          </w:tcPr>
          <w:p w:rsidR="00E81E92" w:rsidRPr="00E81E92" w:rsidRDefault="00E81E92" w:rsidP="00E81E92">
            <w:pPr>
              <w:rPr>
                <w:sz w:val="24"/>
                <w:szCs w:val="24"/>
              </w:rPr>
            </w:pPr>
          </w:p>
        </w:tc>
        <w:tc>
          <w:tcPr>
            <w:tcW w:w="4690" w:type="dxa"/>
            <w:gridSpan w:val="6"/>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Кадастровый номер земельного участка, здания (строения), сооружения, помещения, </w:t>
            </w:r>
            <w:proofErr w:type="spellStart"/>
            <w:r w:rsidRPr="00E81E92">
              <w:rPr>
                <w:rFonts w:ascii="Times New Roman" w:hAnsi="Times New Roman"/>
                <w:sz w:val="24"/>
                <w:szCs w:val="24"/>
              </w:rPr>
              <w:t>машиноместа</w:t>
            </w:r>
            <w:proofErr w:type="spellEnd"/>
          </w:p>
        </w:tc>
        <w:tc>
          <w:tcPr>
            <w:tcW w:w="4678" w:type="dxa"/>
            <w:gridSpan w:val="6"/>
            <w:vAlign w:val="bottom"/>
          </w:tcPr>
          <w:p w:rsidR="00E81E92" w:rsidRPr="00E81E92" w:rsidRDefault="00E81E92" w:rsidP="00E81E92">
            <w:pPr>
              <w:spacing w:after="1" w:line="280" w:lineRule="atLeast"/>
              <w:rPr>
                <w:sz w:val="24"/>
                <w:szCs w:val="24"/>
              </w:rPr>
            </w:pPr>
            <w:r w:rsidRPr="00E81E92">
              <w:rPr>
                <w:rFonts w:ascii="Times New Roman" w:hAnsi="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81E92" w:rsidRPr="00E81E92" w:rsidTr="00E81E92">
        <w:tc>
          <w:tcPr>
            <w:tcW w:w="550" w:type="dxa"/>
            <w:vMerge/>
            <w:tcBorders>
              <w:top w:val="nil"/>
            </w:tcBorders>
          </w:tcPr>
          <w:p w:rsidR="00E81E92" w:rsidRPr="00E81E92" w:rsidRDefault="00E81E92" w:rsidP="00E81E92">
            <w:pPr>
              <w:rPr>
                <w:sz w:val="24"/>
                <w:szCs w:val="24"/>
              </w:rPr>
            </w:pPr>
          </w:p>
        </w:tc>
        <w:tc>
          <w:tcPr>
            <w:tcW w:w="4690" w:type="dxa"/>
            <w:gridSpan w:val="6"/>
          </w:tcPr>
          <w:p w:rsidR="00E81E92" w:rsidRPr="00E81E92" w:rsidRDefault="00E81E92" w:rsidP="00E81E92">
            <w:pPr>
              <w:spacing w:after="1" w:line="280" w:lineRule="atLeast"/>
              <w:rPr>
                <w:sz w:val="24"/>
                <w:szCs w:val="24"/>
              </w:rPr>
            </w:pPr>
          </w:p>
        </w:tc>
        <w:tc>
          <w:tcPr>
            <w:tcW w:w="4678"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tcBorders>
          </w:tcPr>
          <w:p w:rsidR="00E81E92" w:rsidRPr="00E81E92" w:rsidRDefault="00E81E92" w:rsidP="00E81E92">
            <w:pPr>
              <w:rPr>
                <w:sz w:val="24"/>
                <w:szCs w:val="24"/>
              </w:rPr>
            </w:pPr>
          </w:p>
        </w:tc>
        <w:tc>
          <w:tcPr>
            <w:tcW w:w="4690" w:type="dxa"/>
            <w:gridSpan w:val="6"/>
          </w:tcPr>
          <w:p w:rsidR="00E81E92" w:rsidRPr="00E81E92" w:rsidRDefault="00E81E92" w:rsidP="00E81E92">
            <w:pPr>
              <w:spacing w:after="1" w:line="280" w:lineRule="atLeast"/>
              <w:rPr>
                <w:sz w:val="24"/>
                <w:szCs w:val="24"/>
              </w:rPr>
            </w:pPr>
          </w:p>
        </w:tc>
        <w:tc>
          <w:tcPr>
            <w:tcW w:w="4678"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tcBorders>
          </w:tcPr>
          <w:p w:rsidR="00E81E92" w:rsidRPr="00E81E92" w:rsidRDefault="00E81E92" w:rsidP="00E81E92">
            <w:pPr>
              <w:rPr>
                <w:sz w:val="24"/>
                <w:szCs w:val="24"/>
              </w:rPr>
            </w:pPr>
          </w:p>
        </w:tc>
        <w:tc>
          <w:tcPr>
            <w:tcW w:w="4690" w:type="dxa"/>
            <w:gridSpan w:val="6"/>
            <w:vAlign w:val="bottom"/>
          </w:tcPr>
          <w:p w:rsidR="00E81E92" w:rsidRPr="00E81E92" w:rsidRDefault="00E81E92" w:rsidP="00E81E92">
            <w:pPr>
              <w:spacing w:after="1" w:line="280" w:lineRule="atLeast"/>
              <w:rPr>
                <w:sz w:val="24"/>
                <w:szCs w:val="24"/>
              </w:rPr>
            </w:pPr>
            <w:r w:rsidRPr="00E81E92">
              <w:rPr>
                <w:rFonts w:ascii="Times New Roman" w:hAnsi="Times New Roman"/>
                <w:sz w:val="24"/>
                <w:szCs w:val="24"/>
              </w:rPr>
              <w:t>Дополнительная информация:</w:t>
            </w:r>
          </w:p>
        </w:tc>
        <w:tc>
          <w:tcPr>
            <w:tcW w:w="4678"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tcBorders>
          </w:tcPr>
          <w:p w:rsidR="00E81E92" w:rsidRPr="00E81E92" w:rsidRDefault="00E81E92" w:rsidP="00E81E92">
            <w:pPr>
              <w:rPr>
                <w:sz w:val="24"/>
                <w:szCs w:val="24"/>
              </w:rPr>
            </w:pPr>
          </w:p>
        </w:tc>
        <w:tc>
          <w:tcPr>
            <w:tcW w:w="4690" w:type="dxa"/>
            <w:gridSpan w:val="6"/>
          </w:tcPr>
          <w:p w:rsidR="00E81E92" w:rsidRPr="00E81E92" w:rsidRDefault="00E81E92" w:rsidP="00E81E92">
            <w:pPr>
              <w:spacing w:after="1" w:line="280" w:lineRule="atLeast"/>
              <w:rPr>
                <w:sz w:val="24"/>
                <w:szCs w:val="24"/>
              </w:rPr>
            </w:pPr>
          </w:p>
        </w:tc>
        <w:tc>
          <w:tcPr>
            <w:tcW w:w="4678" w:type="dxa"/>
            <w:gridSpan w:val="6"/>
          </w:tcPr>
          <w:p w:rsidR="00E81E92" w:rsidRPr="00E81E92" w:rsidRDefault="00E81E92" w:rsidP="00E81E92">
            <w:pPr>
              <w:spacing w:after="1" w:line="280" w:lineRule="atLeast"/>
              <w:rPr>
                <w:sz w:val="24"/>
                <w:szCs w:val="24"/>
              </w:rPr>
            </w:pPr>
          </w:p>
        </w:tc>
      </w:tr>
      <w:tr w:rsidR="00E81E92" w:rsidRPr="00E81E92" w:rsidTr="00E81E92">
        <w:tc>
          <w:tcPr>
            <w:tcW w:w="550" w:type="dxa"/>
            <w:vMerge/>
            <w:tcBorders>
              <w:top w:val="nil"/>
            </w:tcBorders>
          </w:tcPr>
          <w:p w:rsidR="00E81E92" w:rsidRPr="00E81E92" w:rsidRDefault="00E81E92" w:rsidP="00E81E92">
            <w:pPr>
              <w:rPr>
                <w:sz w:val="24"/>
                <w:szCs w:val="24"/>
              </w:rPr>
            </w:pPr>
          </w:p>
        </w:tc>
        <w:tc>
          <w:tcPr>
            <w:tcW w:w="4690" w:type="dxa"/>
            <w:gridSpan w:val="6"/>
          </w:tcPr>
          <w:p w:rsidR="00E81E92" w:rsidRPr="00E81E92" w:rsidRDefault="00E81E92" w:rsidP="00E81E92">
            <w:pPr>
              <w:spacing w:after="1" w:line="280" w:lineRule="atLeast"/>
              <w:rPr>
                <w:sz w:val="24"/>
                <w:szCs w:val="24"/>
              </w:rPr>
            </w:pPr>
          </w:p>
        </w:tc>
        <w:tc>
          <w:tcPr>
            <w:tcW w:w="4678" w:type="dxa"/>
            <w:gridSpan w:val="6"/>
          </w:tcPr>
          <w:p w:rsidR="00E81E92" w:rsidRPr="00E81E92" w:rsidRDefault="00E81E92" w:rsidP="00E81E92">
            <w:pPr>
              <w:spacing w:after="1" w:line="280" w:lineRule="atLeast"/>
              <w:rPr>
                <w:sz w:val="24"/>
                <w:szCs w:val="24"/>
              </w:rPr>
            </w:pPr>
          </w:p>
        </w:tc>
      </w:tr>
    </w:tbl>
    <w:p w:rsidR="00E81E92" w:rsidRPr="00E81E92" w:rsidRDefault="00E81E92" w:rsidP="00E81E92">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4128"/>
        <w:gridCol w:w="2091"/>
        <w:gridCol w:w="1331"/>
        <w:gridCol w:w="1361"/>
      </w:tblGrid>
      <w:tr w:rsidR="00E81E92" w:rsidRPr="00E81E92" w:rsidTr="00E81E92">
        <w:tc>
          <w:tcPr>
            <w:tcW w:w="7189" w:type="dxa"/>
            <w:gridSpan w:val="4"/>
          </w:tcPr>
          <w:p w:rsidR="00E81E92" w:rsidRPr="00E81E92" w:rsidRDefault="00E81E92" w:rsidP="00E81E92">
            <w:pPr>
              <w:spacing w:after="1" w:line="280" w:lineRule="atLeast"/>
              <w:rPr>
                <w:sz w:val="24"/>
                <w:szCs w:val="24"/>
              </w:rPr>
            </w:pPr>
          </w:p>
        </w:tc>
        <w:tc>
          <w:tcPr>
            <w:tcW w:w="1331" w:type="dxa"/>
          </w:tcPr>
          <w:p w:rsidR="00E81E92" w:rsidRPr="00E81E92" w:rsidRDefault="00E81E92" w:rsidP="00E81E92">
            <w:pPr>
              <w:spacing w:after="1" w:line="280" w:lineRule="atLeast"/>
              <w:ind w:left="5"/>
              <w:jc w:val="both"/>
              <w:rPr>
                <w:sz w:val="24"/>
                <w:szCs w:val="24"/>
              </w:rPr>
            </w:pPr>
            <w:r w:rsidRPr="00E81E92">
              <w:rPr>
                <w:rFonts w:ascii="Times New Roman" w:hAnsi="Times New Roman"/>
                <w:sz w:val="24"/>
                <w:szCs w:val="24"/>
              </w:rPr>
              <w:t>Лист № ___</w:t>
            </w:r>
          </w:p>
        </w:tc>
        <w:tc>
          <w:tcPr>
            <w:tcW w:w="1361" w:type="dxa"/>
          </w:tcPr>
          <w:p w:rsidR="00E81E92" w:rsidRPr="00E81E92" w:rsidRDefault="00E81E92" w:rsidP="00E81E92">
            <w:pPr>
              <w:spacing w:after="1" w:line="280" w:lineRule="atLeast"/>
              <w:ind w:left="10"/>
              <w:jc w:val="both"/>
              <w:rPr>
                <w:sz w:val="24"/>
                <w:szCs w:val="24"/>
              </w:rPr>
            </w:pPr>
            <w:r w:rsidRPr="00E81E92">
              <w:rPr>
                <w:rFonts w:ascii="Times New Roman" w:hAnsi="Times New Roman"/>
                <w:sz w:val="24"/>
                <w:szCs w:val="24"/>
              </w:rPr>
              <w:t>Всего листов ___</w:t>
            </w:r>
          </w:p>
        </w:tc>
      </w:tr>
      <w:tr w:rsidR="00E81E92" w:rsidRPr="00E81E92" w:rsidTr="00E81E92">
        <w:tblPrEx>
          <w:tblBorders>
            <w:left w:val="nil"/>
            <w:right w:val="nil"/>
            <w:insideV w:val="nil"/>
          </w:tblBorders>
        </w:tblPrEx>
        <w:tc>
          <w:tcPr>
            <w:tcW w:w="7189" w:type="dxa"/>
            <w:gridSpan w:val="4"/>
          </w:tcPr>
          <w:p w:rsidR="00E81E92" w:rsidRPr="00E81E92" w:rsidRDefault="00E81E92" w:rsidP="00E81E92">
            <w:pPr>
              <w:spacing w:after="1" w:line="280" w:lineRule="atLeast"/>
              <w:rPr>
                <w:sz w:val="24"/>
                <w:szCs w:val="24"/>
              </w:rPr>
            </w:pPr>
          </w:p>
        </w:tc>
        <w:tc>
          <w:tcPr>
            <w:tcW w:w="1331" w:type="dxa"/>
          </w:tcPr>
          <w:p w:rsidR="00E81E92" w:rsidRPr="00E81E92" w:rsidRDefault="00E81E92" w:rsidP="00E81E92">
            <w:pPr>
              <w:spacing w:after="1" w:line="280" w:lineRule="atLeast"/>
              <w:rPr>
                <w:sz w:val="24"/>
                <w:szCs w:val="24"/>
              </w:rPr>
            </w:pPr>
          </w:p>
        </w:tc>
        <w:tc>
          <w:tcPr>
            <w:tcW w:w="1361" w:type="dxa"/>
          </w:tcPr>
          <w:p w:rsidR="00E81E92" w:rsidRPr="00E81E92" w:rsidRDefault="00E81E92" w:rsidP="00E81E92">
            <w:pPr>
              <w:spacing w:after="1" w:line="280" w:lineRule="atLeast"/>
              <w:rPr>
                <w:sz w:val="24"/>
                <w:szCs w:val="24"/>
              </w:rPr>
            </w:pPr>
          </w:p>
        </w:tc>
      </w:tr>
      <w:tr w:rsidR="00E81E92" w:rsidRPr="00E81E92" w:rsidTr="00E81E92">
        <w:tc>
          <w:tcPr>
            <w:tcW w:w="538" w:type="dxa"/>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3.3</w:t>
            </w:r>
          </w:p>
        </w:tc>
        <w:tc>
          <w:tcPr>
            <w:tcW w:w="9343" w:type="dxa"/>
            <w:gridSpan w:val="5"/>
          </w:tcPr>
          <w:p w:rsidR="00E81E92" w:rsidRPr="00E81E92" w:rsidRDefault="00E81E92" w:rsidP="00E81E92">
            <w:pPr>
              <w:spacing w:after="1" w:line="280" w:lineRule="atLeast"/>
              <w:rPr>
                <w:sz w:val="24"/>
                <w:szCs w:val="24"/>
              </w:rPr>
            </w:pPr>
            <w:r w:rsidRPr="00E81E92">
              <w:rPr>
                <w:rFonts w:ascii="Times New Roman" w:hAnsi="Times New Roman"/>
                <w:sz w:val="24"/>
                <w:szCs w:val="24"/>
              </w:rPr>
              <w:t>Аннулировать адрес объекта адресации:</w:t>
            </w: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Наименование страны</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Наименование субъекта Российской Федерации</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tcPr>
          <w:p w:rsidR="00E81E92" w:rsidRPr="00E81E92" w:rsidRDefault="00E81E92" w:rsidP="00E81E92">
            <w:pPr>
              <w:spacing w:after="1" w:line="280" w:lineRule="atLeast"/>
              <w:ind w:firstLine="10"/>
              <w:jc w:val="both"/>
              <w:rPr>
                <w:sz w:val="24"/>
                <w:szCs w:val="24"/>
              </w:rPr>
            </w:pPr>
            <w:r w:rsidRPr="00E81E92">
              <w:rPr>
                <w:rFonts w:ascii="Times New Roman" w:hAnsi="Times New Roman"/>
                <w:sz w:val="24"/>
                <w:szCs w:val="24"/>
              </w:rPr>
              <w:t xml:space="preserve">Наименование муниципального района, городского, муниципального округа или </w:t>
            </w:r>
            <w:r w:rsidRPr="00E81E92">
              <w:rPr>
                <w:rFonts w:ascii="Times New Roman" w:hAnsi="Times New Roman"/>
                <w:sz w:val="24"/>
                <w:szCs w:val="24"/>
              </w:rPr>
              <w:lastRenderedPageBreak/>
              <w:t>внутригородской территории (для городов федерального значения) в составе субъекта Российской Федерации</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Наименование поселения</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Наименование внутригородского района городского округа</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Наименование населенного пункта</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Наименование элемента планировочной структуры</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Наименование элемента улично-дорожной сети</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Номер земельного участка</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Тип и номер здания, сооружения или объекта незавершенного строительства</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Тип и номер помещения, расположенного в здании или сооружении</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Тип и номер помещения в пределах квартиры (в отношении коммунальных квартир)</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vMerge w:val="restart"/>
          </w:tcPr>
          <w:p w:rsidR="00E81E92" w:rsidRPr="00E81E92" w:rsidRDefault="00E81E92" w:rsidP="00E81E92">
            <w:pPr>
              <w:spacing w:after="1" w:line="280" w:lineRule="atLeast"/>
              <w:rPr>
                <w:sz w:val="24"/>
                <w:szCs w:val="24"/>
              </w:rPr>
            </w:pPr>
            <w:r w:rsidRPr="00E81E92">
              <w:rPr>
                <w:rFonts w:ascii="Times New Roman" w:hAnsi="Times New Roman"/>
                <w:sz w:val="24"/>
                <w:szCs w:val="24"/>
              </w:rPr>
              <w:t>Дополнительная информация:</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vMerge/>
          </w:tcPr>
          <w:p w:rsidR="00E81E92" w:rsidRPr="00E81E92" w:rsidRDefault="00E81E92" w:rsidP="00E81E92">
            <w:pPr>
              <w:rPr>
                <w:sz w:val="24"/>
                <w:szCs w:val="24"/>
              </w:rPr>
            </w:pP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vMerge/>
          </w:tcPr>
          <w:p w:rsidR="00E81E92" w:rsidRPr="00E81E92" w:rsidRDefault="00E81E92" w:rsidP="00E81E92">
            <w:pPr>
              <w:rPr>
                <w:sz w:val="24"/>
                <w:szCs w:val="24"/>
              </w:rPr>
            </w:pP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9343" w:type="dxa"/>
            <w:gridSpan w:val="5"/>
          </w:tcPr>
          <w:p w:rsidR="00E81E92" w:rsidRPr="00E81E92" w:rsidRDefault="00E81E92" w:rsidP="00E81E92">
            <w:pPr>
              <w:spacing w:after="1" w:line="280" w:lineRule="atLeast"/>
              <w:rPr>
                <w:sz w:val="24"/>
                <w:szCs w:val="24"/>
              </w:rPr>
            </w:pPr>
            <w:r w:rsidRPr="00E81E92">
              <w:rPr>
                <w:rFonts w:ascii="Times New Roman" w:hAnsi="Times New Roman"/>
                <w:sz w:val="24"/>
                <w:szCs w:val="24"/>
              </w:rPr>
              <w:t>В связи с:</w:t>
            </w:r>
          </w:p>
        </w:tc>
      </w:tr>
      <w:tr w:rsidR="00E81E92" w:rsidRPr="00E81E92" w:rsidTr="00E81E92">
        <w:tc>
          <w:tcPr>
            <w:tcW w:w="538" w:type="dxa"/>
            <w:vMerge/>
          </w:tcPr>
          <w:p w:rsidR="00E81E92" w:rsidRPr="00E81E92" w:rsidRDefault="00E81E92" w:rsidP="00E81E92">
            <w:pPr>
              <w:rPr>
                <w:sz w:val="24"/>
                <w:szCs w:val="24"/>
              </w:rPr>
            </w:pPr>
          </w:p>
        </w:tc>
        <w:tc>
          <w:tcPr>
            <w:tcW w:w="432" w:type="dxa"/>
            <w:vMerge w:val="restart"/>
          </w:tcPr>
          <w:p w:rsidR="00E81E92" w:rsidRPr="00E81E92" w:rsidRDefault="00E81E92" w:rsidP="00E81E92">
            <w:pPr>
              <w:spacing w:after="1" w:line="280" w:lineRule="atLeast"/>
              <w:rPr>
                <w:sz w:val="24"/>
                <w:szCs w:val="24"/>
              </w:rPr>
            </w:pPr>
          </w:p>
        </w:tc>
        <w:tc>
          <w:tcPr>
            <w:tcW w:w="8911"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81E92" w:rsidRPr="00E81E92" w:rsidTr="00E81E92">
        <w:tc>
          <w:tcPr>
            <w:tcW w:w="538"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8911"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 xml:space="preserve">Исключением из Единого государственного реестра недвижимости указанных в </w:t>
            </w:r>
            <w:hyperlink r:id="rId13" w:history="1">
              <w:r w:rsidRPr="00E81E92">
                <w:rPr>
                  <w:rFonts w:ascii="Times New Roman" w:hAnsi="Times New Roman"/>
                  <w:color w:val="0000FF"/>
                  <w:sz w:val="24"/>
                  <w:szCs w:val="24"/>
                </w:rPr>
                <w:t>части 7 статьи 72</w:t>
              </w:r>
            </w:hyperlink>
            <w:r w:rsidRPr="00E81E92">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81E92" w:rsidRPr="00E81E92" w:rsidTr="00E81E92">
        <w:tc>
          <w:tcPr>
            <w:tcW w:w="538"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8911"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Присвоением объекту адресации нового адреса</w:t>
            </w: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vMerge w:val="restart"/>
          </w:tcPr>
          <w:p w:rsidR="00E81E92" w:rsidRPr="00E81E92" w:rsidRDefault="00E81E92" w:rsidP="00E81E92">
            <w:pPr>
              <w:spacing w:after="1" w:line="280" w:lineRule="atLeast"/>
              <w:rPr>
                <w:sz w:val="24"/>
                <w:szCs w:val="24"/>
              </w:rPr>
            </w:pPr>
            <w:r w:rsidRPr="00E81E92">
              <w:rPr>
                <w:rFonts w:ascii="Times New Roman" w:hAnsi="Times New Roman"/>
                <w:sz w:val="24"/>
                <w:szCs w:val="24"/>
              </w:rPr>
              <w:t>Дополнительная информация:</w:t>
            </w: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vMerge/>
          </w:tcPr>
          <w:p w:rsidR="00E81E92" w:rsidRPr="00E81E92" w:rsidRDefault="00E81E92" w:rsidP="00E81E92">
            <w:pPr>
              <w:rPr>
                <w:sz w:val="24"/>
                <w:szCs w:val="24"/>
              </w:rPr>
            </w:pPr>
          </w:p>
        </w:tc>
        <w:tc>
          <w:tcPr>
            <w:tcW w:w="4783" w:type="dxa"/>
            <w:gridSpan w:val="3"/>
          </w:tcPr>
          <w:p w:rsidR="00E81E92" w:rsidRPr="00E81E92" w:rsidRDefault="00E81E92" w:rsidP="00E81E92">
            <w:pPr>
              <w:spacing w:after="1" w:line="280" w:lineRule="atLeast"/>
              <w:rPr>
                <w:sz w:val="24"/>
                <w:szCs w:val="24"/>
              </w:rPr>
            </w:pPr>
          </w:p>
        </w:tc>
      </w:tr>
      <w:tr w:rsidR="00E81E92" w:rsidRPr="00E81E92" w:rsidTr="00E81E92">
        <w:tc>
          <w:tcPr>
            <w:tcW w:w="538" w:type="dxa"/>
            <w:vMerge/>
          </w:tcPr>
          <w:p w:rsidR="00E81E92" w:rsidRPr="00E81E92" w:rsidRDefault="00E81E92" w:rsidP="00E81E92">
            <w:pPr>
              <w:rPr>
                <w:sz w:val="24"/>
                <w:szCs w:val="24"/>
              </w:rPr>
            </w:pPr>
          </w:p>
        </w:tc>
        <w:tc>
          <w:tcPr>
            <w:tcW w:w="4560" w:type="dxa"/>
            <w:gridSpan w:val="2"/>
            <w:vMerge/>
          </w:tcPr>
          <w:p w:rsidR="00E81E92" w:rsidRPr="00E81E92" w:rsidRDefault="00E81E92" w:rsidP="00E81E92">
            <w:pPr>
              <w:rPr>
                <w:sz w:val="24"/>
                <w:szCs w:val="24"/>
              </w:rPr>
            </w:pPr>
          </w:p>
        </w:tc>
        <w:tc>
          <w:tcPr>
            <w:tcW w:w="4783" w:type="dxa"/>
            <w:gridSpan w:val="3"/>
          </w:tcPr>
          <w:p w:rsidR="00E81E92" w:rsidRPr="00E81E92" w:rsidRDefault="00E81E92" w:rsidP="00E81E92">
            <w:pPr>
              <w:spacing w:after="1" w:line="280" w:lineRule="atLeast"/>
              <w:rPr>
                <w:sz w:val="24"/>
                <w:szCs w:val="24"/>
              </w:rPr>
            </w:pPr>
          </w:p>
        </w:tc>
      </w:tr>
    </w:tbl>
    <w:p w:rsidR="00E81E92" w:rsidRPr="00E81E92" w:rsidRDefault="00E81E92" w:rsidP="00E81E9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E81E92" w:rsidRPr="00E81E92" w:rsidTr="00E81E92">
        <w:tc>
          <w:tcPr>
            <w:tcW w:w="6316" w:type="dxa"/>
            <w:gridSpan w:val="11"/>
          </w:tcPr>
          <w:p w:rsidR="00E81E92" w:rsidRPr="00E81E92" w:rsidRDefault="00E81E92" w:rsidP="00E81E92">
            <w:pPr>
              <w:spacing w:after="1" w:line="280" w:lineRule="atLeast"/>
              <w:rPr>
                <w:sz w:val="24"/>
                <w:szCs w:val="24"/>
              </w:rPr>
            </w:pPr>
          </w:p>
        </w:tc>
        <w:tc>
          <w:tcPr>
            <w:tcW w:w="1331" w:type="dxa"/>
            <w:gridSpan w:val="2"/>
          </w:tcPr>
          <w:p w:rsidR="00E81E92" w:rsidRPr="00E81E92" w:rsidRDefault="00E81E92" w:rsidP="00E81E92">
            <w:pPr>
              <w:spacing w:after="1" w:line="280" w:lineRule="atLeast"/>
              <w:ind w:left="5"/>
              <w:jc w:val="both"/>
              <w:rPr>
                <w:sz w:val="24"/>
                <w:szCs w:val="24"/>
              </w:rPr>
            </w:pPr>
            <w:r w:rsidRPr="00E81E92">
              <w:rPr>
                <w:rFonts w:ascii="Times New Roman" w:hAnsi="Times New Roman"/>
                <w:sz w:val="24"/>
                <w:szCs w:val="24"/>
              </w:rPr>
              <w:t>Лист № ___</w:t>
            </w:r>
          </w:p>
        </w:tc>
        <w:tc>
          <w:tcPr>
            <w:tcW w:w="2271" w:type="dxa"/>
            <w:gridSpan w:val="2"/>
          </w:tcPr>
          <w:p w:rsidR="00E81E92" w:rsidRPr="00E81E92" w:rsidRDefault="00E81E92" w:rsidP="00E81E92">
            <w:pPr>
              <w:spacing w:after="1" w:line="280" w:lineRule="atLeast"/>
              <w:ind w:left="10"/>
              <w:jc w:val="both"/>
              <w:rPr>
                <w:sz w:val="24"/>
                <w:szCs w:val="24"/>
              </w:rPr>
            </w:pPr>
            <w:r w:rsidRPr="00E81E92">
              <w:rPr>
                <w:rFonts w:ascii="Times New Roman" w:hAnsi="Times New Roman"/>
                <w:sz w:val="24"/>
                <w:szCs w:val="24"/>
              </w:rPr>
              <w:t>Всего листов ___</w:t>
            </w:r>
          </w:p>
        </w:tc>
      </w:tr>
      <w:tr w:rsidR="00E81E92" w:rsidRPr="00E81E92" w:rsidTr="00E81E92">
        <w:tblPrEx>
          <w:tblBorders>
            <w:left w:val="nil"/>
            <w:right w:val="nil"/>
          </w:tblBorders>
        </w:tblPrEx>
        <w:tc>
          <w:tcPr>
            <w:tcW w:w="9918" w:type="dxa"/>
            <w:gridSpan w:val="15"/>
            <w:tcBorders>
              <w:left w:val="nil"/>
              <w:right w:val="nil"/>
            </w:tcBorders>
          </w:tcPr>
          <w:p w:rsidR="00E81E92" w:rsidRPr="00E81E92" w:rsidRDefault="00E81E92" w:rsidP="00E81E92">
            <w:pPr>
              <w:spacing w:after="1" w:line="280" w:lineRule="atLeast"/>
              <w:rPr>
                <w:sz w:val="24"/>
                <w:szCs w:val="24"/>
              </w:rPr>
            </w:pPr>
          </w:p>
        </w:tc>
      </w:tr>
      <w:tr w:rsidR="00E81E92" w:rsidRPr="00E81E92" w:rsidTr="00E81E92">
        <w:tc>
          <w:tcPr>
            <w:tcW w:w="558" w:type="dxa"/>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4</w:t>
            </w:r>
          </w:p>
        </w:tc>
        <w:tc>
          <w:tcPr>
            <w:tcW w:w="9360" w:type="dxa"/>
            <w:gridSpan w:val="14"/>
          </w:tcPr>
          <w:p w:rsidR="00E81E92" w:rsidRPr="00E81E92" w:rsidRDefault="00E81E92" w:rsidP="00E81E92">
            <w:pPr>
              <w:spacing w:after="1" w:line="280" w:lineRule="atLeast"/>
              <w:rPr>
                <w:sz w:val="24"/>
                <w:szCs w:val="24"/>
              </w:rPr>
            </w:pPr>
            <w:r w:rsidRPr="00E81E92">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E81E92" w:rsidRPr="00E81E92" w:rsidTr="00E81E92">
        <w:tc>
          <w:tcPr>
            <w:tcW w:w="558" w:type="dxa"/>
            <w:vMerge/>
          </w:tcPr>
          <w:p w:rsidR="00E81E92" w:rsidRPr="00E81E92" w:rsidRDefault="00E81E92" w:rsidP="00E81E92">
            <w:pPr>
              <w:rPr>
                <w:sz w:val="24"/>
                <w:szCs w:val="24"/>
              </w:rPr>
            </w:pPr>
          </w:p>
        </w:tc>
        <w:tc>
          <w:tcPr>
            <w:tcW w:w="448" w:type="dxa"/>
            <w:vMerge w:val="restart"/>
          </w:tcPr>
          <w:p w:rsidR="00E81E92" w:rsidRPr="00E81E92" w:rsidRDefault="00E81E92" w:rsidP="00E81E92">
            <w:pPr>
              <w:spacing w:after="1" w:line="280" w:lineRule="atLeast"/>
              <w:rPr>
                <w:sz w:val="24"/>
                <w:szCs w:val="24"/>
              </w:rPr>
            </w:pPr>
          </w:p>
        </w:tc>
        <w:tc>
          <w:tcPr>
            <w:tcW w:w="421" w:type="dxa"/>
          </w:tcPr>
          <w:p w:rsidR="00E81E92" w:rsidRPr="00E81E92" w:rsidRDefault="00E81E92" w:rsidP="00E81E92">
            <w:pPr>
              <w:spacing w:after="1" w:line="280" w:lineRule="atLeast"/>
              <w:rPr>
                <w:sz w:val="24"/>
                <w:szCs w:val="24"/>
              </w:rPr>
            </w:pPr>
          </w:p>
        </w:tc>
        <w:tc>
          <w:tcPr>
            <w:tcW w:w="8491" w:type="dxa"/>
            <w:gridSpan w:val="12"/>
          </w:tcPr>
          <w:p w:rsidR="00E81E92" w:rsidRPr="00E81E92" w:rsidRDefault="00E81E92" w:rsidP="00E81E92">
            <w:pPr>
              <w:spacing w:after="1" w:line="280" w:lineRule="atLeast"/>
              <w:rPr>
                <w:sz w:val="24"/>
                <w:szCs w:val="24"/>
              </w:rPr>
            </w:pPr>
            <w:r w:rsidRPr="00E81E92">
              <w:rPr>
                <w:rFonts w:ascii="Times New Roman" w:hAnsi="Times New Roman"/>
                <w:sz w:val="24"/>
                <w:szCs w:val="24"/>
              </w:rPr>
              <w:t>физическое лицо:</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val="restart"/>
          </w:tcPr>
          <w:p w:rsidR="00E81E92" w:rsidRPr="00E81E92" w:rsidRDefault="00E81E92" w:rsidP="00E81E92">
            <w:pPr>
              <w:spacing w:after="1" w:line="280" w:lineRule="atLeast"/>
              <w:rPr>
                <w:sz w:val="24"/>
                <w:szCs w:val="24"/>
              </w:rPr>
            </w:pPr>
          </w:p>
        </w:tc>
        <w:tc>
          <w:tcPr>
            <w:tcW w:w="2464" w:type="dxa"/>
            <w:gridSpan w:val="3"/>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фамилия:</w:t>
            </w:r>
          </w:p>
        </w:tc>
        <w:tc>
          <w:tcPr>
            <w:tcW w:w="2066" w:type="dxa"/>
            <w:gridSpan w:val="4"/>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имя (полностью):</w:t>
            </w:r>
          </w:p>
        </w:tc>
        <w:tc>
          <w:tcPr>
            <w:tcW w:w="2240" w:type="dxa"/>
            <w:gridSpan w:val="4"/>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отчество (полностью) (при наличии):</w:t>
            </w:r>
          </w:p>
        </w:tc>
        <w:tc>
          <w:tcPr>
            <w:tcW w:w="1721" w:type="dxa"/>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ИНН (при наличии):</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464" w:type="dxa"/>
            <w:gridSpan w:val="3"/>
          </w:tcPr>
          <w:p w:rsidR="00E81E92" w:rsidRPr="00E81E92" w:rsidRDefault="00E81E92" w:rsidP="00E81E92">
            <w:pPr>
              <w:spacing w:after="1" w:line="280" w:lineRule="atLeast"/>
              <w:rPr>
                <w:sz w:val="24"/>
                <w:szCs w:val="24"/>
              </w:rPr>
            </w:pPr>
          </w:p>
        </w:tc>
        <w:tc>
          <w:tcPr>
            <w:tcW w:w="2066" w:type="dxa"/>
            <w:gridSpan w:val="4"/>
          </w:tcPr>
          <w:p w:rsidR="00E81E92" w:rsidRPr="00E81E92" w:rsidRDefault="00E81E92" w:rsidP="00E81E92">
            <w:pPr>
              <w:spacing w:after="1" w:line="280" w:lineRule="atLeast"/>
              <w:rPr>
                <w:sz w:val="24"/>
                <w:szCs w:val="24"/>
              </w:rPr>
            </w:pPr>
          </w:p>
        </w:tc>
        <w:tc>
          <w:tcPr>
            <w:tcW w:w="2240" w:type="dxa"/>
            <w:gridSpan w:val="4"/>
          </w:tcPr>
          <w:p w:rsidR="00E81E92" w:rsidRPr="00E81E92" w:rsidRDefault="00E81E92" w:rsidP="00E81E92">
            <w:pPr>
              <w:spacing w:after="1" w:line="280" w:lineRule="atLeast"/>
              <w:rPr>
                <w:sz w:val="24"/>
                <w:szCs w:val="24"/>
              </w:rPr>
            </w:pPr>
          </w:p>
        </w:tc>
        <w:tc>
          <w:tcPr>
            <w:tcW w:w="1721" w:type="dxa"/>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464" w:type="dxa"/>
            <w:gridSpan w:val="3"/>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документ, удостоверяющий личность:</w:t>
            </w:r>
          </w:p>
        </w:tc>
        <w:tc>
          <w:tcPr>
            <w:tcW w:w="2066" w:type="dxa"/>
            <w:gridSpan w:val="4"/>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вид:</w:t>
            </w:r>
          </w:p>
        </w:tc>
        <w:tc>
          <w:tcPr>
            <w:tcW w:w="2240" w:type="dxa"/>
            <w:gridSpan w:val="4"/>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серия:</w:t>
            </w:r>
          </w:p>
        </w:tc>
        <w:tc>
          <w:tcPr>
            <w:tcW w:w="1721" w:type="dxa"/>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номер:</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464" w:type="dxa"/>
            <w:gridSpan w:val="3"/>
            <w:vMerge/>
          </w:tcPr>
          <w:p w:rsidR="00E81E92" w:rsidRPr="00E81E92" w:rsidRDefault="00E81E92" w:rsidP="00E81E92">
            <w:pPr>
              <w:rPr>
                <w:sz w:val="24"/>
                <w:szCs w:val="24"/>
              </w:rPr>
            </w:pPr>
          </w:p>
        </w:tc>
        <w:tc>
          <w:tcPr>
            <w:tcW w:w="2066" w:type="dxa"/>
            <w:gridSpan w:val="4"/>
          </w:tcPr>
          <w:p w:rsidR="00E81E92" w:rsidRPr="00E81E92" w:rsidRDefault="00E81E92" w:rsidP="00E81E92">
            <w:pPr>
              <w:spacing w:after="1" w:line="280" w:lineRule="atLeast"/>
              <w:rPr>
                <w:sz w:val="24"/>
                <w:szCs w:val="24"/>
              </w:rPr>
            </w:pPr>
          </w:p>
        </w:tc>
        <w:tc>
          <w:tcPr>
            <w:tcW w:w="2240" w:type="dxa"/>
            <w:gridSpan w:val="4"/>
          </w:tcPr>
          <w:p w:rsidR="00E81E92" w:rsidRPr="00E81E92" w:rsidRDefault="00E81E92" w:rsidP="00E81E92">
            <w:pPr>
              <w:spacing w:after="1" w:line="280" w:lineRule="atLeast"/>
              <w:rPr>
                <w:sz w:val="24"/>
                <w:szCs w:val="24"/>
              </w:rPr>
            </w:pPr>
          </w:p>
        </w:tc>
        <w:tc>
          <w:tcPr>
            <w:tcW w:w="1721" w:type="dxa"/>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464" w:type="dxa"/>
            <w:gridSpan w:val="3"/>
            <w:vMerge/>
          </w:tcPr>
          <w:p w:rsidR="00E81E92" w:rsidRPr="00E81E92" w:rsidRDefault="00E81E92" w:rsidP="00E81E92">
            <w:pPr>
              <w:rPr>
                <w:sz w:val="24"/>
                <w:szCs w:val="24"/>
              </w:rPr>
            </w:pPr>
          </w:p>
        </w:tc>
        <w:tc>
          <w:tcPr>
            <w:tcW w:w="2066" w:type="dxa"/>
            <w:gridSpan w:val="4"/>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дата выдачи:</w:t>
            </w:r>
          </w:p>
        </w:tc>
        <w:tc>
          <w:tcPr>
            <w:tcW w:w="3961" w:type="dxa"/>
            <w:gridSpan w:val="5"/>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кем выдан:</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464" w:type="dxa"/>
            <w:gridSpan w:val="3"/>
            <w:vMerge/>
          </w:tcPr>
          <w:p w:rsidR="00E81E92" w:rsidRPr="00E81E92" w:rsidRDefault="00E81E92" w:rsidP="00E81E92">
            <w:pPr>
              <w:rPr>
                <w:sz w:val="24"/>
                <w:szCs w:val="24"/>
              </w:rPr>
            </w:pPr>
          </w:p>
        </w:tc>
        <w:tc>
          <w:tcPr>
            <w:tcW w:w="2066" w:type="dxa"/>
            <w:gridSpan w:val="4"/>
            <w:vMerge w:val="restart"/>
          </w:tcPr>
          <w:p w:rsidR="00E81E92" w:rsidRPr="00E81E92" w:rsidRDefault="00E81E92" w:rsidP="00E81E92">
            <w:pPr>
              <w:spacing w:after="1" w:line="280" w:lineRule="atLeast"/>
              <w:rPr>
                <w:sz w:val="24"/>
                <w:szCs w:val="24"/>
              </w:rPr>
            </w:pPr>
            <w:r w:rsidRPr="00E81E92">
              <w:rPr>
                <w:rFonts w:ascii="Times New Roman" w:hAnsi="Times New Roman"/>
                <w:sz w:val="24"/>
                <w:szCs w:val="24"/>
              </w:rPr>
              <w:t>"__" ______ ____ г.</w:t>
            </w:r>
          </w:p>
        </w:tc>
        <w:tc>
          <w:tcPr>
            <w:tcW w:w="3961" w:type="dxa"/>
            <w:gridSpan w:val="5"/>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464" w:type="dxa"/>
            <w:gridSpan w:val="3"/>
            <w:vMerge/>
          </w:tcPr>
          <w:p w:rsidR="00E81E92" w:rsidRPr="00E81E92" w:rsidRDefault="00E81E92" w:rsidP="00E81E92">
            <w:pPr>
              <w:rPr>
                <w:sz w:val="24"/>
                <w:szCs w:val="24"/>
              </w:rPr>
            </w:pPr>
          </w:p>
        </w:tc>
        <w:tc>
          <w:tcPr>
            <w:tcW w:w="2066" w:type="dxa"/>
            <w:gridSpan w:val="4"/>
            <w:vMerge/>
          </w:tcPr>
          <w:p w:rsidR="00E81E92" w:rsidRPr="00E81E92" w:rsidRDefault="00E81E92" w:rsidP="00E81E92">
            <w:pPr>
              <w:rPr>
                <w:sz w:val="24"/>
                <w:szCs w:val="24"/>
              </w:rPr>
            </w:pPr>
          </w:p>
        </w:tc>
        <w:tc>
          <w:tcPr>
            <w:tcW w:w="3961" w:type="dxa"/>
            <w:gridSpan w:val="5"/>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464" w:type="dxa"/>
            <w:gridSpan w:val="3"/>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почтовый адрес:</w:t>
            </w:r>
          </w:p>
        </w:tc>
        <w:tc>
          <w:tcPr>
            <w:tcW w:w="2894" w:type="dxa"/>
            <w:gridSpan w:val="6"/>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телефон для связи:</w:t>
            </w:r>
          </w:p>
        </w:tc>
        <w:tc>
          <w:tcPr>
            <w:tcW w:w="3133" w:type="dxa"/>
            <w:gridSpan w:val="3"/>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адрес электронной почты (при наличии):</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464" w:type="dxa"/>
            <w:gridSpan w:val="3"/>
          </w:tcPr>
          <w:p w:rsidR="00E81E92" w:rsidRPr="00E81E92" w:rsidRDefault="00E81E92" w:rsidP="00E81E92">
            <w:pPr>
              <w:spacing w:after="1" w:line="280" w:lineRule="atLeast"/>
              <w:rPr>
                <w:sz w:val="24"/>
                <w:szCs w:val="24"/>
              </w:rPr>
            </w:pPr>
          </w:p>
        </w:tc>
        <w:tc>
          <w:tcPr>
            <w:tcW w:w="2894" w:type="dxa"/>
            <w:gridSpan w:val="6"/>
            <w:vMerge w:val="restart"/>
          </w:tcPr>
          <w:p w:rsidR="00E81E92" w:rsidRPr="00E81E92" w:rsidRDefault="00E81E92" w:rsidP="00E81E92">
            <w:pPr>
              <w:spacing w:after="1" w:line="280" w:lineRule="atLeast"/>
              <w:rPr>
                <w:sz w:val="24"/>
                <w:szCs w:val="24"/>
              </w:rPr>
            </w:pPr>
          </w:p>
        </w:tc>
        <w:tc>
          <w:tcPr>
            <w:tcW w:w="3133" w:type="dxa"/>
            <w:gridSpan w:val="3"/>
            <w:vMerge w:val="restart"/>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464" w:type="dxa"/>
            <w:gridSpan w:val="3"/>
          </w:tcPr>
          <w:p w:rsidR="00E81E92" w:rsidRPr="00E81E92" w:rsidRDefault="00E81E92" w:rsidP="00E81E92">
            <w:pPr>
              <w:spacing w:after="1" w:line="280" w:lineRule="atLeast"/>
              <w:rPr>
                <w:sz w:val="24"/>
                <w:szCs w:val="24"/>
              </w:rPr>
            </w:pPr>
          </w:p>
        </w:tc>
        <w:tc>
          <w:tcPr>
            <w:tcW w:w="2894" w:type="dxa"/>
            <w:gridSpan w:val="6"/>
            <w:vMerge/>
          </w:tcPr>
          <w:p w:rsidR="00E81E92" w:rsidRPr="00E81E92" w:rsidRDefault="00E81E92" w:rsidP="00E81E92">
            <w:pPr>
              <w:rPr>
                <w:sz w:val="24"/>
                <w:szCs w:val="24"/>
              </w:rPr>
            </w:pPr>
          </w:p>
        </w:tc>
        <w:tc>
          <w:tcPr>
            <w:tcW w:w="3133" w:type="dxa"/>
            <w:gridSpan w:val="3"/>
            <w:vMerge/>
          </w:tcPr>
          <w:p w:rsidR="00E81E92" w:rsidRPr="00E81E92" w:rsidRDefault="00E81E92" w:rsidP="00E81E92">
            <w:pPr>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tcPr>
          <w:p w:rsidR="00E81E92" w:rsidRPr="00E81E92" w:rsidRDefault="00E81E92" w:rsidP="00E81E92">
            <w:pPr>
              <w:spacing w:after="1" w:line="280" w:lineRule="atLeast"/>
              <w:rPr>
                <w:sz w:val="24"/>
                <w:szCs w:val="24"/>
              </w:rPr>
            </w:pPr>
          </w:p>
        </w:tc>
        <w:tc>
          <w:tcPr>
            <w:tcW w:w="8491" w:type="dxa"/>
            <w:gridSpan w:val="12"/>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val="restart"/>
          </w:tcPr>
          <w:p w:rsidR="00E81E92" w:rsidRPr="00E81E92" w:rsidRDefault="00E81E92" w:rsidP="00E81E92">
            <w:pPr>
              <w:spacing w:after="1" w:line="280" w:lineRule="atLeast"/>
              <w:rPr>
                <w:sz w:val="24"/>
                <w:szCs w:val="24"/>
              </w:rPr>
            </w:pPr>
          </w:p>
        </w:tc>
        <w:tc>
          <w:tcPr>
            <w:tcW w:w="2614" w:type="dxa"/>
            <w:gridSpan w:val="4"/>
            <w:vMerge w:val="restart"/>
          </w:tcPr>
          <w:p w:rsidR="00E81E92" w:rsidRPr="00E81E92" w:rsidRDefault="00E81E92" w:rsidP="00E81E92">
            <w:pPr>
              <w:spacing w:after="1" w:line="280" w:lineRule="atLeast"/>
              <w:rPr>
                <w:sz w:val="24"/>
                <w:szCs w:val="24"/>
              </w:rPr>
            </w:pPr>
            <w:r w:rsidRPr="00E81E92">
              <w:rPr>
                <w:rFonts w:ascii="Times New Roman" w:hAnsi="Times New Roman"/>
                <w:sz w:val="24"/>
                <w:szCs w:val="24"/>
              </w:rPr>
              <w:t>полное наименование:</w:t>
            </w:r>
          </w:p>
        </w:tc>
        <w:tc>
          <w:tcPr>
            <w:tcW w:w="5877" w:type="dxa"/>
            <w:gridSpan w:val="8"/>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614" w:type="dxa"/>
            <w:gridSpan w:val="4"/>
            <w:vMerge/>
          </w:tcPr>
          <w:p w:rsidR="00E81E92" w:rsidRPr="00E81E92" w:rsidRDefault="00E81E92" w:rsidP="00E81E92">
            <w:pPr>
              <w:rPr>
                <w:sz w:val="24"/>
                <w:szCs w:val="24"/>
              </w:rPr>
            </w:pPr>
          </w:p>
        </w:tc>
        <w:tc>
          <w:tcPr>
            <w:tcW w:w="5877" w:type="dxa"/>
            <w:gridSpan w:val="8"/>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3518" w:type="dxa"/>
            <w:gridSpan w:val="6"/>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ИНН (для российского юридического лица):</w:t>
            </w:r>
          </w:p>
        </w:tc>
        <w:tc>
          <w:tcPr>
            <w:tcW w:w="4973" w:type="dxa"/>
            <w:gridSpan w:val="6"/>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КПП (для российского юридического лица):</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3518" w:type="dxa"/>
            <w:gridSpan w:val="6"/>
          </w:tcPr>
          <w:p w:rsidR="00E81E92" w:rsidRPr="00E81E92" w:rsidRDefault="00E81E92" w:rsidP="00E81E92">
            <w:pPr>
              <w:spacing w:after="1" w:line="280" w:lineRule="atLeast"/>
              <w:rPr>
                <w:sz w:val="24"/>
                <w:szCs w:val="24"/>
              </w:rPr>
            </w:pPr>
          </w:p>
        </w:tc>
        <w:tc>
          <w:tcPr>
            <w:tcW w:w="4973" w:type="dxa"/>
            <w:gridSpan w:val="6"/>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614" w:type="dxa"/>
            <w:gridSpan w:val="4"/>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страна регистрации (инкорпорации) (для иностранного юридического лица):</w:t>
            </w:r>
          </w:p>
        </w:tc>
        <w:tc>
          <w:tcPr>
            <w:tcW w:w="2744" w:type="dxa"/>
            <w:gridSpan w:val="5"/>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дата регистрации (для иностранного юридического лица):</w:t>
            </w:r>
          </w:p>
        </w:tc>
        <w:tc>
          <w:tcPr>
            <w:tcW w:w="3133" w:type="dxa"/>
            <w:gridSpan w:val="3"/>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номер регистрации (для иностранного юридического лица):</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614" w:type="dxa"/>
            <w:gridSpan w:val="4"/>
          </w:tcPr>
          <w:p w:rsidR="00E81E92" w:rsidRPr="00E81E92" w:rsidRDefault="00E81E92" w:rsidP="00E81E92">
            <w:pPr>
              <w:spacing w:after="1" w:line="280" w:lineRule="atLeast"/>
              <w:rPr>
                <w:sz w:val="24"/>
                <w:szCs w:val="24"/>
              </w:rPr>
            </w:pPr>
          </w:p>
        </w:tc>
        <w:tc>
          <w:tcPr>
            <w:tcW w:w="2744" w:type="dxa"/>
            <w:gridSpan w:val="5"/>
            <w:vMerge w:val="restart"/>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"__" ________ ____ г.</w:t>
            </w:r>
          </w:p>
        </w:tc>
        <w:tc>
          <w:tcPr>
            <w:tcW w:w="3133" w:type="dxa"/>
            <w:gridSpan w:val="3"/>
            <w:vMerge w:val="restart"/>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614" w:type="dxa"/>
            <w:gridSpan w:val="4"/>
          </w:tcPr>
          <w:p w:rsidR="00E81E92" w:rsidRPr="00E81E92" w:rsidRDefault="00E81E92" w:rsidP="00E81E92">
            <w:pPr>
              <w:spacing w:after="1" w:line="280" w:lineRule="atLeast"/>
              <w:rPr>
                <w:sz w:val="24"/>
                <w:szCs w:val="24"/>
              </w:rPr>
            </w:pPr>
          </w:p>
        </w:tc>
        <w:tc>
          <w:tcPr>
            <w:tcW w:w="2744" w:type="dxa"/>
            <w:gridSpan w:val="5"/>
            <w:vMerge/>
          </w:tcPr>
          <w:p w:rsidR="00E81E92" w:rsidRPr="00E81E92" w:rsidRDefault="00E81E92" w:rsidP="00E81E92">
            <w:pPr>
              <w:rPr>
                <w:sz w:val="24"/>
                <w:szCs w:val="24"/>
              </w:rPr>
            </w:pPr>
          </w:p>
        </w:tc>
        <w:tc>
          <w:tcPr>
            <w:tcW w:w="3133" w:type="dxa"/>
            <w:gridSpan w:val="3"/>
            <w:vMerge/>
          </w:tcPr>
          <w:p w:rsidR="00E81E92" w:rsidRPr="00E81E92" w:rsidRDefault="00E81E92" w:rsidP="00E81E92">
            <w:pPr>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614" w:type="dxa"/>
            <w:gridSpan w:val="4"/>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почтовый адрес:</w:t>
            </w:r>
          </w:p>
        </w:tc>
        <w:tc>
          <w:tcPr>
            <w:tcW w:w="2744" w:type="dxa"/>
            <w:gridSpan w:val="5"/>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телефон для связи:</w:t>
            </w:r>
          </w:p>
        </w:tc>
        <w:tc>
          <w:tcPr>
            <w:tcW w:w="3133" w:type="dxa"/>
            <w:gridSpan w:val="3"/>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адрес электронной почты (при наличии):</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614" w:type="dxa"/>
            <w:gridSpan w:val="4"/>
          </w:tcPr>
          <w:p w:rsidR="00E81E92" w:rsidRPr="00E81E92" w:rsidRDefault="00E81E92" w:rsidP="00E81E92">
            <w:pPr>
              <w:spacing w:after="1" w:line="280" w:lineRule="atLeast"/>
              <w:rPr>
                <w:sz w:val="24"/>
                <w:szCs w:val="24"/>
              </w:rPr>
            </w:pPr>
          </w:p>
        </w:tc>
        <w:tc>
          <w:tcPr>
            <w:tcW w:w="2744" w:type="dxa"/>
            <w:gridSpan w:val="5"/>
            <w:vMerge w:val="restart"/>
          </w:tcPr>
          <w:p w:rsidR="00E81E92" w:rsidRPr="00E81E92" w:rsidRDefault="00E81E92" w:rsidP="00E81E92">
            <w:pPr>
              <w:spacing w:after="1" w:line="280" w:lineRule="atLeast"/>
              <w:rPr>
                <w:sz w:val="24"/>
                <w:szCs w:val="24"/>
              </w:rPr>
            </w:pPr>
          </w:p>
        </w:tc>
        <w:tc>
          <w:tcPr>
            <w:tcW w:w="3133" w:type="dxa"/>
            <w:gridSpan w:val="3"/>
            <w:vMerge w:val="restart"/>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vMerge/>
          </w:tcPr>
          <w:p w:rsidR="00E81E92" w:rsidRPr="00E81E92" w:rsidRDefault="00E81E92" w:rsidP="00E81E92">
            <w:pPr>
              <w:rPr>
                <w:sz w:val="24"/>
                <w:szCs w:val="24"/>
              </w:rPr>
            </w:pPr>
          </w:p>
        </w:tc>
        <w:tc>
          <w:tcPr>
            <w:tcW w:w="2614" w:type="dxa"/>
            <w:gridSpan w:val="4"/>
          </w:tcPr>
          <w:p w:rsidR="00E81E92" w:rsidRPr="00E81E92" w:rsidRDefault="00E81E92" w:rsidP="00E81E92">
            <w:pPr>
              <w:spacing w:after="1" w:line="280" w:lineRule="atLeast"/>
              <w:rPr>
                <w:sz w:val="24"/>
                <w:szCs w:val="24"/>
              </w:rPr>
            </w:pPr>
          </w:p>
        </w:tc>
        <w:tc>
          <w:tcPr>
            <w:tcW w:w="2744" w:type="dxa"/>
            <w:gridSpan w:val="5"/>
            <w:vMerge/>
          </w:tcPr>
          <w:p w:rsidR="00E81E92" w:rsidRPr="00E81E92" w:rsidRDefault="00E81E92" w:rsidP="00E81E92">
            <w:pPr>
              <w:rPr>
                <w:sz w:val="24"/>
                <w:szCs w:val="24"/>
              </w:rPr>
            </w:pPr>
          </w:p>
        </w:tc>
        <w:tc>
          <w:tcPr>
            <w:tcW w:w="3133" w:type="dxa"/>
            <w:gridSpan w:val="3"/>
            <w:vMerge/>
          </w:tcPr>
          <w:p w:rsidR="00E81E92" w:rsidRPr="00E81E92" w:rsidRDefault="00E81E92" w:rsidP="00E81E92">
            <w:pPr>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tcPr>
          <w:p w:rsidR="00E81E92" w:rsidRPr="00E81E92" w:rsidRDefault="00E81E92" w:rsidP="00E81E92">
            <w:pPr>
              <w:spacing w:after="1" w:line="280" w:lineRule="atLeast"/>
              <w:rPr>
                <w:sz w:val="24"/>
                <w:szCs w:val="24"/>
              </w:rPr>
            </w:pPr>
          </w:p>
        </w:tc>
        <w:tc>
          <w:tcPr>
            <w:tcW w:w="8491" w:type="dxa"/>
            <w:gridSpan w:val="12"/>
          </w:tcPr>
          <w:p w:rsidR="00E81E92" w:rsidRPr="00E81E92" w:rsidRDefault="00E81E92" w:rsidP="00E81E92">
            <w:pPr>
              <w:spacing w:after="1" w:line="280" w:lineRule="atLeast"/>
              <w:rPr>
                <w:sz w:val="24"/>
                <w:szCs w:val="24"/>
              </w:rPr>
            </w:pPr>
            <w:r w:rsidRPr="00E81E92">
              <w:rPr>
                <w:rFonts w:ascii="Times New Roman" w:hAnsi="Times New Roman"/>
                <w:sz w:val="24"/>
                <w:szCs w:val="24"/>
              </w:rPr>
              <w:t>Вещное право на объект адресации:</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tcPr>
          <w:p w:rsidR="00E81E92" w:rsidRPr="00E81E92" w:rsidRDefault="00E81E92" w:rsidP="00E81E92">
            <w:pPr>
              <w:spacing w:after="1" w:line="280" w:lineRule="atLeast"/>
              <w:rPr>
                <w:sz w:val="24"/>
                <w:szCs w:val="24"/>
              </w:rPr>
            </w:pPr>
          </w:p>
        </w:tc>
        <w:tc>
          <w:tcPr>
            <w:tcW w:w="419" w:type="dxa"/>
          </w:tcPr>
          <w:p w:rsidR="00E81E92" w:rsidRPr="00E81E92" w:rsidRDefault="00E81E92" w:rsidP="00E81E92">
            <w:pPr>
              <w:spacing w:after="1" w:line="280" w:lineRule="atLeast"/>
              <w:rPr>
                <w:sz w:val="24"/>
                <w:szCs w:val="24"/>
              </w:rPr>
            </w:pPr>
          </w:p>
        </w:tc>
        <w:tc>
          <w:tcPr>
            <w:tcW w:w="8072" w:type="dxa"/>
            <w:gridSpan w:val="11"/>
          </w:tcPr>
          <w:p w:rsidR="00E81E92" w:rsidRPr="00E81E92" w:rsidRDefault="00E81E92" w:rsidP="00E81E92">
            <w:pPr>
              <w:spacing w:after="1" w:line="280" w:lineRule="atLeast"/>
              <w:rPr>
                <w:sz w:val="24"/>
                <w:szCs w:val="24"/>
              </w:rPr>
            </w:pPr>
            <w:r w:rsidRPr="00E81E92">
              <w:rPr>
                <w:rFonts w:ascii="Times New Roman" w:hAnsi="Times New Roman"/>
                <w:sz w:val="24"/>
                <w:szCs w:val="24"/>
              </w:rPr>
              <w:t>право собственности</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tcPr>
          <w:p w:rsidR="00E81E92" w:rsidRPr="00E81E92" w:rsidRDefault="00E81E92" w:rsidP="00E81E92">
            <w:pPr>
              <w:spacing w:after="1" w:line="280" w:lineRule="atLeast"/>
              <w:rPr>
                <w:sz w:val="24"/>
                <w:szCs w:val="24"/>
              </w:rPr>
            </w:pPr>
          </w:p>
        </w:tc>
        <w:tc>
          <w:tcPr>
            <w:tcW w:w="419" w:type="dxa"/>
          </w:tcPr>
          <w:p w:rsidR="00E81E92" w:rsidRPr="00E81E92" w:rsidRDefault="00E81E92" w:rsidP="00E81E92">
            <w:pPr>
              <w:spacing w:after="1" w:line="280" w:lineRule="atLeast"/>
              <w:rPr>
                <w:sz w:val="24"/>
                <w:szCs w:val="24"/>
              </w:rPr>
            </w:pPr>
          </w:p>
        </w:tc>
        <w:tc>
          <w:tcPr>
            <w:tcW w:w="8072" w:type="dxa"/>
            <w:gridSpan w:val="11"/>
          </w:tcPr>
          <w:p w:rsidR="00E81E92" w:rsidRPr="00E81E92" w:rsidRDefault="00E81E92" w:rsidP="00E81E92">
            <w:pPr>
              <w:spacing w:after="1" w:line="280" w:lineRule="atLeast"/>
              <w:rPr>
                <w:sz w:val="24"/>
                <w:szCs w:val="24"/>
              </w:rPr>
            </w:pPr>
            <w:r w:rsidRPr="00E81E92">
              <w:rPr>
                <w:rFonts w:ascii="Times New Roman" w:hAnsi="Times New Roman"/>
                <w:sz w:val="24"/>
                <w:szCs w:val="24"/>
              </w:rPr>
              <w:t>право хозяйственного ведения имуществом на объект адресации</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tcPr>
          <w:p w:rsidR="00E81E92" w:rsidRPr="00E81E92" w:rsidRDefault="00E81E92" w:rsidP="00E81E92">
            <w:pPr>
              <w:spacing w:after="1" w:line="280" w:lineRule="atLeast"/>
              <w:rPr>
                <w:sz w:val="24"/>
                <w:szCs w:val="24"/>
              </w:rPr>
            </w:pPr>
          </w:p>
        </w:tc>
        <w:tc>
          <w:tcPr>
            <w:tcW w:w="419" w:type="dxa"/>
          </w:tcPr>
          <w:p w:rsidR="00E81E92" w:rsidRPr="00E81E92" w:rsidRDefault="00E81E92" w:rsidP="00E81E92">
            <w:pPr>
              <w:spacing w:after="1" w:line="280" w:lineRule="atLeast"/>
              <w:rPr>
                <w:sz w:val="24"/>
                <w:szCs w:val="24"/>
              </w:rPr>
            </w:pPr>
          </w:p>
        </w:tc>
        <w:tc>
          <w:tcPr>
            <w:tcW w:w="8072" w:type="dxa"/>
            <w:gridSpan w:val="11"/>
          </w:tcPr>
          <w:p w:rsidR="00E81E92" w:rsidRPr="00E81E92" w:rsidRDefault="00E81E92" w:rsidP="00E81E92">
            <w:pPr>
              <w:spacing w:after="1" w:line="280" w:lineRule="atLeast"/>
              <w:rPr>
                <w:sz w:val="24"/>
                <w:szCs w:val="24"/>
              </w:rPr>
            </w:pPr>
            <w:r w:rsidRPr="00E81E92">
              <w:rPr>
                <w:rFonts w:ascii="Times New Roman" w:hAnsi="Times New Roman"/>
                <w:sz w:val="24"/>
                <w:szCs w:val="24"/>
              </w:rPr>
              <w:t>право оперативного управления имуществом на объект адресации</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tcPr>
          <w:p w:rsidR="00E81E92" w:rsidRPr="00E81E92" w:rsidRDefault="00E81E92" w:rsidP="00E81E92">
            <w:pPr>
              <w:spacing w:after="1" w:line="280" w:lineRule="atLeast"/>
              <w:rPr>
                <w:sz w:val="24"/>
                <w:szCs w:val="24"/>
              </w:rPr>
            </w:pPr>
          </w:p>
        </w:tc>
        <w:tc>
          <w:tcPr>
            <w:tcW w:w="419" w:type="dxa"/>
          </w:tcPr>
          <w:p w:rsidR="00E81E92" w:rsidRPr="00E81E92" w:rsidRDefault="00E81E92" w:rsidP="00E81E92">
            <w:pPr>
              <w:spacing w:after="1" w:line="280" w:lineRule="atLeast"/>
              <w:rPr>
                <w:sz w:val="24"/>
                <w:szCs w:val="24"/>
              </w:rPr>
            </w:pPr>
          </w:p>
        </w:tc>
        <w:tc>
          <w:tcPr>
            <w:tcW w:w="8072" w:type="dxa"/>
            <w:gridSpan w:val="11"/>
          </w:tcPr>
          <w:p w:rsidR="00E81E92" w:rsidRPr="00E81E92" w:rsidRDefault="00E81E92" w:rsidP="00E81E92">
            <w:pPr>
              <w:spacing w:after="1" w:line="280" w:lineRule="atLeast"/>
              <w:rPr>
                <w:sz w:val="24"/>
                <w:szCs w:val="24"/>
              </w:rPr>
            </w:pPr>
            <w:r w:rsidRPr="00E81E92">
              <w:rPr>
                <w:rFonts w:ascii="Times New Roman" w:hAnsi="Times New Roman"/>
                <w:sz w:val="24"/>
                <w:szCs w:val="24"/>
              </w:rPr>
              <w:t>право пожизненно наследуемого владения земельным участком</w:t>
            </w: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421" w:type="dxa"/>
          </w:tcPr>
          <w:p w:rsidR="00E81E92" w:rsidRPr="00E81E92" w:rsidRDefault="00E81E92" w:rsidP="00E81E92">
            <w:pPr>
              <w:spacing w:after="1" w:line="280" w:lineRule="atLeast"/>
              <w:rPr>
                <w:sz w:val="24"/>
                <w:szCs w:val="24"/>
              </w:rPr>
            </w:pPr>
          </w:p>
        </w:tc>
        <w:tc>
          <w:tcPr>
            <w:tcW w:w="419" w:type="dxa"/>
          </w:tcPr>
          <w:p w:rsidR="00E81E92" w:rsidRPr="00E81E92" w:rsidRDefault="00E81E92" w:rsidP="00E81E92">
            <w:pPr>
              <w:spacing w:after="1" w:line="280" w:lineRule="atLeast"/>
              <w:rPr>
                <w:sz w:val="24"/>
                <w:szCs w:val="24"/>
              </w:rPr>
            </w:pPr>
          </w:p>
        </w:tc>
        <w:tc>
          <w:tcPr>
            <w:tcW w:w="8072" w:type="dxa"/>
            <w:gridSpan w:val="11"/>
          </w:tcPr>
          <w:p w:rsidR="00E81E92" w:rsidRPr="00E81E92" w:rsidRDefault="00E81E92" w:rsidP="00E81E92">
            <w:pPr>
              <w:spacing w:after="1" w:line="280" w:lineRule="atLeast"/>
              <w:rPr>
                <w:sz w:val="24"/>
                <w:szCs w:val="24"/>
              </w:rPr>
            </w:pPr>
            <w:r w:rsidRPr="00E81E92">
              <w:rPr>
                <w:rFonts w:ascii="Times New Roman" w:hAnsi="Times New Roman"/>
                <w:sz w:val="24"/>
                <w:szCs w:val="24"/>
              </w:rPr>
              <w:t>право постоянного (бессрочного) пользования земельным участком</w:t>
            </w:r>
          </w:p>
        </w:tc>
      </w:tr>
      <w:tr w:rsidR="00E81E92" w:rsidRPr="00E81E92" w:rsidTr="00E81E92">
        <w:tc>
          <w:tcPr>
            <w:tcW w:w="558" w:type="dxa"/>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5</w:t>
            </w:r>
          </w:p>
        </w:tc>
        <w:tc>
          <w:tcPr>
            <w:tcW w:w="9360" w:type="dxa"/>
            <w:gridSpan w:val="14"/>
          </w:tcPr>
          <w:p w:rsidR="00E81E92" w:rsidRPr="00E81E92" w:rsidRDefault="00E81E92" w:rsidP="00E81E92">
            <w:pPr>
              <w:spacing w:after="1" w:line="280" w:lineRule="atLeast"/>
              <w:rPr>
                <w:sz w:val="24"/>
                <w:szCs w:val="24"/>
              </w:rPr>
            </w:pPr>
            <w:r w:rsidRPr="00E81E92">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81E92" w:rsidRPr="00E81E92" w:rsidTr="00E81E92">
        <w:tc>
          <w:tcPr>
            <w:tcW w:w="558" w:type="dxa"/>
            <w:vMerge/>
          </w:tcPr>
          <w:p w:rsidR="00E81E92" w:rsidRPr="00E81E92" w:rsidRDefault="00E81E92" w:rsidP="00E81E92">
            <w:pPr>
              <w:rPr>
                <w:sz w:val="24"/>
                <w:szCs w:val="24"/>
              </w:rPr>
            </w:pPr>
          </w:p>
        </w:tc>
        <w:tc>
          <w:tcPr>
            <w:tcW w:w="448" w:type="dxa"/>
          </w:tcPr>
          <w:p w:rsidR="00E81E92" w:rsidRPr="00E81E92" w:rsidRDefault="00E81E92" w:rsidP="00E81E92">
            <w:pPr>
              <w:spacing w:after="1" w:line="280" w:lineRule="atLeast"/>
              <w:rPr>
                <w:sz w:val="24"/>
                <w:szCs w:val="24"/>
              </w:rPr>
            </w:pPr>
          </w:p>
        </w:tc>
        <w:tc>
          <w:tcPr>
            <w:tcW w:w="3583" w:type="dxa"/>
            <w:gridSpan w:val="6"/>
          </w:tcPr>
          <w:p w:rsidR="00E81E92" w:rsidRPr="00E81E92" w:rsidRDefault="00E81E92" w:rsidP="00E81E92">
            <w:pPr>
              <w:spacing w:after="1" w:line="280" w:lineRule="atLeast"/>
              <w:rPr>
                <w:sz w:val="24"/>
                <w:szCs w:val="24"/>
              </w:rPr>
            </w:pPr>
            <w:r w:rsidRPr="00E81E92">
              <w:rPr>
                <w:rFonts w:ascii="Times New Roman" w:hAnsi="Times New Roman"/>
                <w:sz w:val="24"/>
                <w:szCs w:val="24"/>
              </w:rPr>
              <w:t>Лично</w:t>
            </w:r>
          </w:p>
        </w:tc>
        <w:tc>
          <w:tcPr>
            <w:tcW w:w="356" w:type="dxa"/>
          </w:tcPr>
          <w:p w:rsidR="00E81E92" w:rsidRPr="00E81E92" w:rsidRDefault="00E81E92" w:rsidP="00E81E92">
            <w:pPr>
              <w:spacing w:after="1" w:line="280" w:lineRule="atLeast"/>
              <w:rPr>
                <w:sz w:val="24"/>
                <w:szCs w:val="24"/>
              </w:rPr>
            </w:pPr>
          </w:p>
        </w:tc>
        <w:tc>
          <w:tcPr>
            <w:tcW w:w="4973" w:type="dxa"/>
            <w:gridSpan w:val="6"/>
          </w:tcPr>
          <w:p w:rsidR="00E81E92" w:rsidRPr="00E81E92" w:rsidRDefault="00E81E92" w:rsidP="00E81E92">
            <w:pPr>
              <w:spacing w:after="1" w:line="280" w:lineRule="atLeast"/>
              <w:rPr>
                <w:sz w:val="24"/>
                <w:szCs w:val="24"/>
              </w:rPr>
            </w:pPr>
            <w:r w:rsidRPr="00E81E92">
              <w:rPr>
                <w:rFonts w:ascii="Times New Roman" w:hAnsi="Times New Roman"/>
                <w:sz w:val="24"/>
                <w:szCs w:val="24"/>
              </w:rPr>
              <w:t>В многофункциональном центре</w:t>
            </w:r>
          </w:p>
        </w:tc>
      </w:tr>
      <w:tr w:rsidR="00E81E92" w:rsidRPr="00E81E92" w:rsidTr="00E81E92">
        <w:tc>
          <w:tcPr>
            <w:tcW w:w="558" w:type="dxa"/>
            <w:vMerge/>
          </w:tcPr>
          <w:p w:rsidR="00E81E92" w:rsidRPr="00E81E92" w:rsidRDefault="00E81E92" w:rsidP="00E81E92">
            <w:pPr>
              <w:rPr>
                <w:sz w:val="24"/>
                <w:szCs w:val="24"/>
              </w:rPr>
            </w:pPr>
          </w:p>
        </w:tc>
        <w:tc>
          <w:tcPr>
            <w:tcW w:w="448" w:type="dxa"/>
            <w:vMerge w:val="restart"/>
          </w:tcPr>
          <w:p w:rsidR="00E81E92" w:rsidRPr="00E81E92" w:rsidRDefault="00E81E92" w:rsidP="00E81E92">
            <w:pPr>
              <w:spacing w:after="1" w:line="280" w:lineRule="atLeast"/>
              <w:rPr>
                <w:sz w:val="24"/>
                <w:szCs w:val="24"/>
              </w:rPr>
            </w:pPr>
          </w:p>
        </w:tc>
        <w:tc>
          <w:tcPr>
            <w:tcW w:w="3583" w:type="dxa"/>
            <w:gridSpan w:val="6"/>
            <w:vMerge w:val="restart"/>
          </w:tcPr>
          <w:p w:rsidR="00E81E92" w:rsidRPr="00E81E92" w:rsidRDefault="00E81E92" w:rsidP="00E81E92">
            <w:pPr>
              <w:spacing w:after="1" w:line="280" w:lineRule="atLeast"/>
              <w:rPr>
                <w:sz w:val="24"/>
                <w:szCs w:val="24"/>
              </w:rPr>
            </w:pPr>
            <w:r w:rsidRPr="00E81E92">
              <w:rPr>
                <w:rFonts w:ascii="Times New Roman" w:hAnsi="Times New Roman"/>
                <w:sz w:val="24"/>
                <w:szCs w:val="24"/>
              </w:rPr>
              <w:t>Почтовым отправлением по адресу:</w:t>
            </w:r>
          </w:p>
        </w:tc>
        <w:tc>
          <w:tcPr>
            <w:tcW w:w="5329" w:type="dxa"/>
            <w:gridSpan w:val="7"/>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3583" w:type="dxa"/>
            <w:gridSpan w:val="6"/>
            <w:vMerge/>
          </w:tcPr>
          <w:p w:rsidR="00E81E92" w:rsidRPr="00E81E92" w:rsidRDefault="00E81E92" w:rsidP="00E81E92">
            <w:pPr>
              <w:rPr>
                <w:sz w:val="24"/>
                <w:szCs w:val="24"/>
              </w:rPr>
            </w:pPr>
          </w:p>
        </w:tc>
        <w:tc>
          <w:tcPr>
            <w:tcW w:w="5329" w:type="dxa"/>
            <w:gridSpan w:val="7"/>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tcPr>
          <w:p w:rsidR="00E81E92" w:rsidRPr="00E81E92" w:rsidRDefault="00E81E92" w:rsidP="00E81E92">
            <w:pPr>
              <w:spacing w:after="1" w:line="280" w:lineRule="atLeast"/>
              <w:rPr>
                <w:sz w:val="24"/>
                <w:szCs w:val="24"/>
              </w:rPr>
            </w:pPr>
          </w:p>
        </w:tc>
        <w:tc>
          <w:tcPr>
            <w:tcW w:w="8912" w:type="dxa"/>
            <w:gridSpan w:val="13"/>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81E92" w:rsidRPr="00E81E92" w:rsidTr="00E81E92">
        <w:tc>
          <w:tcPr>
            <w:tcW w:w="558" w:type="dxa"/>
            <w:vMerge/>
          </w:tcPr>
          <w:p w:rsidR="00E81E92" w:rsidRPr="00E81E92" w:rsidRDefault="00E81E92" w:rsidP="00E81E92">
            <w:pPr>
              <w:rPr>
                <w:sz w:val="24"/>
                <w:szCs w:val="24"/>
              </w:rPr>
            </w:pPr>
          </w:p>
        </w:tc>
        <w:tc>
          <w:tcPr>
            <w:tcW w:w="448" w:type="dxa"/>
          </w:tcPr>
          <w:p w:rsidR="00E81E92" w:rsidRPr="00E81E92" w:rsidRDefault="00E81E92" w:rsidP="00E81E92">
            <w:pPr>
              <w:spacing w:after="1" w:line="280" w:lineRule="atLeast"/>
              <w:rPr>
                <w:sz w:val="24"/>
                <w:szCs w:val="24"/>
              </w:rPr>
            </w:pPr>
          </w:p>
        </w:tc>
        <w:tc>
          <w:tcPr>
            <w:tcW w:w="8912" w:type="dxa"/>
            <w:gridSpan w:val="13"/>
          </w:tcPr>
          <w:p w:rsidR="00E81E92" w:rsidRPr="00E81E92" w:rsidRDefault="00E81E92" w:rsidP="00E81E92">
            <w:pPr>
              <w:spacing w:after="1" w:line="280" w:lineRule="atLeast"/>
              <w:rPr>
                <w:sz w:val="24"/>
                <w:szCs w:val="24"/>
              </w:rPr>
            </w:pPr>
            <w:r w:rsidRPr="00E81E92">
              <w:rPr>
                <w:rFonts w:ascii="Times New Roman" w:hAnsi="Times New Roman"/>
                <w:sz w:val="24"/>
                <w:szCs w:val="24"/>
              </w:rPr>
              <w:t>В личном кабинете федеральной информационной адресной системы</w:t>
            </w:r>
          </w:p>
        </w:tc>
      </w:tr>
      <w:tr w:rsidR="00E81E92" w:rsidRPr="00E81E92" w:rsidTr="00E81E92">
        <w:tc>
          <w:tcPr>
            <w:tcW w:w="558" w:type="dxa"/>
            <w:vMerge/>
          </w:tcPr>
          <w:p w:rsidR="00E81E92" w:rsidRPr="00E81E92" w:rsidRDefault="00E81E92" w:rsidP="00E81E92">
            <w:pPr>
              <w:rPr>
                <w:sz w:val="24"/>
                <w:szCs w:val="24"/>
              </w:rPr>
            </w:pPr>
          </w:p>
        </w:tc>
        <w:tc>
          <w:tcPr>
            <w:tcW w:w="448" w:type="dxa"/>
            <w:vMerge w:val="restart"/>
          </w:tcPr>
          <w:p w:rsidR="00E81E92" w:rsidRPr="00E81E92" w:rsidRDefault="00E81E92" w:rsidP="00E81E92">
            <w:pPr>
              <w:spacing w:after="1" w:line="280" w:lineRule="atLeast"/>
              <w:rPr>
                <w:sz w:val="24"/>
                <w:szCs w:val="24"/>
              </w:rPr>
            </w:pPr>
          </w:p>
        </w:tc>
        <w:tc>
          <w:tcPr>
            <w:tcW w:w="3583" w:type="dxa"/>
            <w:gridSpan w:val="6"/>
            <w:vMerge w:val="restart"/>
          </w:tcPr>
          <w:p w:rsidR="00E81E92" w:rsidRPr="00E81E92" w:rsidRDefault="00E81E92" w:rsidP="00E81E92">
            <w:pPr>
              <w:spacing w:after="1" w:line="280" w:lineRule="atLeast"/>
              <w:ind w:firstLine="10"/>
              <w:jc w:val="both"/>
              <w:rPr>
                <w:sz w:val="24"/>
                <w:szCs w:val="24"/>
              </w:rPr>
            </w:pPr>
            <w:r w:rsidRPr="00E81E92">
              <w:rPr>
                <w:rFonts w:ascii="Times New Roman" w:hAnsi="Times New Roman"/>
                <w:sz w:val="24"/>
                <w:szCs w:val="24"/>
              </w:rPr>
              <w:t>На адрес электронной почты (для сообщения о получении заявления и документов)</w:t>
            </w:r>
          </w:p>
        </w:tc>
        <w:tc>
          <w:tcPr>
            <w:tcW w:w="5329" w:type="dxa"/>
            <w:gridSpan w:val="7"/>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3583" w:type="dxa"/>
            <w:gridSpan w:val="6"/>
            <w:vMerge/>
          </w:tcPr>
          <w:p w:rsidR="00E81E92" w:rsidRPr="00E81E92" w:rsidRDefault="00E81E92" w:rsidP="00E81E92">
            <w:pPr>
              <w:rPr>
                <w:sz w:val="24"/>
                <w:szCs w:val="24"/>
              </w:rPr>
            </w:pPr>
          </w:p>
        </w:tc>
        <w:tc>
          <w:tcPr>
            <w:tcW w:w="5329" w:type="dxa"/>
            <w:gridSpan w:val="7"/>
          </w:tcPr>
          <w:p w:rsidR="00E81E92" w:rsidRPr="00E81E92" w:rsidRDefault="00E81E92" w:rsidP="00E81E92">
            <w:pPr>
              <w:spacing w:after="1" w:line="280" w:lineRule="atLeast"/>
              <w:rPr>
                <w:sz w:val="24"/>
                <w:szCs w:val="24"/>
              </w:rPr>
            </w:pPr>
          </w:p>
        </w:tc>
      </w:tr>
      <w:tr w:rsidR="00E81E92" w:rsidRPr="00E81E92" w:rsidTr="00E81E92">
        <w:tc>
          <w:tcPr>
            <w:tcW w:w="558" w:type="dxa"/>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6</w:t>
            </w:r>
          </w:p>
        </w:tc>
        <w:tc>
          <w:tcPr>
            <w:tcW w:w="9360" w:type="dxa"/>
            <w:gridSpan w:val="14"/>
          </w:tcPr>
          <w:p w:rsidR="00E81E92" w:rsidRPr="00E81E92" w:rsidRDefault="00E81E92" w:rsidP="00E81E92">
            <w:pPr>
              <w:spacing w:after="1" w:line="280" w:lineRule="atLeast"/>
              <w:rPr>
                <w:sz w:val="24"/>
                <w:szCs w:val="24"/>
              </w:rPr>
            </w:pPr>
            <w:r w:rsidRPr="00E81E92">
              <w:rPr>
                <w:rFonts w:ascii="Times New Roman" w:hAnsi="Times New Roman"/>
                <w:sz w:val="24"/>
                <w:szCs w:val="24"/>
              </w:rPr>
              <w:t>Расписку в получении документов прошу:</w:t>
            </w:r>
          </w:p>
        </w:tc>
      </w:tr>
      <w:tr w:rsidR="00E81E92" w:rsidRPr="00E81E92" w:rsidTr="00E81E92">
        <w:tc>
          <w:tcPr>
            <w:tcW w:w="558" w:type="dxa"/>
            <w:vMerge/>
          </w:tcPr>
          <w:p w:rsidR="00E81E92" w:rsidRPr="00E81E92" w:rsidRDefault="00E81E92" w:rsidP="00E81E92">
            <w:pPr>
              <w:rPr>
                <w:sz w:val="24"/>
                <w:szCs w:val="24"/>
              </w:rPr>
            </w:pPr>
          </w:p>
        </w:tc>
        <w:tc>
          <w:tcPr>
            <w:tcW w:w="448" w:type="dxa"/>
          </w:tcPr>
          <w:p w:rsidR="00E81E92" w:rsidRPr="00E81E92" w:rsidRDefault="00E81E92" w:rsidP="00E81E92">
            <w:pPr>
              <w:spacing w:after="1" w:line="280" w:lineRule="atLeast"/>
              <w:rPr>
                <w:sz w:val="24"/>
                <w:szCs w:val="24"/>
              </w:rPr>
            </w:pPr>
          </w:p>
        </w:tc>
        <w:tc>
          <w:tcPr>
            <w:tcW w:w="1616" w:type="dxa"/>
            <w:gridSpan w:val="3"/>
          </w:tcPr>
          <w:p w:rsidR="00E81E92" w:rsidRPr="00E81E92" w:rsidRDefault="00E81E92" w:rsidP="00E81E92">
            <w:pPr>
              <w:spacing w:after="1" w:line="280" w:lineRule="atLeast"/>
              <w:rPr>
                <w:sz w:val="24"/>
                <w:szCs w:val="24"/>
              </w:rPr>
            </w:pPr>
            <w:r w:rsidRPr="00E81E92">
              <w:rPr>
                <w:rFonts w:ascii="Times New Roman" w:hAnsi="Times New Roman"/>
                <w:sz w:val="24"/>
                <w:szCs w:val="24"/>
              </w:rPr>
              <w:t>Выдать лично</w:t>
            </w:r>
          </w:p>
        </w:tc>
        <w:tc>
          <w:tcPr>
            <w:tcW w:w="7296" w:type="dxa"/>
            <w:gridSpan w:val="10"/>
          </w:tcPr>
          <w:p w:rsidR="00E81E92" w:rsidRPr="00E81E92" w:rsidRDefault="00E81E92" w:rsidP="00E81E92">
            <w:pPr>
              <w:spacing w:after="1" w:line="280" w:lineRule="atLeast"/>
              <w:rPr>
                <w:sz w:val="24"/>
                <w:szCs w:val="24"/>
              </w:rPr>
            </w:pPr>
            <w:r w:rsidRPr="00E81E92">
              <w:rPr>
                <w:rFonts w:ascii="Times New Roman" w:hAnsi="Times New Roman"/>
                <w:sz w:val="24"/>
                <w:szCs w:val="24"/>
              </w:rPr>
              <w:t>Расписка получена: ___________________________________</w:t>
            </w:r>
          </w:p>
          <w:p w:rsidR="00E81E92" w:rsidRPr="00E81E92" w:rsidRDefault="00E81E92" w:rsidP="00E81E92">
            <w:pPr>
              <w:spacing w:after="1" w:line="280" w:lineRule="atLeast"/>
              <w:ind w:left="3005"/>
              <w:jc w:val="both"/>
              <w:rPr>
                <w:sz w:val="24"/>
                <w:szCs w:val="24"/>
              </w:rPr>
            </w:pPr>
            <w:r w:rsidRPr="00E81E92">
              <w:rPr>
                <w:rFonts w:ascii="Times New Roman" w:hAnsi="Times New Roman"/>
                <w:sz w:val="24"/>
                <w:szCs w:val="24"/>
              </w:rPr>
              <w:t>(подпись заявителя)</w:t>
            </w:r>
          </w:p>
        </w:tc>
      </w:tr>
      <w:tr w:rsidR="00E81E92" w:rsidRPr="00E81E92" w:rsidTr="00E81E92">
        <w:tc>
          <w:tcPr>
            <w:tcW w:w="558" w:type="dxa"/>
            <w:vMerge/>
          </w:tcPr>
          <w:p w:rsidR="00E81E92" w:rsidRPr="00E81E92" w:rsidRDefault="00E81E92" w:rsidP="00E81E92">
            <w:pPr>
              <w:rPr>
                <w:sz w:val="24"/>
                <w:szCs w:val="24"/>
              </w:rPr>
            </w:pPr>
          </w:p>
        </w:tc>
        <w:tc>
          <w:tcPr>
            <w:tcW w:w="448" w:type="dxa"/>
            <w:vMerge w:val="restart"/>
          </w:tcPr>
          <w:p w:rsidR="00E81E92" w:rsidRPr="00E81E92" w:rsidRDefault="00E81E92" w:rsidP="00E81E92">
            <w:pPr>
              <w:spacing w:after="1" w:line="280" w:lineRule="atLeast"/>
              <w:rPr>
                <w:sz w:val="24"/>
                <w:szCs w:val="24"/>
              </w:rPr>
            </w:pPr>
          </w:p>
        </w:tc>
        <w:tc>
          <w:tcPr>
            <w:tcW w:w="3583" w:type="dxa"/>
            <w:gridSpan w:val="6"/>
            <w:vMerge w:val="restart"/>
          </w:tcPr>
          <w:p w:rsidR="00E81E92" w:rsidRPr="00E81E92" w:rsidRDefault="00E81E92" w:rsidP="00E81E92">
            <w:pPr>
              <w:spacing w:after="1" w:line="280" w:lineRule="atLeast"/>
              <w:rPr>
                <w:sz w:val="24"/>
                <w:szCs w:val="24"/>
              </w:rPr>
            </w:pPr>
            <w:r w:rsidRPr="00E81E92">
              <w:rPr>
                <w:rFonts w:ascii="Times New Roman" w:hAnsi="Times New Roman"/>
                <w:sz w:val="24"/>
                <w:szCs w:val="24"/>
              </w:rPr>
              <w:t>Направить почтовым отправлением по адресу:</w:t>
            </w:r>
          </w:p>
        </w:tc>
        <w:tc>
          <w:tcPr>
            <w:tcW w:w="5329" w:type="dxa"/>
            <w:gridSpan w:val="7"/>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vMerge/>
          </w:tcPr>
          <w:p w:rsidR="00E81E92" w:rsidRPr="00E81E92" w:rsidRDefault="00E81E92" w:rsidP="00E81E92">
            <w:pPr>
              <w:rPr>
                <w:sz w:val="24"/>
                <w:szCs w:val="24"/>
              </w:rPr>
            </w:pPr>
          </w:p>
        </w:tc>
        <w:tc>
          <w:tcPr>
            <w:tcW w:w="3583" w:type="dxa"/>
            <w:gridSpan w:val="6"/>
            <w:vMerge/>
          </w:tcPr>
          <w:p w:rsidR="00E81E92" w:rsidRPr="00E81E92" w:rsidRDefault="00E81E92" w:rsidP="00E81E92">
            <w:pPr>
              <w:rPr>
                <w:sz w:val="24"/>
                <w:szCs w:val="24"/>
              </w:rPr>
            </w:pPr>
          </w:p>
        </w:tc>
        <w:tc>
          <w:tcPr>
            <w:tcW w:w="5329" w:type="dxa"/>
            <w:gridSpan w:val="7"/>
          </w:tcPr>
          <w:p w:rsidR="00E81E92" w:rsidRPr="00E81E92" w:rsidRDefault="00E81E92" w:rsidP="00E81E92">
            <w:pPr>
              <w:spacing w:after="1" w:line="280" w:lineRule="atLeast"/>
              <w:rPr>
                <w:sz w:val="24"/>
                <w:szCs w:val="24"/>
              </w:rPr>
            </w:pPr>
          </w:p>
        </w:tc>
      </w:tr>
      <w:tr w:rsidR="00E81E92" w:rsidRPr="00E81E92" w:rsidTr="00E81E92">
        <w:tc>
          <w:tcPr>
            <w:tcW w:w="558" w:type="dxa"/>
            <w:vMerge/>
          </w:tcPr>
          <w:p w:rsidR="00E81E92" w:rsidRPr="00E81E92" w:rsidRDefault="00E81E92" w:rsidP="00E81E92">
            <w:pPr>
              <w:rPr>
                <w:sz w:val="24"/>
                <w:szCs w:val="24"/>
              </w:rPr>
            </w:pPr>
          </w:p>
        </w:tc>
        <w:tc>
          <w:tcPr>
            <w:tcW w:w="448" w:type="dxa"/>
          </w:tcPr>
          <w:p w:rsidR="00E81E92" w:rsidRPr="00E81E92" w:rsidRDefault="00E81E92" w:rsidP="00E81E92">
            <w:pPr>
              <w:spacing w:after="1" w:line="280" w:lineRule="atLeast"/>
              <w:rPr>
                <w:sz w:val="24"/>
                <w:szCs w:val="24"/>
              </w:rPr>
            </w:pPr>
          </w:p>
        </w:tc>
        <w:tc>
          <w:tcPr>
            <w:tcW w:w="8912" w:type="dxa"/>
            <w:gridSpan w:val="13"/>
          </w:tcPr>
          <w:p w:rsidR="00E81E92" w:rsidRPr="00E81E92" w:rsidRDefault="00E81E92" w:rsidP="00E81E92">
            <w:pPr>
              <w:spacing w:after="1" w:line="280" w:lineRule="atLeast"/>
              <w:rPr>
                <w:sz w:val="24"/>
                <w:szCs w:val="24"/>
              </w:rPr>
            </w:pPr>
            <w:r w:rsidRPr="00E81E92">
              <w:rPr>
                <w:rFonts w:ascii="Times New Roman" w:hAnsi="Times New Roman"/>
                <w:sz w:val="24"/>
                <w:szCs w:val="24"/>
              </w:rPr>
              <w:t>Не направлять</w:t>
            </w:r>
          </w:p>
        </w:tc>
      </w:tr>
    </w:tbl>
    <w:p w:rsidR="00E81E92" w:rsidRPr="00E81E92" w:rsidRDefault="00E81E92" w:rsidP="00E81E9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E81E92" w:rsidRPr="00E81E92" w:rsidTr="00E81E92">
        <w:tc>
          <w:tcPr>
            <w:tcW w:w="6316" w:type="dxa"/>
            <w:gridSpan w:val="9"/>
          </w:tcPr>
          <w:p w:rsidR="00E81E92" w:rsidRPr="00E81E92" w:rsidRDefault="00E81E92" w:rsidP="00E81E92">
            <w:pPr>
              <w:spacing w:after="1" w:line="280" w:lineRule="atLeast"/>
              <w:rPr>
                <w:sz w:val="24"/>
                <w:szCs w:val="24"/>
              </w:rPr>
            </w:pPr>
          </w:p>
        </w:tc>
        <w:tc>
          <w:tcPr>
            <w:tcW w:w="1331" w:type="dxa"/>
            <w:gridSpan w:val="2"/>
          </w:tcPr>
          <w:p w:rsidR="00E81E92" w:rsidRPr="00E81E92" w:rsidRDefault="00E81E92" w:rsidP="00E81E92">
            <w:pPr>
              <w:spacing w:after="1" w:line="280" w:lineRule="atLeast"/>
              <w:ind w:left="5"/>
              <w:jc w:val="both"/>
              <w:rPr>
                <w:sz w:val="24"/>
                <w:szCs w:val="24"/>
              </w:rPr>
            </w:pPr>
            <w:r w:rsidRPr="00E81E92">
              <w:rPr>
                <w:rFonts w:ascii="Times New Roman" w:hAnsi="Times New Roman"/>
                <w:sz w:val="24"/>
                <w:szCs w:val="24"/>
              </w:rPr>
              <w:t>Лист № ___</w:t>
            </w:r>
          </w:p>
        </w:tc>
        <w:tc>
          <w:tcPr>
            <w:tcW w:w="2271" w:type="dxa"/>
            <w:gridSpan w:val="2"/>
          </w:tcPr>
          <w:p w:rsidR="00E81E92" w:rsidRPr="00E81E92" w:rsidRDefault="00E81E92" w:rsidP="00E81E92">
            <w:pPr>
              <w:spacing w:after="1" w:line="280" w:lineRule="atLeast"/>
              <w:ind w:left="10"/>
              <w:jc w:val="both"/>
              <w:rPr>
                <w:sz w:val="24"/>
                <w:szCs w:val="24"/>
              </w:rPr>
            </w:pPr>
            <w:r w:rsidRPr="00E81E92">
              <w:rPr>
                <w:rFonts w:ascii="Times New Roman" w:hAnsi="Times New Roman"/>
                <w:sz w:val="24"/>
                <w:szCs w:val="24"/>
              </w:rPr>
              <w:t>Всего листов ___</w:t>
            </w:r>
          </w:p>
        </w:tc>
      </w:tr>
      <w:tr w:rsidR="00E81E92" w:rsidRPr="00E81E92" w:rsidTr="00E81E92">
        <w:tblPrEx>
          <w:tblBorders>
            <w:left w:val="nil"/>
            <w:right w:val="nil"/>
          </w:tblBorders>
        </w:tblPrEx>
        <w:tc>
          <w:tcPr>
            <w:tcW w:w="9918" w:type="dxa"/>
            <w:gridSpan w:val="13"/>
            <w:tcBorders>
              <w:left w:val="nil"/>
              <w:right w:val="nil"/>
            </w:tcBorders>
          </w:tcPr>
          <w:p w:rsidR="00E81E92" w:rsidRPr="00E81E92" w:rsidRDefault="00E81E92" w:rsidP="00E81E92">
            <w:pPr>
              <w:spacing w:after="1" w:line="280" w:lineRule="atLeast"/>
              <w:rPr>
                <w:sz w:val="24"/>
                <w:szCs w:val="24"/>
              </w:rPr>
            </w:pPr>
          </w:p>
        </w:tc>
      </w:tr>
      <w:tr w:rsidR="00E81E92" w:rsidRPr="00E81E92" w:rsidTr="00E81E92">
        <w:tc>
          <w:tcPr>
            <w:tcW w:w="537" w:type="dxa"/>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7</w:t>
            </w:r>
          </w:p>
        </w:tc>
        <w:tc>
          <w:tcPr>
            <w:tcW w:w="9381" w:type="dxa"/>
            <w:gridSpan w:val="12"/>
          </w:tcPr>
          <w:p w:rsidR="00E81E92" w:rsidRPr="00E81E92" w:rsidRDefault="00E81E92" w:rsidP="00E81E92">
            <w:pPr>
              <w:spacing w:after="1" w:line="280" w:lineRule="atLeast"/>
              <w:rPr>
                <w:sz w:val="24"/>
                <w:szCs w:val="24"/>
              </w:rPr>
            </w:pPr>
            <w:r w:rsidRPr="00E81E92">
              <w:rPr>
                <w:rFonts w:ascii="Times New Roman" w:hAnsi="Times New Roman"/>
                <w:sz w:val="24"/>
                <w:szCs w:val="24"/>
              </w:rPr>
              <w:t>Заявитель:</w:t>
            </w:r>
          </w:p>
        </w:tc>
      </w:tr>
      <w:tr w:rsidR="00E81E92" w:rsidRPr="00E81E92" w:rsidTr="00E81E92">
        <w:tc>
          <w:tcPr>
            <w:tcW w:w="537" w:type="dxa"/>
            <w:vMerge/>
          </w:tcPr>
          <w:p w:rsidR="00E81E92" w:rsidRPr="00E81E92" w:rsidRDefault="00E81E92" w:rsidP="00E81E92">
            <w:pPr>
              <w:rPr>
                <w:sz w:val="24"/>
                <w:szCs w:val="24"/>
              </w:rPr>
            </w:pPr>
          </w:p>
        </w:tc>
        <w:tc>
          <w:tcPr>
            <w:tcW w:w="432" w:type="dxa"/>
          </w:tcPr>
          <w:p w:rsidR="00E81E92" w:rsidRPr="00E81E92" w:rsidRDefault="00E81E92" w:rsidP="00E81E92">
            <w:pPr>
              <w:spacing w:after="1" w:line="280" w:lineRule="atLeast"/>
              <w:rPr>
                <w:sz w:val="24"/>
                <w:szCs w:val="24"/>
              </w:rPr>
            </w:pPr>
          </w:p>
        </w:tc>
        <w:tc>
          <w:tcPr>
            <w:tcW w:w="8949" w:type="dxa"/>
            <w:gridSpan w:val="11"/>
          </w:tcPr>
          <w:p w:rsidR="00E81E92" w:rsidRPr="00E81E92" w:rsidRDefault="00E81E92" w:rsidP="00E81E92">
            <w:pPr>
              <w:spacing w:after="1" w:line="280" w:lineRule="atLeast"/>
              <w:rPr>
                <w:sz w:val="24"/>
                <w:szCs w:val="24"/>
              </w:rPr>
            </w:pPr>
            <w:r w:rsidRPr="00E81E92">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E81E92" w:rsidRPr="00E81E92" w:rsidTr="00E81E92">
        <w:tc>
          <w:tcPr>
            <w:tcW w:w="537" w:type="dxa"/>
            <w:vMerge/>
          </w:tcPr>
          <w:p w:rsidR="00E81E92" w:rsidRPr="00E81E92" w:rsidRDefault="00E81E92" w:rsidP="00E81E92">
            <w:pPr>
              <w:rPr>
                <w:sz w:val="24"/>
                <w:szCs w:val="24"/>
              </w:rPr>
            </w:pPr>
          </w:p>
        </w:tc>
        <w:tc>
          <w:tcPr>
            <w:tcW w:w="432" w:type="dxa"/>
          </w:tcPr>
          <w:p w:rsidR="00E81E92" w:rsidRPr="00E81E92" w:rsidRDefault="00E81E92" w:rsidP="00E81E92">
            <w:pPr>
              <w:spacing w:after="1" w:line="280" w:lineRule="atLeast"/>
              <w:rPr>
                <w:sz w:val="24"/>
                <w:szCs w:val="24"/>
              </w:rPr>
            </w:pPr>
          </w:p>
        </w:tc>
        <w:tc>
          <w:tcPr>
            <w:tcW w:w="8949" w:type="dxa"/>
            <w:gridSpan w:val="11"/>
          </w:tcPr>
          <w:p w:rsidR="00E81E92" w:rsidRPr="00E81E92" w:rsidRDefault="00E81E92" w:rsidP="00E81E92">
            <w:pPr>
              <w:spacing w:after="1" w:line="280" w:lineRule="atLeast"/>
              <w:rPr>
                <w:sz w:val="24"/>
                <w:szCs w:val="24"/>
              </w:rPr>
            </w:pPr>
            <w:r w:rsidRPr="00E81E92">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E81E92" w:rsidRPr="00E81E92" w:rsidTr="00E81E92">
        <w:tc>
          <w:tcPr>
            <w:tcW w:w="537" w:type="dxa"/>
            <w:vMerge/>
          </w:tcPr>
          <w:p w:rsidR="00E81E92" w:rsidRPr="00E81E92" w:rsidRDefault="00E81E92" w:rsidP="00E81E92">
            <w:pPr>
              <w:rPr>
                <w:sz w:val="24"/>
                <w:szCs w:val="24"/>
              </w:rPr>
            </w:pPr>
          </w:p>
        </w:tc>
        <w:tc>
          <w:tcPr>
            <w:tcW w:w="432" w:type="dxa"/>
            <w:vMerge w:val="restart"/>
          </w:tcPr>
          <w:p w:rsidR="00E81E92" w:rsidRPr="00E81E92" w:rsidRDefault="00E81E92" w:rsidP="00E81E92">
            <w:pPr>
              <w:spacing w:after="1" w:line="280" w:lineRule="atLeast"/>
              <w:rPr>
                <w:sz w:val="24"/>
                <w:szCs w:val="24"/>
              </w:rPr>
            </w:pPr>
          </w:p>
        </w:tc>
        <w:tc>
          <w:tcPr>
            <w:tcW w:w="405" w:type="dxa"/>
            <w:vMerge w:val="restart"/>
          </w:tcPr>
          <w:p w:rsidR="00E81E92" w:rsidRPr="00E81E92" w:rsidRDefault="00E81E92" w:rsidP="00E81E92">
            <w:pPr>
              <w:spacing w:after="1" w:line="280" w:lineRule="atLeast"/>
              <w:rPr>
                <w:sz w:val="24"/>
                <w:szCs w:val="24"/>
              </w:rPr>
            </w:pPr>
          </w:p>
        </w:tc>
        <w:tc>
          <w:tcPr>
            <w:tcW w:w="8544" w:type="dxa"/>
            <w:gridSpan w:val="10"/>
          </w:tcPr>
          <w:p w:rsidR="00E81E92" w:rsidRPr="00E81E92" w:rsidRDefault="00E81E92" w:rsidP="00E81E92">
            <w:pPr>
              <w:spacing w:after="1" w:line="280" w:lineRule="atLeast"/>
              <w:rPr>
                <w:sz w:val="24"/>
                <w:szCs w:val="24"/>
              </w:rPr>
            </w:pPr>
            <w:r w:rsidRPr="00E81E92">
              <w:rPr>
                <w:rFonts w:ascii="Times New Roman" w:hAnsi="Times New Roman"/>
                <w:sz w:val="24"/>
                <w:szCs w:val="24"/>
              </w:rPr>
              <w:t>физическое лицо:</w:t>
            </w: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520" w:type="dxa"/>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фамилия:</w:t>
            </w:r>
          </w:p>
        </w:tc>
        <w:tc>
          <w:tcPr>
            <w:tcW w:w="2034" w:type="dxa"/>
            <w:gridSpan w:val="4"/>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имя (полностью):</w:t>
            </w:r>
          </w:p>
        </w:tc>
        <w:tc>
          <w:tcPr>
            <w:tcW w:w="2230" w:type="dxa"/>
            <w:gridSpan w:val="4"/>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отчество (полностью) (при наличии):</w:t>
            </w:r>
          </w:p>
        </w:tc>
        <w:tc>
          <w:tcPr>
            <w:tcW w:w="1760" w:type="dxa"/>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ИНН (при наличии):</w:t>
            </w: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520" w:type="dxa"/>
          </w:tcPr>
          <w:p w:rsidR="00E81E92" w:rsidRPr="00E81E92" w:rsidRDefault="00E81E92" w:rsidP="00E81E92">
            <w:pPr>
              <w:spacing w:after="1" w:line="280" w:lineRule="atLeast"/>
              <w:rPr>
                <w:sz w:val="24"/>
                <w:szCs w:val="24"/>
              </w:rPr>
            </w:pPr>
          </w:p>
        </w:tc>
        <w:tc>
          <w:tcPr>
            <w:tcW w:w="2034" w:type="dxa"/>
            <w:gridSpan w:val="4"/>
          </w:tcPr>
          <w:p w:rsidR="00E81E92" w:rsidRPr="00E81E92" w:rsidRDefault="00E81E92" w:rsidP="00E81E92">
            <w:pPr>
              <w:spacing w:after="1" w:line="280" w:lineRule="atLeast"/>
              <w:rPr>
                <w:sz w:val="24"/>
                <w:szCs w:val="24"/>
              </w:rPr>
            </w:pPr>
          </w:p>
        </w:tc>
        <w:tc>
          <w:tcPr>
            <w:tcW w:w="2230" w:type="dxa"/>
            <w:gridSpan w:val="4"/>
          </w:tcPr>
          <w:p w:rsidR="00E81E92" w:rsidRPr="00E81E92" w:rsidRDefault="00E81E92" w:rsidP="00E81E92">
            <w:pPr>
              <w:spacing w:after="1" w:line="280" w:lineRule="atLeast"/>
              <w:rPr>
                <w:sz w:val="24"/>
                <w:szCs w:val="24"/>
              </w:rPr>
            </w:pPr>
          </w:p>
        </w:tc>
        <w:tc>
          <w:tcPr>
            <w:tcW w:w="1760" w:type="dxa"/>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520" w:type="dxa"/>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документ, удостоверяющий личность:</w:t>
            </w:r>
          </w:p>
        </w:tc>
        <w:tc>
          <w:tcPr>
            <w:tcW w:w="2034" w:type="dxa"/>
            <w:gridSpan w:val="4"/>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вид:</w:t>
            </w:r>
          </w:p>
        </w:tc>
        <w:tc>
          <w:tcPr>
            <w:tcW w:w="2230" w:type="dxa"/>
            <w:gridSpan w:val="4"/>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серия:</w:t>
            </w:r>
          </w:p>
        </w:tc>
        <w:tc>
          <w:tcPr>
            <w:tcW w:w="1760" w:type="dxa"/>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номер:</w:t>
            </w: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520" w:type="dxa"/>
            <w:vMerge/>
          </w:tcPr>
          <w:p w:rsidR="00E81E92" w:rsidRPr="00E81E92" w:rsidRDefault="00E81E92" w:rsidP="00E81E92">
            <w:pPr>
              <w:rPr>
                <w:sz w:val="24"/>
                <w:szCs w:val="24"/>
              </w:rPr>
            </w:pPr>
          </w:p>
        </w:tc>
        <w:tc>
          <w:tcPr>
            <w:tcW w:w="2034" w:type="dxa"/>
            <w:gridSpan w:val="4"/>
          </w:tcPr>
          <w:p w:rsidR="00E81E92" w:rsidRPr="00E81E92" w:rsidRDefault="00E81E92" w:rsidP="00E81E92">
            <w:pPr>
              <w:spacing w:after="1" w:line="280" w:lineRule="atLeast"/>
              <w:rPr>
                <w:sz w:val="24"/>
                <w:szCs w:val="24"/>
              </w:rPr>
            </w:pPr>
          </w:p>
        </w:tc>
        <w:tc>
          <w:tcPr>
            <w:tcW w:w="2230" w:type="dxa"/>
            <w:gridSpan w:val="4"/>
          </w:tcPr>
          <w:p w:rsidR="00E81E92" w:rsidRPr="00E81E92" w:rsidRDefault="00E81E92" w:rsidP="00E81E92">
            <w:pPr>
              <w:spacing w:after="1" w:line="280" w:lineRule="atLeast"/>
              <w:rPr>
                <w:sz w:val="24"/>
                <w:szCs w:val="24"/>
              </w:rPr>
            </w:pPr>
          </w:p>
        </w:tc>
        <w:tc>
          <w:tcPr>
            <w:tcW w:w="1760" w:type="dxa"/>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520" w:type="dxa"/>
            <w:vMerge/>
          </w:tcPr>
          <w:p w:rsidR="00E81E92" w:rsidRPr="00E81E92" w:rsidRDefault="00E81E92" w:rsidP="00E81E92">
            <w:pPr>
              <w:rPr>
                <w:sz w:val="24"/>
                <w:szCs w:val="24"/>
              </w:rPr>
            </w:pPr>
          </w:p>
        </w:tc>
        <w:tc>
          <w:tcPr>
            <w:tcW w:w="2034" w:type="dxa"/>
            <w:gridSpan w:val="4"/>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дата выдачи:</w:t>
            </w:r>
          </w:p>
        </w:tc>
        <w:tc>
          <w:tcPr>
            <w:tcW w:w="3990" w:type="dxa"/>
            <w:gridSpan w:val="5"/>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кем выдан:</w:t>
            </w: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520" w:type="dxa"/>
            <w:vMerge/>
          </w:tcPr>
          <w:p w:rsidR="00E81E92" w:rsidRPr="00E81E92" w:rsidRDefault="00E81E92" w:rsidP="00E81E92">
            <w:pPr>
              <w:rPr>
                <w:sz w:val="24"/>
                <w:szCs w:val="24"/>
              </w:rPr>
            </w:pPr>
          </w:p>
        </w:tc>
        <w:tc>
          <w:tcPr>
            <w:tcW w:w="2034" w:type="dxa"/>
            <w:gridSpan w:val="4"/>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"__" ______ ____ г.</w:t>
            </w:r>
          </w:p>
        </w:tc>
        <w:tc>
          <w:tcPr>
            <w:tcW w:w="3990" w:type="dxa"/>
            <w:gridSpan w:val="5"/>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520" w:type="dxa"/>
            <w:vMerge/>
          </w:tcPr>
          <w:p w:rsidR="00E81E92" w:rsidRPr="00E81E92" w:rsidRDefault="00E81E92" w:rsidP="00E81E92">
            <w:pPr>
              <w:rPr>
                <w:sz w:val="24"/>
                <w:szCs w:val="24"/>
              </w:rPr>
            </w:pPr>
          </w:p>
        </w:tc>
        <w:tc>
          <w:tcPr>
            <w:tcW w:w="2034" w:type="dxa"/>
            <w:gridSpan w:val="4"/>
            <w:vMerge/>
          </w:tcPr>
          <w:p w:rsidR="00E81E92" w:rsidRPr="00E81E92" w:rsidRDefault="00E81E92" w:rsidP="00E81E92">
            <w:pPr>
              <w:rPr>
                <w:sz w:val="24"/>
                <w:szCs w:val="24"/>
              </w:rPr>
            </w:pPr>
          </w:p>
        </w:tc>
        <w:tc>
          <w:tcPr>
            <w:tcW w:w="3990" w:type="dxa"/>
            <w:gridSpan w:val="5"/>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520" w:type="dxa"/>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почтовый адрес:</w:t>
            </w:r>
          </w:p>
        </w:tc>
        <w:tc>
          <w:tcPr>
            <w:tcW w:w="2868" w:type="dxa"/>
            <w:gridSpan w:val="6"/>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телефон для связи:</w:t>
            </w:r>
          </w:p>
        </w:tc>
        <w:tc>
          <w:tcPr>
            <w:tcW w:w="3156" w:type="dxa"/>
            <w:gridSpan w:val="3"/>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адрес электронной почты (при наличии):</w:t>
            </w: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520" w:type="dxa"/>
          </w:tcPr>
          <w:p w:rsidR="00E81E92" w:rsidRPr="00E81E92" w:rsidRDefault="00E81E92" w:rsidP="00E81E92">
            <w:pPr>
              <w:spacing w:after="1" w:line="280" w:lineRule="atLeast"/>
              <w:rPr>
                <w:sz w:val="24"/>
                <w:szCs w:val="24"/>
              </w:rPr>
            </w:pPr>
          </w:p>
        </w:tc>
        <w:tc>
          <w:tcPr>
            <w:tcW w:w="2868" w:type="dxa"/>
            <w:gridSpan w:val="6"/>
            <w:vMerge w:val="restart"/>
          </w:tcPr>
          <w:p w:rsidR="00E81E92" w:rsidRPr="00E81E92" w:rsidRDefault="00E81E92" w:rsidP="00E81E92">
            <w:pPr>
              <w:spacing w:after="1" w:line="280" w:lineRule="atLeast"/>
              <w:rPr>
                <w:sz w:val="24"/>
                <w:szCs w:val="24"/>
              </w:rPr>
            </w:pPr>
          </w:p>
        </w:tc>
        <w:tc>
          <w:tcPr>
            <w:tcW w:w="3156" w:type="dxa"/>
            <w:gridSpan w:val="3"/>
            <w:vMerge w:val="restart"/>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520" w:type="dxa"/>
          </w:tcPr>
          <w:p w:rsidR="00E81E92" w:rsidRPr="00E81E92" w:rsidRDefault="00E81E92" w:rsidP="00E81E92">
            <w:pPr>
              <w:spacing w:after="1" w:line="280" w:lineRule="atLeast"/>
              <w:rPr>
                <w:sz w:val="24"/>
                <w:szCs w:val="24"/>
              </w:rPr>
            </w:pPr>
          </w:p>
        </w:tc>
        <w:tc>
          <w:tcPr>
            <w:tcW w:w="2868" w:type="dxa"/>
            <w:gridSpan w:val="6"/>
            <w:vMerge/>
          </w:tcPr>
          <w:p w:rsidR="00E81E92" w:rsidRPr="00E81E92" w:rsidRDefault="00E81E92" w:rsidP="00E81E92">
            <w:pPr>
              <w:rPr>
                <w:sz w:val="24"/>
                <w:szCs w:val="24"/>
              </w:rPr>
            </w:pPr>
          </w:p>
        </w:tc>
        <w:tc>
          <w:tcPr>
            <w:tcW w:w="3156" w:type="dxa"/>
            <w:gridSpan w:val="3"/>
            <w:vMerge/>
          </w:tcPr>
          <w:p w:rsidR="00E81E92" w:rsidRPr="00E81E92" w:rsidRDefault="00E81E92" w:rsidP="00E81E92">
            <w:pPr>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8544" w:type="dxa"/>
            <w:gridSpan w:val="10"/>
          </w:tcPr>
          <w:p w:rsidR="00E81E92" w:rsidRPr="00E81E92" w:rsidRDefault="00E81E92" w:rsidP="00E81E92">
            <w:pPr>
              <w:spacing w:after="1" w:line="280" w:lineRule="atLeast"/>
              <w:rPr>
                <w:sz w:val="24"/>
                <w:szCs w:val="24"/>
              </w:rPr>
            </w:pPr>
            <w:r w:rsidRPr="00E81E92">
              <w:rPr>
                <w:rFonts w:ascii="Times New Roman" w:hAnsi="Times New Roman"/>
                <w:sz w:val="24"/>
                <w:szCs w:val="24"/>
              </w:rPr>
              <w:t>наименование и реквизиты документа, подтверждающего полномочия представителя:</w:t>
            </w: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8544" w:type="dxa"/>
            <w:gridSpan w:val="10"/>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8544" w:type="dxa"/>
            <w:gridSpan w:val="10"/>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8544" w:type="dxa"/>
            <w:gridSpan w:val="10"/>
          </w:tcPr>
          <w:p w:rsidR="00E81E92" w:rsidRPr="00E81E92" w:rsidRDefault="00E81E92" w:rsidP="00E81E92">
            <w:pPr>
              <w:spacing w:after="1" w:line="280" w:lineRule="atLeast"/>
              <w:ind w:firstLine="5"/>
              <w:jc w:val="both"/>
              <w:rPr>
                <w:sz w:val="24"/>
                <w:szCs w:val="24"/>
              </w:rPr>
            </w:pPr>
            <w:r w:rsidRPr="00E81E92">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684" w:type="dxa"/>
            <w:gridSpan w:val="2"/>
            <w:vMerge w:val="restart"/>
          </w:tcPr>
          <w:p w:rsidR="00E81E92" w:rsidRPr="00E81E92" w:rsidRDefault="00E81E92" w:rsidP="00E81E92">
            <w:pPr>
              <w:spacing w:after="1" w:line="280" w:lineRule="atLeast"/>
              <w:rPr>
                <w:sz w:val="24"/>
                <w:szCs w:val="24"/>
              </w:rPr>
            </w:pPr>
            <w:r w:rsidRPr="00E81E92">
              <w:rPr>
                <w:rFonts w:ascii="Times New Roman" w:hAnsi="Times New Roman"/>
                <w:sz w:val="24"/>
                <w:szCs w:val="24"/>
              </w:rPr>
              <w:t>полное наименование:</w:t>
            </w:r>
          </w:p>
        </w:tc>
        <w:tc>
          <w:tcPr>
            <w:tcW w:w="5860" w:type="dxa"/>
            <w:gridSpan w:val="8"/>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684" w:type="dxa"/>
            <w:gridSpan w:val="2"/>
            <w:vMerge/>
          </w:tcPr>
          <w:p w:rsidR="00E81E92" w:rsidRPr="00E81E92" w:rsidRDefault="00E81E92" w:rsidP="00E81E92">
            <w:pPr>
              <w:rPr>
                <w:sz w:val="24"/>
                <w:szCs w:val="24"/>
              </w:rPr>
            </w:pPr>
          </w:p>
        </w:tc>
        <w:tc>
          <w:tcPr>
            <w:tcW w:w="5860" w:type="dxa"/>
            <w:gridSpan w:val="8"/>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3533" w:type="dxa"/>
            <w:gridSpan w:val="3"/>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КПП (для российского юридического лица):</w:t>
            </w:r>
          </w:p>
        </w:tc>
        <w:tc>
          <w:tcPr>
            <w:tcW w:w="5011" w:type="dxa"/>
            <w:gridSpan w:val="7"/>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ИНН (для российского юридического лица):</w:t>
            </w: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3533" w:type="dxa"/>
            <w:gridSpan w:val="3"/>
          </w:tcPr>
          <w:p w:rsidR="00E81E92" w:rsidRPr="00E81E92" w:rsidRDefault="00E81E92" w:rsidP="00E81E92">
            <w:pPr>
              <w:spacing w:after="1" w:line="280" w:lineRule="atLeast"/>
              <w:rPr>
                <w:sz w:val="24"/>
                <w:szCs w:val="24"/>
              </w:rPr>
            </w:pPr>
          </w:p>
        </w:tc>
        <w:tc>
          <w:tcPr>
            <w:tcW w:w="5011" w:type="dxa"/>
            <w:gridSpan w:val="7"/>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684" w:type="dxa"/>
            <w:gridSpan w:val="2"/>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страна регистрации (инкорпорации) (для иностранного юридического лица):</w:t>
            </w:r>
          </w:p>
        </w:tc>
        <w:tc>
          <w:tcPr>
            <w:tcW w:w="2704" w:type="dxa"/>
            <w:gridSpan w:val="5"/>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дата регистрации (для иностранного юридического лица):</w:t>
            </w:r>
          </w:p>
        </w:tc>
        <w:tc>
          <w:tcPr>
            <w:tcW w:w="3156" w:type="dxa"/>
            <w:gridSpan w:val="3"/>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номер регистрации (для иностранного юридического лица):</w:t>
            </w: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684" w:type="dxa"/>
            <w:gridSpan w:val="2"/>
          </w:tcPr>
          <w:p w:rsidR="00E81E92" w:rsidRPr="00E81E92" w:rsidRDefault="00E81E92" w:rsidP="00E81E92">
            <w:pPr>
              <w:spacing w:after="1" w:line="280" w:lineRule="atLeast"/>
              <w:rPr>
                <w:sz w:val="24"/>
                <w:szCs w:val="24"/>
              </w:rPr>
            </w:pPr>
          </w:p>
        </w:tc>
        <w:tc>
          <w:tcPr>
            <w:tcW w:w="2704" w:type="dxa"/>
            <w:gridSpan w:val="5"/>
            <w:vMerge w:val="restart"/>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"__" _________ ____ г.</w:t>
            </w:r>
          </w:p>
        </w:tc>
        <w:tc>
          <w:tcPr>
            <w:tcW w:w="3156" w:type="dxa"/>
            <w:gridSpan w:val="3"/>
            <w:vMerge w:val="restart"/>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684" w:type="dxa"/>
            <w:gridSpan w:val="2"/>
          </w:tcPr>
          <w:p w:rsidR="00E81E92" w:rsidRPr="00E81E92" w:rsidRDefault="00E81E92" w:rsidP="00E81E92">
            <w:pPr>
              <w:spacing w:after="1" w:line="280" w:lineRule="atLeast"/>
              <w:rPr>
                <w:sz w:val="24"/>
                <w:szCs w:val="24"/>
              </w:rPr>
            </w:pPr>
          </w:p>
        </w:tc>
        <w:tc>
          <w:tcPr>
            <w:tcW w:w="2704" w:type="dxa"/>
            <w:gridSpan w:val="5"/>
            <w:vMerge/>
          </w:tcPr>
          <w:p w:rsidR="00E81E92" w:rsidRPr="00E81E92" w:rsidRDefault="00E81E92" w:rsidP="00E81E92">
            <w:pPr>
              <w:rPr>
                <w:sz w:val="24"/>
                <w:szCs w:val="24"/>
              </w:rPr>
            </w:pPr>
          </w:p>
        </w:tc>
        <w:tc>
          <w:tcPr>
            <w:tcW w:w="3156" w:type="dxa"/>
            <w:gridSpan w:val="3"/>
            <w:vMerge/>
          </w:tcPr>
          <w:p w:rsidR="00E81E92" w:rsidRPr="00E81E92" w:rsidRDefault="00E81E92" w:rsidP="00E81E92">
            <w:pPr>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684" w:type="dxa"/>
            <w:gridSpan w:val="2"/>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почтовый адрес:</w:t>
            </w:r>
          </w:p>
        </w:tc>
        <w:tc>
          <w:tcPr>
            <w:tcW w:w="2704" w:type="dxa"/>
            <w:gridSpan w:val="5"/>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телефон для связи:</w:t>
            </w:r>
          </w:p>
        </w:tc>
        <w:tc>
          <w:tcPr>
            <w:tcW w:w="3156" w:type="dxa"/>
            <w:gridSpan w:val="3"/>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адрес электронной почты (при наличии):</w:t>
            </w: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684" w:type="dxa"/>
            <w:gridSpan w:val="2"/>
          </w:tcPr>
          <w:p w:rsidR="00E81E92" w:rsidRPr="00E81E92" w:rsidRDefault="00E81E92" w:rsidP="00E81E92">
            <w:pPr>
              <w:spacing w:after="1" w:line="280" w:lineRule="atLeast"/>
              <w:rPr>
                <w:sz w:val="24"/>
                <w:szCs w:val="24"/>
              </w:rPr>
            </w:pPr>
          </w:p>
        </w:tc>
        <w:tc>
          <w:tcPr>
            <w:tcW w:w="2704" w:type="dxa"/>
            <w:gridSpan w:val="5"/>
            <w:vMerge w:val="restart"/>
          </w:tcPr>
          <w:p w:rsidR="00E81E92" w:rsidRPr="00E81E92" w:rsidRDefault="00E81E92" w:rsidP="00E81E92">
            <w:pPr>
              <w:spacing w:after="1" w:line="280" w:lineRule="atLeast"/>
              <w:rPr>
                <w:sz w:val="24"/>
                <w:szCs w:val="24"/>
              </w:rPr>
            </w:pPr>
          </w:p>
        </w:tc>
        <w:tc>
          <w:tcPr>
            <w:tcW w:w="3156" w:type="dxa"/>
            <w:gridSpan w:val="3"/>
            <w:vMerge w:val="restart"/>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2684" w:type="dxa"/>
            <w:gridSpan w:val="2"/>
          </w:tcPr>
          <w:p w:rsidR="00E81E92" w:rsidRPr="00E81E92" w:rsidRDefault="00E81E92" w:rsidP="00E81E92">
            <w:pPr>
              <w:spacing w:after="1" w:line="280" w:lineRule="atLeast"/>
              <w:rPr>
                <w:sz w:val="24"/>
                <w:szCs w:val="24"/>
              </w:rPr>
            </w:pPr>
          </w:p>
        </w:tc>
        <w:tc>
          <w:tcPr>
            <w:tcW w:w="2704" w:type="dxa"/>
            <w:gridSpan w:val="5"/>
            <w:vMerge/>
          </w:tcPr>
          <w:p w:rsidR="00E81E92" w:rsidRPr="00E81E92" w:rsidRDefault="00E81E92" w:rsidP="00E81E92">
            <w:pPr>
              <w:rPr>
                <w:sz w:val="24"/>
                <w:szCs w:val="24"/>
              </w:rPr>
            </w:pPr>
          </w:p>
        </w:tc>
        <w:tc>
          <w:tcPr>
            <w:tcW w:w="3156" w:type="dxa"/>
            <w:gridSpan w:val="3"/>
            <w:vMerge/>
          </w:tcPr>
          <w:p w:rsidR="00E81E92" w:rsidRPr="00E81E92" w:rsidRDefault="00E81E92" w:rsidP="00E81E92">
            <w:pPr>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8544" w:type="dxa"/>
            <w:gridSpan w:val="10"/>
          </w:tcPr>
          <w:p w:rsidR="00E81E92" w:rsidRPr="00E81E92" w:rsidRDefault="00E81E92" w:rsidP="00E81E92">
            <w:pPr>
              <w:spacing w:after="1" w:line="280" w:lineRule="atLeast"/>
              <w:rPr>
                <w:sz w:val="24"/>
                <w:szCs w:val="24"/>
              </w:rPr>
            </w:pPr>
            <w:r w:rsidRPr="00E81E92">
              <w:rPr>
                <w:rFonts w:ascii="Times New Roman" w:hAnsi="Times New Roman"/>
                <w:sz w:val="24"/>
                <w:szCs w:val="24"/>
              </w:rPr>
              <w:t>наименование и реквизиты документа, подтверждающего полномочия представителя:</w:t>
            </w: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8544" w:type="dxa"/>
            <w:gridSpan w:val="10"/>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32" w:type="dxa"/>
            <w:vMerge/>
          </w:tcPr>
          <w:p w:rsidR="00E81E92" w:rsidRPr="00E81E92" w:rsidRDefault="00E81E92" w:rsidP="00E81E92">
            <w:pPr>
              <w:rPr>
                <w:sz w:val="24"/>
                <w:szCs w:val="24"/>
              </w:rPr>
            </w:pPr>
          </w:p>
        </w:tc>
        <w:tc>
          <w:tcPr>
            <w:tcW w:w="405" w:type="dxa"/>
            <w:vMerge/>
          </w:tcPr>
          <w:p w:rsidR="00E81E92" w:rsidRPr="00E81E92" w:rsidRDefault="00E81E92" w:rsidP="00E81E92">
            <w:pPr>
              <w:rPr>
                <w:sz w:val="24"/>
                <w:szCs w:val="24"/>
              </w:rPr>
            </w:pPr>
          </w:p>
        </w:tc>
        <w:tc>
          <w:tcPr>
            <w:tcW w:w="8544" w:type="dxa"/>
            <w:gridSpan w:val="10"/>
          </w:tcPr>
          <w:p w:rsidR="00E81E92" w:rsidRPr="00E81E92" w:rsidRDefault="00E81E92" w:rsidP="00E81E92">
            <w:pPr>
              <w:spacing w:after="1" w:line="280" w:lineRule="atLeast"/>
              <w:rPr>
                <w:sz w:val="24"/>
                <w:szCs w:val="24"/>
              </w:rPr>
            </w:pPr>
          </w:p>
        </w:tc>
      </w:tr>
      <w:tr w:rsidR="00E81E92" w:rsidRPr="00E81E92" w:rsidTr="00E81E92">
        <w:tc>
          <w:tcPr>
            <w:tcW w:w="537" w:type="dxa"/>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8</w:t>
            </w:r>
          </w:p>
        </w:tc>
        <w:tc>
          <w:tcPr>
            <w:tcW w:w="9381" w:type="dxa"/>
            <w:gridSpan w:val="12"/>
          </w:tcPr>
          <w:p w:rsidR="00E81E92" w:rsidRPr="00E81E92" w:rsidRDefault="00E81E92" w:rsidP="00E81E92">
            <w:pPr>
              <w:spacing w:after="1" w:line="280" w:lineRule="atLeast"/>
              <w:rPr>
                <w:sz w:val="24"/>
                <w:szCs w:val="24"/>
              </w:rPr>
            </w:pPr>
            <w:r w:rsidRPr="00E81E92">
              <w:rPr>
                <w:rFonts w:ascii="Times New Roman" w:hAnsi="Times New Roman"/>
                <w:sz w:val="24"/>
                <w:szCs w:val="24"/>
              </w:rPr>
              <w:t>Документы, прилагаемые к заявлению:</w:t>
            </w: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820" w:type="dxa"/>
            <w:gridSpan w:val="6"/>
          </w:tcPr>
          <w:p w:rsidR="00E81E92" w:rsidRPr="00E81E92" w:rsidRDefault="00E81E92" w:rsidP="00E81E92">
            <w:pPr>
              <w:spacing w:after="1" w:line="280" w:lineRule="atLeast"/>
              <w:rPr>
                <w:sz w:val="24"/>
                <w:szCs w:val="24"/>
              </w:rPr>
            </w:pPr>
            <w:r w:rsidRPr="00E81E92">
              <w:rPr>
                <w:rFonts w:ascii="Times New Roman" w:hAnsi="Times New Roman"/>
                <w:sz w:val="24"/>
                <w:szCs w:val="24"/>
              </w:rPr>
              <w:t>Оригинал в количестве ___ экз., на ___ л.</w:t>
            </w:r>
          </w:p>
        </w:tc>
        <w:tc>
          <w:tcPr>
            <w:tcW w:w="4561" w:type="dxa"/>
            <w:gridSpan w:val="6"/>
          </w:tcPr>
          <w:p w:rsidR="00E81E92" w:rsidRPr="00E81E92" w:rsidRDefault="00E81E92" w:rsidP="00E81E92">
            <w:pPr>
              <w:spacing w:after="1" w:line="280" w:lineRule="atLeast"/>
              <w:rPr>
                <w:sz w:val="24"/>
                <w:szCs w:val="24"/>
              </w:rPr>
            </w:pPr>
            <w:r w:rsidRPr="00E81E92">
              <w:rPr>
                <w:rFonts w:ascii="Times New Roman" w:hAnsi="Times New Roman"/>
                <w:sz w:val="24"/>
                <w:szCs w:val="24"/>
              </w:rPr>
              <w:t>Копия в количестве ___ экз., на ___ л.</w:t>
            </w: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820" w:type="dxa"/>
            <w:gridSpan w:val="6"/>
          </w:tcPr>
          <w:p w:rsidR="00E81E92" w:rsidRPr="00E81E92" w:rsidRDefault="00E81E92" w:rsidP="00E81E92">
            <w:pPr>
              <w:spacing w:after="1" w:line="280" w:lineRule="atLeast"/>
              <w:rPr>
                <w:sz w:val="24"/>
                <w:szCs w:val="24"/>
              </w:rPr>
            </w:pPr>
            <w:r w:rsidRPr="00E81E92">
              <w:rPr>
                <w:rFonts w:ascii="Times New Roman" w:hAnsi="Times New Roman"/>
                <w:sz w:val="24"/>
                <w:szCs w:val="24"/>
              </w:rPr>
              <w:t>Оригинал в количестве ___ экз., на ___ л.</w:t>
            </w:r>
          </w:p>
        </w:tc>
        <w:tc>
          <w:tcPr>
            <w:tcW w:w="4561" w:type="dxa"/>
            <w:gridSpan w:val="6"/>
          </w:tcPr>
          <w:p w:rsidR="00E81E92" w:rsidRPr="00E81E92" w:rsidRDefault="00E81E92" w:rsidP="00E81E92">
            <w:pPr>
              <w:spacing w:after="1" w:line="280" w:lineRule="atLeast"/>
              <w:rPr>
                <w:sz w:val="24"/>
                <w:szCs w:val="24"/>
              </w:rPr>
            </w:pPr>
            <w:r w:rsidRPr="00E81E92">
              <w:rPr>
                <w:rFonts w:ascii="Times New Roman" w:hAnsi="Times New Roman"/>
                <w:sz w:val="24"/>
                <w:szCs w:val="24"/>
              </w:rPr>
              <w:t>Копия в количестве ___ экз., на ___ л.</w:t>
            </w: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4820" w:type="dxa"/>
            <w:gridSpan w:val="6"/>
          </w:tcPr>
          <w:p w:rsidR="00E81E92" w:rsidRPr="00E81E92" w:rsidRDefault="00E81E92" w:rsidP="00E81E92">
            <w:pPr>
              <w:spacing w:after="1" w:line="280" w:lineRule="atLeast"/>
              <w:rPr>
                <w:sz w:val="24"/>
                <w:szCs w:val="24"/>
              </w:rPr>
            </w:pPr>
            <w:r w:rsidRPr="00E81E92">
              <w:rPr>
                <w:rFonts w:ascii="Times New Roman" w:hAnsi="Times New Roman"/>
                <w:sz w:val="24"/>
                <w:szCs w:val="24"/>
              </w:rPr>
              <w:t>Оригинал в количестве ___ экз., на ___ л.</w:t>
            </w:r>
          </w:p>
        </w:tc>
        <w:tc>
          <w:tcPr>
            <w:tcW w:w="4561" w:type="dxa"/>
            <w:gridSpan w:val="6"/>
          </w:tcPr>
          <w:p w:rsidR="00E81E92" w:rsidRPr="00E81E92" w:rsidRDefault="00E81E92" w:rsidP="00E81E92">
            <w:pPr>
              <w:spacing w:after="1" w:line="280" w:lineRule="atLeast"/>
              <w:rPr>
                <w:sz w:val="24"/>
                <w:szCs w:val="24"/>
              </w:rPr>
            </w:pPr>
            <w:r w:rsidRPr="00E81E92">
              <w:rPr>
                <w:rFonts w:ascii="Times New Roman" w:hAnsi="Times New Roman"/>
                <w:sz w:val="24"/>
                <w:szCs w:val="24"/>
              </w:rPr>
              <w:t>Копия в количестве ___ экз., на ___ л.</w:t>
            </w:r>
          </w:p>
        </w:tc>
      </w:tr>
      <w:tr w:rsidR="00E81E92" w:rsidRPr="00E81E92" w:rsidTr="00E81E92">
        <w:tc>
          <w:tcPr>
            <w:tcW w:w="537" w:type="dxa"/>
            <w:vMerge w:val="restart"/>
          </w:tcPr>
          <w:p w:rsidR="00E81E92" w:rsidRPr="00E81E92" w:rsidRDefault="00E81E92" w:rsidP="00E81E92">
            <w:pPr>
              <w:spacing w:after="1" w:line="280" w:lineRule="atLeast"/>
              <w:jc w:val="right"/>
              <w:rPr>
                <w:sz w:val="24"/>
                <w:szCs w:val="24"/>
              </w:rPr>
            </w:pPr>
            <w:r w:rsidRPr="00E81E92">
              <w:rPr>
                <w:rFonts w:ascii="Times New Roman" w:hAnsi="Times New Roman"/>
                <w:sz w:val="24"/>
                <w:szCs w:val="24"/>
              </w:rPr>
              <w:t>9</w:t>
            </w:r>
          </w:p>
        </w:tc>
        <w:tc>
          <w:tcPr>
            <w:tcW w:w="9381" w:type="dxa"/>
            <w:gridSpan w:val="12"/>
          </w:tcPr>
          <w:p w:rsidR="00E81E92" w:rsidRPr="00E81E92" w:rsidRDefault="00E81E92" w:rsidP="00E81E92">
            <w:pPr>
              <w:spacing w:after="1" w:line="280" w:lineRule="atLeast"/>
              <w:rPr>
                <w:sz w:val="24"/>
                <w:szCs w:val="24"/>
              </w:rPr>
            </w:pPr>
            <w:r w:rsidRPr="00E81E92">
              <w:rPr>
                <w:rFonts w:ascii="Times New Roman" w:hAnsi="Times New Roman"/>
                <w:sz w:val="24"/>
                <w:szCs w:val="24"/>
              </w:rPr>
              <w:t>Примечание:</w:t>
            </w: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12"/>
          </w:tcPr>
          <w:p w:rsidR="00E81E92" w:rsidRPr="00E81E92" w:rsidRDefault="00E81E92" w:rsidP="00E81E92">
            <w:pPr>
              <w:spacing w:after="1" w:line="280" w:lineRule="atLeast"/>
              <w:rPr>
                <w:sz w:val="24"/>
                <w:szCs w:val="24"/>
              </w:rPr>
            </w:pPr>
          </w:p>
        </w:tc>
      </w:tr>
    </w:tbl>
    <w:p w:rsidR="00E81E92" w:rsidRPr="00E81E92" w:rsidRDefault="00E81E92" w:rsidP="00E81E9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E81E92" w:rsidRPr="00E81E92" w:rsidTr="00E81E92">
        <w:tc>
          <w:tcPr>
            <w:tcW w:w="6284" w:type="dxa"/>
            <w:gridSpan w:val="3"/>
          </w:tcPr>
          <w:p w:rsidR="00E81E92" w:rsidRPr="00E81E92" w:rsidRDefault="00E81E92" w:rsidP="00E81E92">
            <w:pPr>
              <w:spacing w:after="1" w:line="280" w:lineRule="atLeast"/>
              <w:rPr>
                <w:sz w:val="24"/>
                <w:szCs w:val="24"/>
              </w:rPr>
            </w:pPr>
          </w:p>
        </w:tc>
        <w:tc>
          <w:tcPr>
            <w:tcW w:w="1363" w:type="dxa"/>
          </w:tcPr>
          <w:p w:rsidR="00E81E92" w:rsidRPr="00E81E92" w:rsidRDefault="00E81E92" w:rsidP="00E81E92">
            <w:pPr>
              <w:spacing w:after="1" w:line="280" w:lineRule="atLeast"/>
              <w:ind w:left="5"/>
              <w:jc w:val="both"/>
              <w:rPr>
                <w:sz w:val="24"/>
                <w:szCs w:val="24"/>
              </w:rPr>
            </w:pPr>
            <w:r w:rsidRPr="00E81E92">
              <w:rPr>
                <w:rFonts w:ascii="Times New Roman" w:hAnsi="Times New Roman"/>
                <w:sz w:val="24"/>
                <w:szCs w:val="24"/>
              </w:rPr>
              <w:t>Лист № ___</w:t>
            </w:r>
          </w:p>
        </w:tc>
        <w:tc>
          <w:tcPr>
            <w:tcW w:w="2271" w:type="dxa"/>
          </w:tcPr>
          <w:p w:rsidR="00E81E92" w:rsidRPr="00E81E92" w:rsidRDefault="00E81E92" w:rsidP="00E81E92">
            <w:pPr>
              <w:spacing w:after="1" w:line="280" w:lineRule="atLeast"/>
              <w:ind w:left="10"/>
              <w:jc w:val="both"/>
              <w:rPr>
                <w:sz w:val="24"/>
                <w:szCs w:val="24"/>
              </w:rPr>
            </w:pPr>
            <w:r w:rsidRPr="00E81E92">
              <w:rPr>
                <w:rFonts w:ascii="Times New Roman" w:hAnsi="Times New Roman"/>
                <w:sz w:val="24"/>
                <w:szCs w:val="24"/>
              </w:rPr>
              <w:t>Всего листов ___</w:t>
            </w:r>
          </w:p>
        </w:tc>
      </w:tr>
      <w:tr w:rsidR="00E81E92" w:rsidRPr="00E81E92" w:rsidTr="00E81E92">
        <w:tblPrEx>
          <w:tblBorders>
            <w:left w:val="nil"/>
            <w:right w:val="nil"/>
            <w:insideV w:val="nil"/>
          </w:tblBorders>
        </w:tblPrEx>
        <w:tc>
          <w:tcPr>
            <w:tcW w:w="6284" w:type="dxa"/>
            <w:gridSpan w:val="3"/>
          </w:tcPr>
          <w:p w:rsidR="00E81E92" w:rsidRPr="00E81E92" w:rsidRDefault="00E81E92" w:rsidP="00E81E92">
            <w:pPr>
              <w:spacing w:after="1" w:line="280" w:lineRule="atLeast"/>
              <w:rPr>
                <w:sz w:val="24"/>
                <w:szCs w:val="24"/>
              </w:rPr>
            </w:pPr>
          </w:p>
        </w:tc>
        <w:tc>
          <w:tcPr>
            <w:tcW w:w="1363" w:type="dxa"/>
          </w:tcPr>
          <w:p w:rsidR="00E81E92" w:rsidRPr="00E81E92" w:rsidRDefault="00E81E92" w:rsidP="00E81E92">
            <w:pPr>
              <w:spacing w:after="1" w:line="280" w:lineRule="atLeast"/>
              <w:rPr>
                <w:sz w:val="24"/>
                <w:szCs w:val="24"/>
              </w:rPr>
            </w:pPr>
          </w:p>
        </w:tc>
        <w:tc>
          <w:tcPr>
            <w:tcW w:w="2271" w:type="dxa"/>
          </w:tcPr>
          <w:p w:rsidR="00E81E92" w:rsidRPr="00E81E92" w:rsidRDefault="00E81E92" w:rsidP="00E81E92">
            <w:pPr>
              <w:spacing w:after="1" w:line="280" w:lineRule="atLeast"/>
              <w:rPr>
                <w:sz w:val="24"/>
                <w:szCs w:val="24"/>
              </w:rPr>
            </w:pPr>
          </w:p>
        </w:tc>
      </w:tr>
      <w:tr w:rsidR="00E81E92" w:rsidRPr="00E81E92" w:rsidTr="00E81E92">
        <w:tc>
          <w:tcPr>
            <w:tcW w:w="537" w:type="dxa"/>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lastRenderedPageBreak/>
              <w:t>10</w:t>
            </w:r>
          </w:p>
        </w:tc>
        <w:tc>
          <w:tcPr>
            <w:tcW w:w="9381" w:type="dxa"/>
            <w:gridSpan w:val="4"/>
          </w:tcPr>
          <w:p w:rsidR="00E81E92" w:rsidRPr="00E81E92" w:rsidRDefault="00E81E92" w:rsidP="00E81E92">
            <w:pPr>
              <w:spacing w:after="1" w:line="280" w:lineRule="atLeast"/>
              <w:jc w:val="both"/>
              <w:rPr>
                <w:sz w:val="24"/>
                <w:szCs w:val="24"/>
              </w:rPr>
            </w:pPr>
            <w:r w:rsidRPr="00E81E92">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E81E92" w:rsidRPr="00E81E92" w:rsidTr="00E81E92">
        <w:tc>
          <w:tcPr>
            <w:tcW w:w="537" w:type="dxa"/>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11</w:t>
            </w:r>
          </w:p>
        </w:tc>
        <w:tc>
          <w:tcPr>
            <w:tcW w:w="9381" w:type="dxa"/>
            <w:gridSpan w:val="4"/>
          </w:tcPr>
          <w:p w:rsidR="00E81E92" w:rsidRPr="00E81E92" w:rsidRDefault="00E81E92" w:rsidP="00E81E92">
            <w:pPr>
              <w:spacing w:after="1" w:line="280" w:lineRule="atLeast"/>
              <w:jc w:val="both"/>
              <w:rPr>
                <w:sz w:val="24"/>
                <w:szCs w:val="24"/>
              </w:rPr>
            </w:pPr>
            <w:r w:rsidRPr="00E81E92">
              <w:rPr>
                <w:rFonts w:ascii="Times New Roman" w:hAnsi="Times New Roman"/>
                <w:sz w:val="24"/>
                <w:szCs w:val="24"/>
              </w:rPr>
              <w:t>Настоящим также подтверждаю, что:</w:t>
            </w:r>
          </w:p>
          <w:p w:rsidR="00E81E92" w:rsidRPr="00E81E92" w:rsidRDefault="00E81E92" w:rsidP="00E81E92">
            <w:pPr>
              <w:spacing w:after="1" w:line="280" w:lineRule="atLeast"/>
              <w:rPr>
                <w:sz w:val="24"/>
                <w:szCs w:val="24"/>
              </w:rPr>
            </w:pPr>
            <w:r w:rsidRPr="00E81E92">
              <w:rPr>
                <w:rFonts w:ascii="Times New Roman" w:hAnsi="Times New Roman"/>
                <w:sz w:val="24"/>
                <w:szCs w:val="24"/>
              </w:rPr>
              <w:t>сведения, указанные в настоящем заявлении, на дату представления заявления достоверны;</w:t>
            </w:r>
          </w:p>
          <w:p w:rsidR="00E81E92" w:rsidRPr="00E81E92" w:rsidRDefault="00E81E92" w:rsidP="00E81E92">
            <w:pPr>
              <w:spacing w:after="1" w:line="280" w:lineRule="atLeast"/>
              <w:rPr>
                <w:sz w:val="24"/>
                <w:szCs w:val="24"/>
              </w:rPr>
            </w:pPr>
            <w:r w:rsidRPr="00E81E92">
              <w:rPr>
                <w:rFonts w:ascii="Times New Roman" w:hAnsi="Times New Roman"/>
                <w:sz w:val="24"/>
                <w:szCs w:val="24"/>
              </w:rPr>
              <w:t>представленные правоустанавливающий(</w:t>
            </w:r>
            <w:proofErr w:type="spellStart"/>
            <w:r w:rsidRPr="00E81E92">
              <w:rPr>
                <w:rFonts w:ascii="Times New Roman" w:hAnsi="Times New Roman"/>
                <w:sz w:val="24"/>
                <w:szCs w:val="24"/>
              </w:rPr>
              <w:t>ие</w:t>
            </w:r>
            <w:proofErr w:type="spellEnd"/>
            <w:r w:rsidRPr="00E81E92">
              <w:rPr>
                <w:rFonts w:ascii="Times New Roman" w:hAnsi="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81E92" w:rsidRPr="00E81E92" w:rsidTr="00E81E92">
        <w:tc>
          <w:tcPr>
            <w:tcW w:w="537" w:type="dxa"/>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12</w:t>
            </w:r>
          </w:p>
        </w:tc>
        <w:tc>
          <w:tcPr>
            <w:tcW w:w="5747"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Подпись</w:t>
            </w:r>
          </w:p>
        </w:tc>
        <w:tc>
          <w:tcPr>
            <w:tcW w:w="3634" w:type="dxa"/>
            <w:gridSpan w:val="2"/>
          </w:tcPr>
          <w:p w:rsidR="00E81E92" w:rsidRPr="00E81E92" w:rsidRDefault="00E81E92" w:rsidP="00E81E92">
            <w:pPr>
              <w:spacing w:after="1" w:line="280" w:lineRule="atLeast"/>
              <w:rPr>
                <w:sz w:val="24"/>
                <w:szCs w:val="24"/>
              </w:rPr>
            </w:pPr>
            <w:r w:rsidRPr="00E81E92">
              <w:rPr>
                <w:rFonts w:ascii="Times New Roman" w:hAnsi="Times New Roman"/>
                <w:sz w:val="24"/>
                <w:szCs w:val="24"/>
              </w:rPr>
              <w:t>Дата</w:t>
            </w:r>
          </w:p>
        </w:tc>
      </w:tr>
      <w:tr w:rsidR="00E81E92" w:rsidRPr="00E81E92" w:rsidTr="00E81E92">
        <w:tc>
          <w:tcPr>
            <w:tcW w:w="537" w:type="dxa"/>
            <w:vMerge/>
          </w:tcPr>
          <w:p w:rsidR="00E81E92" w:rsidRPr="00E81E92" w:rsidRDefault="00E81E92" w:rsidP="00E81E92">
            <w:pPr>
              <w:rPr>
                <w:sz w:val="24"/>
                <w:szCs w:val="24"/>
              </w:rPr>
            </w:pPr>
          </w:p>
        </w:tc>
        <w:tc>
          <w:tcPr>
            <w:tcW w:w="2358" w:type="dxa"/>
            <w:tcBorders>
              <w:right w:val="nil"/>
            </w:tcBorders>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_________________</w:t>
            </w:r>
          </w:p>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(подпись)</w:t>
            </w:r>
          </w:p>
        </w:tc>
        <w:tc>
          <w:tcPr>
            <w:tcW w:w="3389" w:type="dxa"/>
            <w:tcBorders>
              <w:left w:val="nil"/>
            </w:tcBorders>
            <w:vAlign w:val="center"/>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_______________________</w:t>
            </w:r>
          </w:p>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(инициалы, фамилия)</w:t>
            </w:r>
          </w:p>
        </w:tc>
        <w:tc>
          <w:tcPr>
            <w:tcW w:w="3634" w:type="dxa"/>
            <w:gridSpan w:val="2"/>
            <w:vAlign w:val="center"/>
          </w:tcPr>
          <w:p w:rsidR="00E81E92" w:rsidRPr="00E81E92" w:rsidRDefault="00E81E92" w:rsidP="00E81E92">
            <w:pPr>
              <w:spacing w:after="1" w:line="280" w:lineRule="atLeast"/>
              <w:jc w:val="both"/>
              <w:rPr>
                <w:sz w:val="24"/>
                <w:szCs w:val="24"/>
              </w:rPr>
            </w:pPr>
            <w:r w:rsidRPr="00E81E92">
              <w:rPr>
                <w:rFonts w:ascii="Times New Roman" w:hAnsi="Times New Roman"/>
                <w:sz w:val="24"/>
                <w:szCs w:val="24"/>
              </w:rPr>
              <w:t>"__" ___________ ____ г.</w:t>
            </w:r>
          </w:p>
        </w:tc>
      </w:tr>
      <w:tr w:rsidR="00E81E92" w:rsidRPr="00E81E92" w:rsidTr="00E81E92">
        <w:tc>
          <w:tcPr>
            <w:tcW w:w="537" w:type="dxa"/>
            <w:vMerge w:val="restart"/>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13</w:t>
            </w:r>
          </w:p>
        </w:tc>
        <w:tc>
          <w:tcPr>
            <w:tcW w:w="9381" w:type="dxa"/>
            <w:gridSpan w:val="4"/>
          </w:tcPr>
          <w:p w:rsidR="00E81E92" w:rsidRPr="00E81E92" w:rsidRDefault="00E81E92" w:rsidP="00E81E92">
            <w:pPr>
              <w:spacing w:after="1" w:line="280" w:lineRule="atLeast"/>
              <w:rPr>
                <w:sz w:val="24"/>
                <w:szCs w:val="24"/>
              </w:rPr>
            </w:pPr>
            <w:r w:rsidRPr="00E81E92">
              <w:rPr>
                <w:rFonts w:ascii="Times New Roman" w:hAnsi="Times New Roman"/>
                <w:sz w:val="24"/>
                <w:szCs w:val="24"/>
              </w:rPr>
              <w:t>Отметка специалиста, принявшего заявление и приложенные к нему документы:</w:t>
            </w:r>
          </w:p>
        </w:tc>
      </w:tr>
      <w:tr w:rsidR="00E81E92" w:rsidRPr="00E81E92" w:rsidTr="00E81E92">
        <w:tc>
          <w:tcPr>
            <w:tcW w:w="537" w:type="dxa"/>
            <w:vMerge/>
          </w:tcPr>
          <w:p w:rsidR="00E81E92" w:rsidRPr="00E81E92" w:rsidRDefault="00E81E92" w:rsidP="00E81E92">
            <w:pPr>
              <w:rPr>
                <w:sz w:val="24"/>
                <w:szCs w:val="24"/>
              </w:rPr>
            </w:pPr>
          </w:p>
        </w:tc>
        <w:tc>
          <w:tcPr>
            <w:tcW w:w="9381" w:type="dxa"/>
            <w:gridSpan w:val="4"/>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4"/>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4"/>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4"/>
          </w:tcPr>
          <w:p w:rsidR="00E81E92" w:rsidRPr="00E81E92" w:rsidRDefault="00E81E92" w:rsidP="00E81E92">
            <w:pPr>
              <w:spacing w:after="1" w:line="280" w:lineRule="atLeast"/>
              <w:rPr>
                <w:sz w:val="24"/>
                <w:szCs w:val="24"/>
              </w:rPr>
            </w:pPr>
          </w:p>
        </w:tc>
      </w:tr>
      <w:tr w:rsidR="00E81E92" w:rsidRPr="00E81E92" w:rsidTr="00E81E92">
        <w:tc>
          <w:tcPr>
            <w:tcW w:w="537" w:type="dxa"/>
            <w:vMerge/>
          </w:tcPr>
          <w:p w:rsidR="00E81E92" w:rsidRPr="00E81E92" w:rsidRDefault="00E81E92" w:rsidP="00E81E92">
            <w:pPr>
              <w:rPr>
                <w:sz w:val="24"/>
                <w:szCs w:val="24"/>
              </w:rPr>
            </w:pPr>
          </w:p>
        </w:tc>
        <w:tc>
          <w:tcPr>
            <w:tcW w:w="9381" w:type="dxa"/>
            <w:gridSpan w:val="4"/>
          </w:tcPr>
          <w:p w:rsidR="00E81E92" w:rsidRPr="00E81E92" w:rsidRDefault="00E81E92" w:rsidP="00E81E92">
            <w:pPr>
              <w:spacing w:after="1" w:line="280" w:lineRule="atLeast"/>
              <w:rPr>
                <w:sz w:val="24"/>
                <w:szCs w:val="24"/>
              </w:rPr>
            </w:pPr>
          </w:p>
        </w:tc>
      </w:tr>
    </w:tbl>
    <w:p w:rsidR="00E81E92" w:rsidRPr="00E81E92" w:rsidRDefault="00E81E92" w:rsidP="00E81E92">
      <w:pPr>
        <w:spacing w:after="1" w:line="280" w:lineRule="atLeast"/>
        <w:jc w:val="both"/>
        <w:rPr>
          <w:sz w:val="24"/>
          <w:szCs w:val="24"/>
        </w:rPr>
      </w:pPr>
    </w:p>
    <w:p w:rsidR="00E81E92" w:rsidRPr="00E81E92" w:rsidRDefault="00E81E92" w:rsidP="00E81E92">
      <w:pPr>
        <w:spacing w:after="1" w:line="280" w:lineRule="atLeast"/>
        <w:ind w:firstLine="540"/>
        <w:jc w:val="both"/>
        <w:rPr>
          <w:sz w:val="24"/>
          <w:szCs w:val="24"/>
        </w:rPr>
      </w:pPr>
      <w:r w:rsidRPr="00E81E92">
        <w:rPr>
          <w:rFonts w:ascii="Times New Roman" w:hAnsi="Times New Roman"/>
          <w:sz w:val="24"/>
          <w:szCs w:val="24"/>
        </w:rPr>
        <w:t>--------------------------------</w:t>
      </w:r>
    </w:p>
    <w:p w:rsidR="00E81E92" w:rsidRPr="00E81E92" w:rsidRDefault="00E81E92" w:rsidP="00E81E92">
      <w:pPr>
        <w:spacing w:before="280" w:after="1" w:line="280" w:lineRule="atLeast"/>
        <w:ind w:firstLine="540"/>
        <w:jc w:val="both"/>
        <w:rPr>
          <w:sz w:val="24"/>
          <w:szCs w:val="24"/>
        </w:rPr>
      </w:pPr>
      <w:bookmarkStart w:id="41" w:name="P607"/>
      <w:bookmarkEnd w:id="41"/>
      <w:r w:rsidRPr="00E81E92">
        <w:rPr>
          <w:rFonts w:ascii="Times New Roman" w:hAnsi="Times New Roman"/>
          <w:sz w:val="24"/>
          <w:szCs w:val="24"/>
        </w:rPr>
        <w:t>&lt;1&gt; Строка дублируется для каждого объединенного земельного участка.</w:t>
      </w:r>
    </w:p>
    <w:p w:rsidR="00E81E92" w:rsidRPr="00E81E92" w:rsidRDefault="00E81E92" w:rsidP="00E81E92">
      <w:pPr>
        <w:spacing w:before="280" w:after="1" w:line="280" w:lineRule="atLeast"/>
        <w:ind w:firstLine="540"/>
        <w:jc w:val="both"/>
        <w:rPr>
          <w:sz w:val="24"/>
          <w:szCs w:val="24"/>
        </w:rPr>
      </w:pPr>
      <w:bookmarkStart w:id="42" w:name="P608"/>
      <w:bookmarkEnd w:id="42"/>
      <w:r w:rsidRPr="00E81E92">
        <w:rPr>
          <w:rFonts w:ascii="Times New Roman" w:hAnsi="Times New Roman"/>
          <w:sz w:val="24"/>
          <w:szCs w:val="24"/>
        </w:rPr>
        <w:t>&lt;2&gt; Строка дублируется для каждого перераспределенного земельного участка.</w:t>
      </w:r>
    </w:p>
    <w:p w:rsidR="00E81E92" w:rsidRPr="00E81E92" w:rsidRDefault="00E81E92" w:rsidP="00E81E92">
      <w:pPr>
        <w:spacing w:before="280" w:after="1" w:line="280" w:lineRule="atLeast"/>
        <w:ind w:firstLine="540"/>
        <w:jc w:val="both"/>
        <w:rPr>
          <w:sz w:val="24"/>
          <w:szCs w:val="24"/>
        </w:rPr>
      </w:pPr>
      <w:bookmarkStart w:id="43" w:name="P609"/>
      <w:bookmarkEnd w:id="43"/>
      <w:r w:rsidRPr="00E81E92">
        <w:rPr>
          <w:rFonts w:ascii="Times New Roman" w:hAnsi="Times New Roman"/>
          <w:sz w:val="24"/>
          <w:szCs w:val="24"/>
        </w:rPr>
        <w:t>&lt;3&gt; Строка дублируется для каждого разделенного помещения.</w:t>
      </w:r>
    </w:p>
    <w:p w:rsidR="00E81E92" w:rsidRPr="00E81E92" w:rsidRDefault="00E81E92" w:rsidP="00E81E92">
      <w:pPr>
        <w:spacing w:before="280" w:after="1" w:line="280" w:lineRule="atLeast"/>
        <w:ind w:firstLine="540"/>
        <w:jc w:val="both"/>
        <w:rPr>
          <w:sz w:val="24"/>
          <w:szCs w:val="24"/>
        </w:rPr>
      </w:pPr>
      <w:bookmarkStart w:id="44" w:name="P610"/>
      <w:bookmarkEnd w:id="44"/>
      <w:r w:rsidRPr="00E81E92">
        <w:rPr>
          <w:rFonts w:ascii="Times New Roman" w:hAnsi="Times New Roman"/>
          <w:sz w:val="24"/>
          <w:szCs w:val="24"/>
        </w:rPr>
        <w:t>&lt;4&gt; Строка дублируется для каждого объединенного помещения.</w:t>
      </w:r>
    </w:p>
    <w:p w:rsidR="00E81E92" w:rsidRPr="00E81E92" w:rsidRDefault="00E81E92" w:rsidP="00E81E92">
      <w:pPr>
        <w:spacing w:after="1" w:line="280" w:lineRule="atLeast"/>
        <w:ind w:firstLine="540"/>
        <w:jc w:val="both"/>
        <w:rPr>
          <w:sz w:val="24"/>
          <w:szCs w:val="24"/>
        </w:rPr>
      </w:pPr>
    </w:p>
    <w:p w:rsidR="00E81E92" w:rsidRPr="00E81E92" w:rsidRDefault="00E81E92" w:rsidP="00E81E92">
      <w:pPr>
        <w:spacing w:after="1" w:line="280" w:lineRule="atLeast"/>
        <w:ind w:firstLine="540"/>
        <w:jc w:val="both"/>
        <w:rPr>
          <w:sz w:val="24"/>
          <w:szCs w:val="24"/>
        </w:rPr>
      </w:pPr>
      <w:r w:rsidRPr="00E81E92">
        <w:rPr>
          <w:rFonts w:ascii="Times New Roman" w:hAnsi="Times New Roman"/>
          <w:sz w:val="24"/>
          <w:szCs w:val="24"/>
        </w:rPr>
        <w:t>Примечание.</w:t>
      </w:r>
    </w:p>
    <w:p w:rsidR="00E81E92" w:rsidRPr="00E81E92" w:rsidRDefault="00E81E92" w:rsidP="00E81E92">
      <w:pPr>
        <w:spacing w:before="280" w:after="1" w:line="280" w:lineRule="atLeast"/>
        <w:ind w:firstLine="540"/>
        <w:jc w:val="both"/>
        <w:rPr>
          <w:sz w:val="24"/>
          <w:szCs w:val="24"/>
        </w:rPr>
      </w:pPr>
      <w:r w:rsidRPr="00E81E92">
        <w:rPr>
          <w:rFonts w:ascii="Times New Roman" w:hAnsi="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81E92" w:rsidRPr="00E81E92" w:rsidRDefault="00E81E92" w:rsidP="00E81E92">
      <w:pPr>
        <w:spacing w:before="280" w:after="1" w:line="280" w:lineRule="atLeast"/>
        <w:ind w:firstLine="540"/>
        <w:jc w:val="both"/>
        <w:rPr>
          <w:sz w:val="24"/>
          <w:szCs w:val="24"/>
        </w:rPr>
      </w:pPr>
      <w:r w:rsidRPr="00E81E92">
        <w:rPr>
          <w:rFonts w:ascii="Times New Roman" w:hAnsi="Times New Roman"/>
          <w:sz w:val="24"/>
          <w:szCs w:val="24"/>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81E92" w:rsidRPr="00E81E92" w:rsidRDefault="00E81E92" w:rsidP="00E81E92">
      <w:pPr>
        <w:spacing w:after="1" w:line="280" w:lineRule="atLeast"/>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81E92" w:rsidRPr="00E81E92" w:rsidTr="00E81E92">
        <w:tc>
          <w:tcPr>
            <w:tcW w:w="564" w:type="dxa"/>
            <w:tcBorders>
              <w:top w:val="nil"/>
              <w:left w:val="nil"/>
              <w:bottom w:val="nil"/>
            </w:tcBorders>
          </w:tcPr>
          <w:p w:rsidR="00E81E92" w:rsidRPr="00E81E92" w:rsidRDefault="00E81E92" w:rsidP="00E81E92">
            <w:pPr>
              <w:spacing w:after="1" w:line="280" w:lineRule="atLeast"/>
              <w:jc w:val="right"/>
              <w:rPr>
                <w:sz w:val="24"/>
                <w:szCs w:val="24"/>
              </w:rPr>
            </w:pPr>
            <w:r w:rsidRPr="00E81E92">
              <w:rPr>
                <w:rFonts w:ascii="Times New Roman" w:hAnsi="Times New Roman"/>
                <w:sz w:val="24"/>
                <w:szCs w:val="24"/>
              </w:rPr>
              <w:t>(</w:t>
            </w:r>
          </w:p>
        </w:tc>
        <w:tc>
          <w:tcPr>
            <w:tcW w:w="546" w:type="dxa"/>
            <w:tcBorders>
              <w:top w:val="single" w:sz="4" w:space="0" w:color="auto"/>
              <w:bottom w:val="single" w:sz="4" w:space="0" w:color="auto"/>
            </w:tcBorders>
          </w:tcPr>
          <w:p w:rsidR="00E81E92" w:rsidRPr="00E81E92" w:rsidRDefault="00E81E92" w:rsidP="00E81E92">
            <w:pPr>
              <w:spacing w:after="1" w:line="280" w:lineRule="atLeast"/>
              <w:jc w:val="center"/>
              <w:rPr>
                <w:sz w:val="24"/>
                <w:szCs w:val="24"/>
              </w:rPr>
            </w:pPr>
            <w:r w:rsidRPr="00E81E92">
              <w:rPr>
                <w:rFonts w:ascii="Times New Roman" w:hAnsi="Times New Roman"/>
                <w:sz w:val="24"/>
                <w:szCs w:val="24"/>
              </w:rPr>
              <w:t>V</w:t>
            </w:r>
          </w:p>
        </w:tc>
        <w:tc>
          <w:tcPr>
            <w:tcW w:w="546" w:type="dxa"/>
            <w:tcBorders>
              <w:top w:val="nil"/>
              <w:bottom w:val="nil"/>
              <w:right w:val="nil"/>
            </w:tcBorders>
          </w:tcPr>
          <w:p w:rsidR="00E81E92" w:rsidRPr="00E81E92" w:rsidRDefault="00E81E92" w:rsidP="00E81E92">
            <w:pPr>
              <w:spacing w:after="1" w:line="280" w:lineRule="atLeast"/>
              <w:rPr>
                <w:sz w:val="24"/>
                <w:szCs w:val="24"/>
              </w:rPr>
            </w:pPr>
            <w:r w:rsidRPr="00E81E92">
              <w:rPr>
                <w:rFonts w:ascii="Times New Roman" w:hAnsi="Times New Roman"/>
                <w:sz w:val="24"/>
                <w:szCs w:val="24"/>
              </w:rPr>
              <w:t>).</w:t>
            </w:r>
          </w:p>
        </w:tc>
      </w:tr>
    </w:tbl>
    <w:p w:rsidR="00E81E92" w:rsidRPr="00E81E92" w:rsidRDefault="00E81E92" w:rsidP="00E81E92">
      <w:pPr>
        <w:spacing w:after="1" w:line="280" w:lineRule="atLeast"/>
        <w:jc w:val="both"/>
        <w:rPr>
          <w:sz w:val="24"/>
          <w:szCs w:val="24"/>
        </w:rPr>
      </w:pPr>
    </w:p>
    <w:p w:rsidR="00E81E92" w:rsidRPr="00E81E92" w:rsidRDefault="00E81E92" w:rsidP="00E81E92">
      <w:pPr>
        <w:spacing w:after="1" w:line="280" w:lineRule="atLeast"/>
        <w:ind w:firstLine="540"/>
        <w:jc w:val="both"/>
        <w:rPr>
          <w:sz w:val="24"/>
          <w:szCs w:val="24"/>
        </w:rPr>
      </w:pPr>
      <w:r w:rsidRPr="00E81E92">
        <w:rPr>
          <w:rFonts w:ascii="Times New Roman" w:hAnsi="Times New Roman"/>
          <w:sz w:val="24"/>
          <w:szCs w:val="24"/>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81E92" w:rsidRPr="00E81E92" w:rsidRDefault="00E81E92" w:rsidP="00E81E92">
      <w:pPr>
        <w:spacing w:after="1" w:line="280" w:lineRule="atLeast"/>
        <w:jc w:val="both"/>
        <w:rPr>
          <w:sz w:val="24"/>
          <w:szCs w:val="24"/>
        </w:rPr>
      </w:pPr>
    </w:p>
    <w:p w:rsidR="00E81E92" w:rsidRPr="00E81E92" w:rsidRDefault="00E81E92" w:rsidP="00E81E92">
      <w:pPr>
        <w:spacing w:after="1" w:line="280" w:lineRule="atLeast"/>
        <w:jc w:val="both"/>
      </w:pPr>
    </w:p>
    <w:p w:rsidR="00E81E92" w:rsidRPr="00E81E92" w:rsidRDefault="00E81E92" w:rsidP="00E81E92">
      <w:pPr>
        <w:spacing w:after="0" w:line="240" w:lineRule="auto"/>
        <w:rPr>
          <w:rFonts w:ascii="Times New Roman" w:hAnsi="Times New Roman"/>
          <w:sz w:val="28"/>
          <w:szCs w:val="28"/>
        </w:rPr>
      </w:pPr>
    </w:p>
    <w:p w:rsidR="00E81E92" w:rsidRPr="00E81E92" w:rsidRDefault="00E81E92" w:rsidP="00E81E92">
      <w:pPr>
        <w:spacing w:after="0" w:line="240" w:lineRule="auto"/>
        <w:rPr>
          <w:rFonts w:ascii="Times New Roman" w:hAnsi="Times New Roman"/>
          <w:sz w:val="28"/>
          <w:szCs w:val="28"/>
        </w:rPr>
      </w:pPr>
    </w:p>
    <w:p w:rsidR="00E81E92" w:rsidRPr="00E81E92" w:rsidRDefault="00E81E92" w:rsidP="00E81E92">
      <w:pPr>
        <w:spacing w:after="0" w:line="240" w:lineRule="auto"/>
        <w:rPr>
          <w:rFonts w:ascii="Times New Roman" w:hAnsi="Times New Roman"/>
          <w:sz w:val="28"/>
          <w:szCs w:val="28"/>
        </w:rPr>
      </w:pPr>
      <w:r w:rsidRPr="00E81E92">
        <w:rPr>
          <w:rFonts w:ascii="Times New Roman" w:hAnsi="Times New Roman"/>
          <w:sz w:val="28"/>
          <w:szCs w:val="28"/>
        </w:rPr>
        <w:br w:type="page"/>
      </w:r>
    </w:p>
    <w:p w:rsidR="00E81E92" w:rsidRPr="00E81E92" w:rsidRDefault="00E81E92" w:rsidP="00E81E92">
      <w:pPr>
        <w:autoSpaceDE w:val="0"/>
        <w:ind w:left="5670" w:right="-1" w:hanging="150"/>
        <w:jc w:val="right"/>
        <w:rPr>
          <w:rFonts w:ascii="Times New Roman" w:hAnsi="Times New Roman"/>
          <w:sz w:val="28"/>
          <w:szCs w:val="28"/>
        </w:rPr>
      </w:pPr>
      <w:r w:rsidRPr="00E81E92">
        <w:rPr>
          <w:rFonts w:ascii="Times New Roman" w:hAnsi="Times New Roman"/>
          <w:sz w:val="28"/>
          <w:szCs w:val="28"/>
        </w:rPr>
        <w:lastRenderedPageBreak/>
        <w:t>Приложение № 4</w:t>
      </w:r>
    </w:p>
    <w:p w:rsidR="00E81E92" w:rsidRPr="00E81E92" w:rsidRDefault="00E81E92" w:rsidP="00E81E92">
      <w:pPr>
        <w:spacing w:after="0" w:line="240" w:lineRule="auto"/>
        <w:ind w:right="-1"/>
        <w:rPr>
          <w:rFonts w:ascii="Times New Roman" w:hAnsi="Times New Roman"/>
          <w:sz w:val="24"/>
          <w:szCs w:val="24"/>
        </w:rPr>
      </w:pPr>
      <w:r w:rsidRPr="00E81E92">
        <w:rPr>
          <w:rFonts w:ascii="Times New Roman" w:hAnsi="Times New Roman"/>
          <w:sz w:val="24"/>
          <w:szCs w:val="24"/>
        </w:rPr>
        <w:t>(Бланк органа, предоставляющего муниципальную услугу)</w:t>
      </w:r>
    </w:p>
    <w:p w:rsidR="00E81E92" w:rsidRPr="00E81E92" w:rsidRDefault="00E81E92" w:rsidP="00E81E92">
      <w:pPr>
        <w:spacing w:after="0" w:line="240" w:lineRule="auto"/>
        <w:ind w:right="-1"/>
        <w:rPr>
          <w:rFonts w:ascii="Times New Roman" w:hAnsi="Times New Roman"/>
          <w:sz w:val="24"/>
          <w:szCs w:val="24"/>
        </w:rPr>
      </w:pPr>
    </w:p>
    <w:p w:rsidR="00E81E92" w:rsidRPr="00E81E92" w:rsidRDefault="00E81E92" w:rsidP="00E81E92">
      <w:pPr>
        <w:spacing w:after="0" w:line="240" w:lineRule="auto"/>
        <w:ind w:right="-1"/>
        <w:rPr>
          <w:rFonts w:ascii="Times New Roman" w:hAnsi="Times New Roman"/>
          <w:sz w:val="24"/>
          <w:szCs w:val="24"/>
        </w:rPr>
      </w:pPr>
    </w:p>
    <w:p w:rsidR="00E81E92" w:rsidRPr="00E81E92" w:rsidRDefault="00E81E92" w:rsidP="00E81E92">
      <w:pPr>
        <w:spacing w:after="0" w:line="240" w:lineRule="auto"/>
        <w:ind w:right="-1"/>
        <w:rPr>
          <w:rFonts w:ascii="Times New Roman" w:hAnsi="Times New Roman"/>
          <w:sz w:val="28"/>
          <w:szCs w:val="28"/>
        </w:rPr>
      </w:pPr>
    </w:p>
    <w:p w:rsidR="00E81E92" w:rsidRPr="00E81E92" w:rsidRDefault="00E81E92" w:rsidP="00E81E92">
      <w:pPr>
        <w:spacing w:after="0" w:line="240" w:lineRule="auto"/>
        <w:ind w:right="-1"/>
        <w:jc w:val="center"/>
        <w:rPr>
          <w:rFonts w:ascii="Times New Roman" w:hAnsi="Times New Roman"/>
          <w:sz w:val="28"/>
          <w:szCs w:val="28"/>
        </w:rPr>
      </w:pPr>
      <w:r w:rsidRPr="00E81E92">
        <w:rPr>
          <w:rFonts w:ascii="Times New Roman" w:hAnsi="Times New Roman"/>
          <w:sz w:val="28"/>
          <w:szCs w:val="28"/>
        </w:rPr>
        <w:t>Решение</w:t>
      </w:r>
    </w:p>
    <w:p w:rsidR="00E81E92" w:rsidRPr="00E81E92" w:rsidRDefault="00E81E92" w:rsidP="00E81E92">
      <w:pPr>
        <w:spacing w:after="0" w:line="240" w:lineRule="auto"/>
        <w:ind w:right="-1"/>
        <w:jc w:val="center"/>
        <w:rPr>
          <w:rFonts w:ascii="Times New Roman" w:hAnsi="Times New Roman"/>
          <w:sz w:val="28"/>
          <w:szCs w:val="28"/>
        </w:rPr>
      </w:pPr>
      <w:r w:rsidRPr="00E81E92">
        <w:rPr>
          <w:rFonts w:ascii="Times New Roman" w:hAnsi="Times New Roman"/>
          <w:sz w:val="28"/>
          <w:szCs w:val="28"/>
        </w:rPr>
        <w:t xml:space="preserve">об отказе в приеме документов, необходимых для предоставления </w:t>
      </w:r>
      <w:r w:rsidRPr="00E81E92">
        <w:rPr>
          <w:rFonts w:ascii="Times New Roman" w:hAnsi="Times New Roman"/>
          <w:sz w:val="28"/>
          <w:szCs w:val="28"/>
        </w:rPr>
        <w:br/>
        <w:t>муниципальной услуги по присвоению, изменению и аннулированию адресов</w:t>
      </w:r>
    </w:p>
    <w:p w:rsidR="00E81E92" w:rsidRPr="00E81E92" w:rsidRDefault="00E81E92" w:rsidP="00E81E92">
      <w:pPr>
        <w:spacing w:after="0" w:line="240" w:lineRule="auto"/>
        <w:ind w:right="-1"/>
        <w:jc w:val="center"/>
        <w:rPr>
          <w:rFonts w:ascii="Times New Roman" w:hAnsi="Times New Roman"/>
          <w:sz w:val="28"/>
          <w:szCs w:val="28"/>
        </w:rPr>
      </w:pPr>
    </w:p>
    <w:p w:rsidR="00E81E92" w:rsidRPr="00E81E92" w:rsidRDefault="00E81E92" w:rsidP="00E81E92">
      <w:pPr>
        <w:spacing w:after="0" w:line="240" w:lineRule="auto"/>
        <w:ind w:right="-1"/>
        <w:jc w:val="center"/>
        <w:rPr>
          <w:rFonts w:ascii="Times New Roman" w:hAnsi="Times New Roman"/>
          <w:sz w:val="26"/>
          <w:szCs w:val="26"/>
        </w:rPr>
      </w:pPr>
    </w:p>
    <w:p w:rsidR="00E81E92" w:rsidRPr="00E81E92" w:rsidRDefault="00E81E92" w:rsidP="00E81E92">
      <w:pPr>
        <w:spacing w:after="0" w:line="240" w:lineRule="auto"/>
        <w:ind w:right="-1"/>
        <w:rPr>
          <w:rFonts w:ascii="Times New Roman" w:hAnsi="Times New Roman"/>
          <w:sz w:val="24"/>
          <w:szCs w:val="24"/>
        </w:rPr>
      </w:pPr>
      <w:r w:rsidRPr="00E81E92">
        <w:rPr>
          <w:rFonts w:ascii="Times New Roman" w:hAnsi="Times New Roman"/>
          <w:sz w:val="24"/>
          <w:szCs w:val="24"/>
        </w:rPr>
        <w:t xml:space="preserve">В связи с обращением  </w:t>
      </w:r>
    </w:p>
    <w:p w:rsidR="00E81E92" w:rsidRPr="00E81E92" w:rsidRDefault="00E81E92" w:rsidP="00E81E92">
      <w:pPr>
        <w:pBdr>
          <w:top w:val="single" w:sz="4" w:space="1" w:color="000000"/>
        </w:pBdr>
        <w:spacing w:after="0" w:line="240" w:lineRule="auto"/>
        <w:ind w:left="2381" w:right="-1"/>
        <w:jc w:val="center"/>
        <w:rPr>
          <w:rFonts w:ascii="Times New Roman" w:hAnsi="Times New Roman"/>
          <w:sz w:val="20"/>
          <w:szCs w:val="20"/>
        </w:rPr>
      </w:pPr>
      <w:r w:rsidRPr="00E81E92">
        <w:rPr>
          <w:rFonts w:ascii="Times New Roman" w:hAnsi="Times New Roman"/>
          <w:sz w:val="20"/>
          <w:szCs w:val="20"/>
        </w:rPr>
        <w:t>(Ф.И.О. физического лица, наименование юридического лица – заявителя)</w:t>
      </w:r>
    </w:p>
    <w:p w:rsidR="00E81E92" w:rsidRPr="00E81E92" w:rsidRDefault="00E81E92" w:rsidP="00E81E92">
      <w:pPr>
        <w:spacing w:after="0" w:line="240" w:lineRule="auto"/>
        <w:ind w:right="-1"/>
        <w:rPr>
          <w:rFonts w:ascii="Times New Roman" w:hAnsi="Times New Roman"/>
          <w:sz w:val="24"/>
          <w:szCs w:val="24"/>
        </w:rPr>
      </w:pPr>
    </w:p>
    <w:p w:rsidR="00E81E92" w:rsidRPr="00E81E92" w:rsidRDefault="00E81E92" w:rsidP="00E81E92">
      <w:pPr>
        <w:spacing w:after="0" w:line="240" w:lineRule="auto"/>
        <w:ind w:right="-1"/>
        <w:rPr>
          <w:rFonts w:ascii="Times New Roman" w:hAnsi="Times New Roman"/>
          <w:sz w:val="24"/>
          <w:szCs w:val="24"/>
        </w:rPr>
      </w:pPr>
      <w:r w:rsidRPr="00E81E92">
        <w:rPr>
          <w:rFonts w:ascii="Times New Roman" w:hAnsi="Times New Roman"/>
          <w:sz w:val="24"/>
          <w:szCs w:val="24"/>
        </w:rPr>
        <w:t>заявление № _______ от____</w:t>
      </w:r>
      <w:proofErr w:type="gramStart"/>
      <w:r w:rsidRPr="00E81E92">
        <w:rPr>
          <w:rFonts w:ascii="Times New Roman" w:hAnsi="Times New Roman"/>
          <w:sz w:val="24"/>
          <w:szCs w:val="24"/>
        </w:rPr>
        <w:t>_._</w:t>
      </w:r>
      <w:proofErr w:type="gramEnd"/>
      <w:r w:rsidRPr="00E81E92">
        <w:rPr>
          <w:rFonts w:ascii="Times New Roman" w:hAnsi="Times New Roman"/>
          <w:sz w:val="24"/>
          <w:szCs w:val="24"/>
        </w:rPr>
        <w:t>____.________</w:t>
      </w:r>
      <w:proofErr w:type="spellStart"/>
      <w:r w:rsidRPr="00E81E92">
        <w:rPr>
          <w:rFonts w:ascii="Times New Roman" w:hAnsi="Times New Roman"/>
          <w:sz w:val="24"/>
          <w:szCs w:val="24"/>
        </w:rPr>
        <w:t>гг</w:t>
      </w:r>
      <w:proofErr w:type="spellEnd"/>
      <w:r w:rsidRPr="00E81E92">
        <w:rPr>
          <w:rFonts w:ascii="Times New Roman" w:hAnsi="Times New Roman"/>
          <w:sz w:val="24"/>
          <w:szCs w:val="24"/>
        </w:rPr>
        <w:t>., о ______________________________________</w:t>
      </w:r>
    </w:p>
    <w:p w:rsidR="00E81E92" w:rsidRPr="00E81E92" w:rsidRDefault="00E81E92" w:rsidP="00E81E92">
      <w:pPr>
        <w:spacing w:after="0" w:line="240" w:lineRule="auto"/>
        <w:ind w:right="-1"/>
        <w:rPr>
          <w:rFonts w:ascii="Times New Roman" w:hAnsi="Times New Roman"/>
          <w:sz w:val="24"/>
          <w:szCs w:val="24"/>
        </w:rPr>
      </w:pPr>
    </w:p>
    <w:p w:rsidR="00E81E92" w:rsidRPr="00E81E92" w:rsidRDefault="00E81E92" w:rsidP="00E81E92">
      <w:pPr>
        <w:spacing w:after="0" w:line="240" w:lineRule="auto"/>
        <w:ind w:right="-1"/>
        <w:rPr>
          <w:rFonts w:ascii="Times New Roman" w:hAnsi="Times New Roman"/>
          <w:sz w:val="24"/>
          <w:szCs w:val="24"/>
        </w:rPr>
      </w:pPr>
      <w:r w:rsidRPr="00E81E92">
        <w:rPr>
          <w:rFonts w:ascii="Times New Roman" w:hAnsi="Times New Roman"/>
          <w:sz w:val="24"/>
          <w:szCs w:val="24"/>
        </w:rPr>
        <w:t>__________________________________________________________________________________</w:t>
      </w:r>
    </w:p>
    <w:p w:rsidR="00E81E92" w:rsidRPr="00E81E92" w:rsidRDefault="00E81E92" w:rsidP="00E81E92">
      <w:pPr>
        <w:spacing w:after="0" w:line="240" w:lineRule="auto"/>
        <w:ind w:right="-1"/>
        <w:rPr>
          <w:rFonts w:ascii="Times New Roman" w:hAnsi="Times New Roman"/>
          <w:sz w:val="24"/>
          <w:szCs w:val="24"/>
        </w:rPr>
      </w:pPr>
    </w:p>
    <w:p w:rsidR="00E81E92" w:rsidRPr="00E81E92" w:rsidRDefault="00E81E92" w:rsidP="00E81E92">
      <w:pPr>
        <w:spacing w:after="0" w:line="240" w:lineRule="auto"/>
        <w:ind w:right="-1"/>
        <w:rPr>
          <w:rFonts w:ascii="Times New Roman" w:hAnsi="Times New Roman"/>
          <w:sz w:val="24"/>
          <w:szCs w:val="24"/>
        </w:rPr>
      </w:pPr>
      <w:r w:rsidRPr="00E81E92">
        <w:rPr>
          <w:rFonts w:ascii="Times New Roman" w:hAnsi="Times New Roman"/>
          <w:sz w:val="24"/>
          <w:szCs w:val="24"/>
        </w:rPr>
        <w:t xml:space="preserve">на основании:  </w:t>
      </w:r>
    </w:p>
    <w:p w:rsidR="00E81E92" w:rsidRPr="00E81E92" w:rsidRDefault="00E81E92" w:rsidP="00E81E92">
      <w:pPr>
        <w:pBdr>
          <w:top w:val="single" w:sz="4" w:space="1" w:color="000000"/>
        </w:pBdr>
        <w:spacing w:after="0" w:line="240" w:lineRule="auto"/>
        <w:ind w:left="1560" w:right="-1"/>
        <w:jc w:val="center"/>
        <w:rPr>
          <w:rFonts w:ascii="Times New Roman" w:hAnsi="Times New Roman"/>
          <w:sz w:val="20"/>
          <w:szCs w:val="20"/>
        </w:rPr>
      </w:pPr>
    </w:p>
    <w:p w:rsidR="00E81E92" w:rsidRPr="00E81E92" w:rsidRDefault="00E81E92" w:rsidP="00E81E92">
      <w:pPr>
        <w:tabs>
          <w:tab w:val="left" w:pos="9837"/>
        </w:tabs>
        <w:spacing w:after="0" w:line="240" w:lineRule="auto"/>
        <w:ind w:right="-1"/>
        <w:rPr>
          <w:rFonts w:ascii="Times New Roman" w:hAnsi="Times New Roman"/>
          <w:sz w:val="24"/>
          <w:szCs w:val="24"/>
        </w:rPr>
      </w:pPr>
      <w:r w:rsidRPr="00E81E92">
        <w:rPr>
          <w:rFonts w:ascii="Times New Roman" w:hAnsi="Times New Roman"/>
          <w:sz w:val="24"/>
          <w:szCs w:val="24"/>
        </w:rPr>
        <w:tab/>
      </w:r>
    </w:p>
    <w:p w:rsidR="00E81E92" w:rsidRPr="00E81E92" w:rsidRDefault="00E81E92" w:rsidP="00E81E92">
      <w:pPr>
        <w:pBdr>
          <w:top w:val="single" w:sz="4" w:space="1" w:color="000000"/>
        </w:pBdr>
        <w:spacing w:after="0" w:line="240" w:lineRule="auto"/>
        <w:ind w:right="-1"/>
        <w:jc w:val="center"/>
        <w:rPr>
          <w:rFonts w:ascii="Times New Roman" w:hAnsi="Times New Roman"/>
        </w:rPr>
      </w:pPr>
    </w:p>
    <w:p w:rsidR="00E81E92" w:rsidRPr="00E81E92" w:rsidRDefault="00E81E92" w:rsidP="00E81E92">
      <w:pPr>
        <w:spacing w:after="0" w:line="240" w:lineRule="auto"/>
        <w:ind w:right="-1"/>
        <w:jc w:val="both"/>
        <w:rPr>
          <w:rFonts w:ascii="Times New Roman" w:hAnsi="Times New Roman"/>
          <w:sz w:val="24"/>
          <w:szCs w:val="24"/>
        </w:rPr>
      </w:pPr>
      <w:r w:rsidRPr="00E81E92">
        <w:rPr>
          <w:rFonts w:ascii="Times New Roman" w:hAnsi="Times New Roman"/>
          <w:sz w:val="24"/>
          <w:szCs w:val="24"/>
        </w:rPr>
        <w:t>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с:</w:t>
      </w:r>
    </w:p>
    <w:p w:rsidR="00E81E92" w:rsidRPr="00E81E92" w:rsidRDefault="00E81E92" w:rsidP="00E81E92">
      <w:pPr>
        <w:spacing w:after="0" w:line="240" w:lineRule="auto"/>
        <w:ind w:right="-1"/>
        <w:rPr>
          <w:rFonts w:ascii="Times New Roman" w:hAnsi="Times New Roman"/>
          <w:sz w:val="24"/>
          <w:szCs w:val="24"/>
        </w:rPr>
      </w:pPr>
    </w:p>
    <w:p w:rsidR="00E81E92" w:rsidRPr="00E81E92" w:rsidRDefault="00E81E92" w:rsidP="00E81E92">
      <w:pPr>
        <w:spacing w:after="0" w:line="240" w:lineRule="auto"/>
        <w:ind w:right="-1"/>
        <w:rPr>
          <w:rFonts w:ascii="Times New Roman" w:hAnsi="Times New Roman"/>
          <w:sz w:val="24"/>
          <w:szCs w:val="24"/>
        </w:rPr>
      </w:pPr>
      <w:r w:rsidRPr="00E81E92">
        <w:rPr>
          <w:rFonts w:ascii="Times New Roman" w:hAnsi="Times New Roman"/>
          <w:sz w:val="24"/>
          <w:szCs w:val="24"/>
        </w:rPr>
        <w:t>1.</w:t>
      </w:r>
    </w:p>
    <w:p w:rsidR="00E81E92" w:rsidRPr="00E81E92" w:rsidRDefault="00E81E92" w:rsidP="00E81E92">
      <w:pPr>
        <w:spacing w:after="0" w:line="240" w:lineRule="auto"/>
        <w:ind w:right="-1"/>
        <w:jc w:val="both"/>
        <w:rPr>
          <w:rFonts w:ascii="Times New Roman" w:hAnsi="Times New Roman"/>
          <w:sz w:val="24"/>
          <w:szCs w:val="24"/>
        </w:rPr>
      </w:pPr>
    </w:p>
    <w:p w:rsidR="00E81E92" w:rsidRPr="00E81E92" w:rsidRDefault="00E81E92" w:rsidP="00E81E92">
      <w:pPr>
        <w:spacing w:after="0" w:line="240" w:lineRule="auto"/>
        <w:ind w:right="-1"/>
        <w:jc w:val="both"/>
        <w:rPr>
          <w:rFonts w:ascii="Times New Roman" w:hAnsi="Times New Roman"/>
          <w:sz w:val="20"/>
          <w:szCs w:val="20"/>
        </w:rPr>
      </w:pPr>
      <w:r w:rsidRPr="00E81E92">
        <w:rPr>
          <w:rFonts w:ascii="Times New Roman" w:hAnsi="Times New Roman"/>
          <w:sz w:val="24"/>
          <w:szCs w:val="24"/>
        </w:rPr>
        <w:t xml:space="preserve">2. </w:t>
      </w:r>
    </w:p>
    <w:p w:rsidR="00E81E92" w:rsidRPr="00E81E92" w:rsidRDefault="00E81E92" w:rsidP="00E81E92">
      <w:pPr>
        <w:spacing w:after="0" w:line="240" w:lineRule="auto"/>
        <w:ind w:right="-1"/>
        <w:rPr>
          <w:rFonts w:ascii="Times New Roman" w:hAnsi="Times New Roman"/>
          <w:sz w:val="20"/>
          <w:szCs w:val="20"/>
        </w:rPr>
      </w:pPr>
    </w:p>
    <w:p w:rsidR="00E81E92" w:rsidRPr="00E81E92" w:rsidRDefault="00E81E92" w:rsidP="00E81E92">
      <w:pPr>
        <w:spacing w:after="0" w:line="240" w:lineRule="auto"/>
        <w:ind w:right="-1"/>
        <w:rPr>
          <w:rFonts w:ascii="Times New Roman" w:hAnsi="Times New Roman"/>
          <w:sz w:val="24"/>
          <w:szCs w:val="24"/>
        </w:rPr>
      </w:pPr>
    </w:p>
    <w:p w:rsidR="00E81E92" w:rsidRPr="00E81E92" w:rsidRDefault="00E81E92" w:rsidP="00E81E92">
      <w:pPr>
        <w:spacing w:after="0" w:line="240" w:lineRule="auto"/>
        <w:ind w:right="-1"/>
        <w:rPr>
          <w:rFonts w:ascii="Times New Roman" w:hAnsi="Times New Roman"/>
          <w:sz w:val="24"/>
          <w:szCs w:val="24"/>
        </w:rPr>
      </w:pPr>
      <w:r w:rsidRPr="00E81E92">
        <w:rPr>
          <w:rFonts w:ascii="Times New Roman" w:hAnsi="Times New Roman"/>
          <w:sz w:val="24"/>
          <w:szCs w:val="24"/>
        </w:rPr>
        <w:t>Должностное лицо (ФИО)</w:t>
      </w:r>
    </w:p>
    <w:p w:rsidR="00E81E92" w:rsidRPr="00E81E92" w:rsidRDefault="00E81E92" w:rsidP="00E81E92">
      <w:pPr>
        <w:pBdr>
          <w:top w:val="single" w:sz="4" w:space="9" w:color="000000"/>
        </w:pBdr>
        <w:spacing w:after="0" w:line="240" w:lineRule="auto"/>
        <w:ind w:left="5670" w:right="-1"/>
        <w:jc w:val="center"/>
        <w:rPr>
          <w:rFonts w:ascii="Times New Roman" w:hAnsi="Times New Roman"/>
          <w:sz w:val="20"/>
          <w:szCs w:val="20"/>
        </w:rPr>
      </w:pPr>
    </w:p>
    <w:p w:rsidR="00E81E92" w:rsidRPr="00E81E92" w:rsidRDefault="00E81E92" w:rsidP="00E81E92">
      <w:pPr>
        <w:pBdr>
          <w:top w:val="single" w:sz="4" w:space="9" w:color="000000"/>
        </w:pBdr>
        <w:spacing w:after="0" w:line="240" w:lineRule="auto"/>
        <w:ind w:left="5670" w:right="-1"/>
        <w:jc w:val="center"/>
        <w:rPr>
          <w:rFonts w:ascii="Times New Roman" w:hAnsi="Times New Roman"/>
          <w:sz w:val="20"/>
          <w:szCs w:val="20"/>
        </w:rPr>
      </w:pPr>
      <w:r w:rsidRPr="00E81E92">
        <w:rPr>
          <w:rFonts w:ascii="Times New Roman" w:hAnsi="Times New Roman"/>
          <w:sz w:val="20"/>
          <w:szCs w:val="20"/>
        </w:rPr>
        <w:t>(подпись должностного лица органа, осуществляющего подписание)</w:t>
      </w:r>
    </w:p>
    <w:p w:rsidR="00E81E92" w:rsidRPr="00E81E92" w:rsidRDefault="00E81E92" w:rsidP="00E81E92">
      <w:pPr>
        <w:spacing w:after="0" w:line="240" w:lineRule="auto"/>
        <w:ind w:right="-1"/>
        <w:jc w:val="center"/>
        <w:rPr>
          <w:rFonts w:ascii="Times New Roman" w:hAnsi="Times New Roman"/>
          <w:sz w:val="24"/>
          <w:szCs w:val="24"/>
        </w:rPr>
      </w:pPr>
      <w:r w:rsidRPr="00E81E92">
        <w:rPr>
          <w:rFonts w:ascii="Times New Roman" w:hAnsi="Times New Roman"/>
          <w:sz w:val="24"/>
          <w:szCs w:val="24"/>
        </w:rPr>
        <w:t xml:space="preserve">                                                                                                 </w:t>
      </w:r>
    </w:p>
    <w:p w:rsidR="00E81E92" w:rsidRPr="00E81E92" w:rsidRDefault="00E81E92" w:rsidP="00E81E92">
      <w:pPr>
        <w:ind w:right="-1"/>
      </w:pPr>
    </w:p>
    <w:p w:rsidR="00E81E92" w:rsidRPr="00E81E92" w:rsidRDefault="00E81E92" w:rsidP="00E81E92">
      <w:pPr>
        <w:ind w:right="-1"/>
      </w:pPr>
    </w:p>
    <w:p w:rsidR="00E81E92" w:rsidRPr="00E81E92" w:rsidRDefault="00E81E92" w:rsidP="00E81E92">
      <w:pPr>
        <w:spacing w:line="240" w:lineRule="auto"/>
        <w:ind w:right="-1"/>
        <w:rPr>
          <w:rFonts w:ascii="Times New Roman" w:hAnsi="Times New Roman"/>
          <w:sz w:val="24"/>
          <w:szCs w:val="24"/>
        </w:rPr>
      </w:pPr>
      <w:r w:rsidRPr="00E81E92">
        <w:rPr>
          <w:rFonts w:ascii="Times New Roman" w:hAnsi="Times New Roman"/>
          <w:sz w:val="24"/>
          <w:szCs w:val="24"/>
        </w:rPr>
        <w:t>Исполнитель (ФИО)</w:t>
      </w:r>
    </w:p>
    <w:p w:rsidR="00E81E92" w:rsidRPr="00E81E92" w:rsidRDefault="00E81E92" w:rsidP="00E81E92">
      <w:pPr>
        <w:spacing w:line="240" w:lineRule="auto"/>
        <w:ind w:right="-1"/>
        <w:rPr>
          <w:rFonts w:ascii="Times New Roman" w:hAnsi="Times New Roman"/>
          <w:sz w:val="20"/>
          <w:szCs w:val="20"/>
        </w:rPr>
      </w:pPr>
      <w:bookmarkStart w:id="45" w:name="_heading=h.gjdgxs" w:colFirst="0" w:colLast="0"/>
      <w:bookmarkEnd w:id="45"/>
      <w:r w:rsidRPr="00E81E92">
        <w:rPr>
          <w:rFonts w:ascii="Times New Roman" w:hAnsi="Times New Roman"/>
          <w:sz w:val="20"/>
          <w:szCs w:val="20"/>
        </w:rPr>
        <w:t>______________________________</w:t>
      </w:r>
    </w:p>
    <w:p w:rsidR="00E81E92" w:rsidRPr="00E81E92" w:rsidRDefault="00E81E92" w:rsidP="00E81E92">
      <w:pPr>
        <w:ind w:right="-1"/>
        <w:rPr>
          <w:rFonts w:ascii="Times New Roman" w:hAnsi="Times New Roman"/>
          <w:sz w:val="24"/>
          <w:szCs w:val="24"/>
        </w:rPr>
      </w:pPr>
      <w:r w:rsidRPr="00E81E92">
        <w:rPr>
          <w:rFonts w:ascii="Times New Roman" w:hAnsi="Times New Roman"/>
          <w:sz w:val="20"/>
          <w:szCs w:val="20"/>
        </w:rPr>
        <w:t>(контакты исполнителя)</w:t>
      </w:r>
    </w:p>
    <w:p w:rsidR="00E81E92" w:rsidRPr="00E81E92" w:rsidRDefault="00E81E92" w:rsidP="00E81E92">
      <w:pPr>
        <w:autoSpaceDE w:val="0"/>
        <w:ind w:left="5670" w:right="-1" w:hanging="150"/>
        <w:jc w:val="right"/>
        <w:rPr>
          <w:rFonts w:ascii="Times New Roman" w:hAnsi="Times New Roman"/>
          <w:sz w:val="24"/>
          <w:szCs w:val="24"/>
        </w:rPr>
      </w:pPr>
      <w:r w:rsidRPr="00E81E92">
        <w:rPr>
          <w:rFonts w:ascii="Times New Roman" w:hAnsi="Times New Roman"/>
          <w:spacing w:val="-6"/>
          <w:sz w:val="28"/>
          <w:szCs w:val="28"/>
        </w:rPr>
        <w:br w:type="page"/>
      </w:r>
    </w:p>
    <w:p w:rsidR="00E81E92" w:rsidRPr="00E81E92" w:rsidRDefault="00E81E92" w:rsidP="00E81E92">
      <w:pPr>
        <w:autoSpaceDE w:val="0"/>
        <w:spacing w:after="0" w:line="240" w:lineRule="auto"/>
        <w:ind w:left="5670" w:right="-1" w:hanging="150"/>
        <w:jc w:val="right"/>
        <w:rPr>
          <w:rFonts w:ascii="Times New Roman" w:hAnsi="Times New Roman"/>
          <w:color w:val="000000"/>
          <w:spacing w:val="-6"/>
          <w:sz w:val="28"/>
          <w:szCs w:val="28"/>
        </w:rPr>
      </w:pPr>
      <w:r w:rsidRPr="00E81E92">
        <w:rPr>
          <w:rFonts w:ascii="Times New Roman" w:hAnsi="Times New Roman"/>
          <w:color w:val="000000"/>
          <w:spacing w:val="-6"/>
          <w:sz w:val="28"/>
          <w:szCs w:val="28"/>
        </w:rPr>
        <w:lastRenderedPageBreak/>
        <w:t>Приложение № 5</w:t>
      </w:r>
    </w:p>
    <w:p w:rsidR="00E81E92" w:rsidRPr="00E81E92" w:rsidRDefault="00E81E92" w:rsidP="00E81E92">
      <w:pPr>
        <w:spacing w:after="0" w:line="240" w:lineRule="auto"/>
        <w:ind w:right="-1"/>
        <w:jc w:val="right"/>
        <w:rPr>
          <w:rFonts w:ascii="Times New Roman" w:hAnsi="Times New Roman"/>
          <w:color w:val="000000"/>
          <w:spacing w:val="-6"/>
          <w:sz w:val="28"/>
          <w:szCs w:val="28"/>
        </w:rPr>
      </w:pPr>
    </w:p>
    <w:p w:rsidR="00E81E92" w:rsidRPr="00E81E92" w:rsidRDefault="00E81E92" w:rsidP="00E81E92">
      <w:pPr>
        <w:spacing w:after="0" w:line="240" w:lineRule="auto"/>
        <w:ind w:left="5812" w:right="-1"/>
        <w:rPr>
          <w:rFonts w:ascii="Times New Roman" w:hAnsi="Times New Roman"/>
          <w:sz w:val="28"/>
          <w:szCs w:val="28"/>
        </w:rPr>
      </w:pPr>
      <w:r w:rsidRPr="00E81E92">
        <w:rPr>
          <w:rFonts w:ascii="Times New Roman" w:hAnsi="Times New Roman"/>
          <w:sz w:val="28"/>
          <w:szCs w:val="28"/>
        </w:rPr>
        <w:t xml:space="preserve">Главе </w:t>
      </w:r>
      <w:proofErr w:type="spellStart"/>
      <w:r>
        <w:rPr>
          <w:rFonts w:ascii="Times New Roman" w:hAnsi="Times New Roman"/>
          <w:sz w:val="28"/>
          <w:szCs w:val="28"/>
        </w:rPr>
        <w:t>Городищенского</w:t>
      </w:r>
      <w:proofErr w:type="spellEnd"/>
      <w:r w:rsidRPr="00E81E92">
        <w:rPr>
          <w:rFonts w:ascii="Times New Roman" w:hAnsi="Times New Roman"/>
          <w:sz w:val="28"/>
          <w:szCs w:val="28"/>
        </w:rPr>
        <w:t xml:space="preserve"> сельского поселения </w:t>
      </w:r>
      <w:proofErr w:type="gramStart"/>
      <w:r w:rsidRPr="00E81E92">
        <w:rPr>
          <w:rFonts w:ascii="Times New Roman" w:hAnsi="Times New Roman"/>
          <w:sz w:val="28"/>
          <w:szCs w:val="28"/>
        </w:rPr>
        <w:t xml:space="preserve">Дрожжановского </w:t>
      </w:r>
      <w:r w:rsidRPr="00E81E92">
        <w:rPr>
          <w:rFonts w:ascii="Times New Roman" w:hAnsi="Times New Roman"/>
          <w:b/>
          <w:sz w:val="28"/>
          <w:szCs w:val="28"/>
        </w:rPr>
        <w:t xml:space="preserve"> </w:t>
      </w:r>
      <w:r w:rsidRPr="00E81E92">
        <w:rPr>
          <w:rFonts w:ascii="Times New Roman" w:hAnsi="Times New Roman"/>
          <w:sz w:val="28"/>
          <w:szCs w:val="28"/>
        </w:rPr>
        <w:t>муниципального</w:t>
      </w:r>
      <w:proofErr w:type="gramEnd"/>
      <w:r w:rsidRPr="00E81E92">
        <w:rPr>
          <w:rFonts w:ascii="Times New Roman" w:hAnsi="Times New Roman"/>
          <w:sz w:val="28"/>
          <w:szCs w:val="28"/>
        </w:rPr>
        <w:t xml:space="preserve"> района Республики Татарстан</w:t>
      </w:r>
    </w:p>
    <w:p w:rsidR="00E81E92" w:rsidRPr="00E81E92" w:rsidRDefault="00E81E92" w:rsidP="00E81E92">
      <w:pPr>
        <w:spacing w:after="0" w:line="240" w:lineRule="auto"/>
        <w:ind w:left="5812" w:right="-1"/>
        <w:rPr>
          <w:rFonts w:ascii="Times New Roman" w:hAnsi="Times New Roman"/>
          <w:b/>
          <w:sz w:val="28"/>
          <w:szCs w:val="28"/>
        </w:rPr>
      </w:pPr>
      <w:proofErr w:type="gramStart"/>
      <w:r w:rsidRPr="00E81E92">
        <w:rPr>
          <w:rFonts w:ascii="Times New Roman" w:hAnsi="Times New Roman"/>
          <w:sz w:val="28"/>
          <w:szCs w:val="28"/>
        </w:rPr>
        <w:t>От:</w:t>
      </w:r>
      <w:r w:rsidRPr="00E81E92">
        <w:rPr>
          <w:rFonts w:ascii="Times New Roman" w:hAnsi="Times New Roman"/>
          <w:b/>
          <w:sz w:val="28"/>
          <w:szCs w:val="28"/>
        </w:rPr>
        <w:t>_</w:t>
      </w:r>
      <w:proofErr w:type="gramEnd"/>
      <w:r w:rsidRPr="00E81E92">
        <w:rPr>
          <w:rFonts w:ascii="Times New Roman" w:hAnsi="Times New Roman"/>
          <w:b/>
          <w:sz w:val="28"/>
          <w:szCs w:val="28"/>
        </w:rPr>
        <w:t>_________________________</w:t>
      </w:r>
    </w:p>
    <w:p w:rsidR="00E81E92" w:rsidRPr="00E81E92" w:rsidRDefault="00E81E92" w:rsidP="00E81E92">
      <w:pPr>
        <w:spacing w:after="0" w:line="240" w:lineRule="auto"/>
        <w:ind w:right="-1" w:firstLine="709"/>
        <w:jc w:val="center"/>
        <w:rPr>
          <w:rFonts w:ascii="Times New Roman" w:hAnsi="Times New Roman"/>
          <w:b/>
          <w:sz w:val="28"/>
          <w:szCs w:val="28"/>
        </w:rPr>
      </w:pPr>
    </w:p>
    <w:p w:rsidR="00E81E92" w:rsidRPr="00E81E92" w:rsidRDefault="00E81E92" w:rsidP="00E81E92">
      <w:pPr>
        <w:spacing w:after="0" w:line="240" w:lineRule="auto"/>
        <w:ind w:right="-1" w:firstLine="709"/>
        <w:jc w:val="center"/>
        <w:rPr>
          <w:rFonts w:ascii="Times New Roman" w:hAnsi="Times New Roman"/>
          <w:b/>
          <w:sz w:val="28"/>
          <w:szCs w:val="28"/>
        </w:rPr>
      </w:pPr>
      <w:r w:rsidRPr="00E81E92">
        <w:rPr>
          <w:rFonts w:ascii="Times New Roman" w:hAnsi="Times New Roman"/>
          <w:b/>
          <w:sz w:val="28"/>
          <w:szCs w:val="28"/>
        </w:rPr>
        <w:t>Заявление</w:t>
      </w:r>
    </w:p>
    <w:p w:rsidR="00E81E92" w:rsidRPr="00E81E92" w:rsidRDefault="00E81E92" w:rsidP="00E81E92">
      <w:pPr>
        <w:spacing w:after="0" w:line="240" w:lineRule="auto"/>
        <w:ind w:right="-1" w:firstLine="709"/>
        <w:jc w:val="center"/>
        <w:rPr>
          <w:rFonts w:ascii="Times New Roman" w:hAnsi="Times New Roman"/>
          <w:b/>
          <w:sz w:val="28"/>
          <w:szCs w:val="28"/>
        </w:rPr>
      </w:pPr>
      <w:r w:rsidRPr="00E81E92">
        <w:rPr>
          <w:rFonts w:ascii="Times New Roman" w:hAnsi="Times New Roman"/>
          <w:b/>
          <w:sz w:val="28"/>
          <w:szCs w:val="28"/>
        </w:rPr>
        <w:t>об исправлении технической ошибки</w:t>
      </w:r>
    </w:p>
    <w:p w:rsidR="00E81E92" w:rsidRPr="00E81E92" w:rsidRDefault="00E81E92" w:rsidP="00E81E92">
      <w:pPr>
        <w:spacing w:after="0" w:line="240" w:lineRule="auto"/>
        <w:ind w:right="-1" w:firstLine="709"/>
        <w:jc w:val="center"/>
        <w:rPr>
          <w:rFonts w:ascii="Times New Roman" w:hAnsi="Times New Roman"/>
          <w:b/>
          <w:sz w:val="28"/>
          <w:szCs w:val="28"/>
        </w:rPr>
      </w:pPr>
    </w:p>
    <w:p w:rsidR="00E81E92" w:rsidRPr="00E81E92" w:rsidRDefault="00E81E92" w:rsidP="00E81E92">
      <w:pPr>
        <w:spacing w:after="0" w:line="240" w:lineRule="auto"/>
        <w:ind w:right="-1" w:firstLine="709"/>
        <w:jc w:val="both"/>
        <w:rPr>
          <w:rFonts w:ascii="Times New Roman" w:hAnsi="Times New Roman"/>
          <w:b/>
          <w:sz w:val="28"/>
          <w:szCs w:val="28"/>
        </w:rPr>
      </w:pPr>
      <w:r w:rsidRPr="00E81E92">
        <w:rPr>
          <w:rFonts w:ascii="Times New Roman" w:hAnsi="Times New Roman"/>
          <w:sz w:val="28"/>
          <w:szCs w:val="28"/>
        </w:rPr>
        <w:t>Сообщаю об ошибке, допущенной при оказании муниципальной услуги __</w:t>
      </w:r>
      <w:r w:rsidRPr="00E81E92">
        <w:rPr>
          <w:rFonts w:ascii="Times New Roman" w:hAnsi="Times New Roman"/>
          <w:b/>
          <w:sz w:val="28"/>
          <w:szCs w:val="28"/>
        </w:rPr>
        <w:t>____________________________________________________________________</w:t>
      </w:r>
    </w:p>
    <w:p w:rsidR="00E81E92" w:rsidRPr="00E81E92" w:rsidRDefault="00E81E92" w:rsidP="00E81E92">
      <w:pPr>
        <w:widowControl w:val="0"/>
        <w:autoSpaceDE w:val="0"/>
        <w:autoSpaceDN w:val="0"/>
        <w:adjustRightInd w:val="0"/>
        <w:spacing w:after="0" w:line="240" w:lineRule="auto"/>
        <w:ind w:right="-1" w:firstLine="709"/>
        <w:jc w:val="center"/>
        <w:rPr>
          <w:rFonts w:ascii="Times New Roman" w:hAnsi="Times New Roman"/>
          <w:sz w:val="28"/>
          <w:szCs w:val="28"/>
        </w:rPr>
      </w:pPr>
      <w:r w:rsidRPr="00E81E92">
        <w:rPr>
          <w:rFonts w:ascii="Times New Roman" w:hAnsi="Times New Roman"/>
          <w:sz w:val="28"/>
          <w:szCs w:val="28"/>
        </w:rPr>
        <w:t>(наименование услуги)</w:t>
      </w:r>
    </w:p>
    <w:p w:rsidR="00E81E92" w:rsidRPr="00E81E92" w:rsidRDefault="00E81E92" w:rsidP="00E81E92">
      <w:pPr>
        <w:spacing w:after="0" w:line="240" w:lineRule="auto"/>
        <w:ind w:right="-1" w:firstLine="709"/>
        <w:jc w:val="both"/>
        <w:rPr>
          <w:rFonts w:ascii="Times New Roman" w:hAnsi="Times New Roman"/>
          <w:sz w:val="28"/>
          <w:szCs w:val="28"/>
        </w:rPr>
      </w:pPr>
      <w:proofErr w:type="gramStart"/>
      <w:r w:rsidRPr="00E81E92">
        <w:rPr>
          <w:rFonts w:ascii="Times New Roman" w:hAnsi="Times New Roman"/>
          <w:sz w:val="28"/>
          <w:szCs w:val="28"/>
        </w:rPr>
        <w:t>Записано:_</w:t>
      </w:r>
      <w:proofErr w:type="gramEnd"/>
      <w:r w:rsidRPr="00E81E92">
        <w:rPr>
          <w:rFonts w:ascii="Times New Roman" w:hAnsi="Times New Roman"/>
          <w:sz w:val="28"/>
          <w:szCs w:val="28"/>
        </w:rPr>
        <w:t>______________________________________________________________________________________________________________________________</w:t>
      </w:r>
    </w:p>
    <w:p w:rsidR="00E81E92" w:rsidRPr="00E81E92" w:rsidRDefault="00E81E92" w:rsidP="00E81E92">
      <w:pPr>
        <w:spacing w:after="0" w:line="240" w:lineRule="auto"/>
        <w:ind w:right="-1" w:firstLine="709"/>
        <w:rPr>
          <w:rFonts w:ascii="Times New Roman" w:hAnsi="Times New Roman"/>
          <w:sz w:val="28"/>
          <w:szCs w:val="28"/>
        </w:rPr>
      </w:pPr>
      <w:r w:rsidRPr="00E81E92">
        <w:rPr>
          <w:rFonts w:ascii="Times New Roman" w:hAnsi="Times New Roman"/>
          <w:sz w:val="28"/>
          <w:szCs w:val="28"/>
        </w:rPr>
        <w:t xml:space="preserve">Правильные </w:t>
      </w:r>
      <w:proofErr w:type="gramStart"/>
      <w:r w:rsidRPr="00E81E92">
        <w:rPr>
          <w:rFonts w:ascii="Times New Roman" w:hAnsi="Times New Roman"/>
          <w:sz w:val="28"/>
          <w:szCs w:val="28"/>
        </w:rPr>
        <w:t>сведения:_</w:t>
      </w:r>
      <w:proofErr w:type="gramEnd"/>
      <w:r w:rsidRPr="00E81E92">
        <w:rPr>
          <w:rFonts w:ascii="Times New Roman" w:hAnsi="Times New Roman"/>
          <w:sz w:val="28"/>
          <w:szCs w:val="28"/>
        </w:rPr>
        <w:t>______________________________________________</w:t>
      </w:r>
    </w:p>
    <w:p w:rsidR="00E81E92" w:rsidRPr="00E81E92" w:rsidRDefault="00E81E92" w:rsidP="00E81E92">
      <w:pPr>
        <w:spacing w:after="0" w:line="240" w:lineRule="auto"/>
        <w:ind w:right="-1"/>
        <w:rPr>
          <w:rFonts w:ascii="Times New Roman" w:hAnsi="Times New Roman"/>
          <w:sz w:val="28"/>
          <w:szCs w:val="28"/>
        </w:rPr>
      </w:pPr>
      <w:r w:rsidRPr="00E81E92">
        <w:rPr>
          <w:rFonts w:ascii="Times New Roman" w:hAnsi="Times New Roman"/>
          <w:sz w:val="28"/>
          <w:szCs w:val="28"/>
        </w:rPr>
        <w:t>______________________________________________________________________</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Прилагаю следующие документы:</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1.</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2.</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3.</w:t>
      </w:r>
    </w:p>
    <w:p w:rsidR="00E81E92" w:rsidRPr="00E81E92" w:rsidRDefault="00E81E92" w:rsidP="00E81E92">
      <w:pPr>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 xml:space="preserve">посредством отправления электронного документа на адрес </w:t>
      </w:r>
      <w:proofErr w:type="gramStart"/>
      <w:r w:rsidRPr="00E81E92">
        <w:rPr>
          <w:rFonts w:ascii="Times New Roman" w:hAnsi="Times New Roman"/>
          <w:sz w:val="28"/>
          <w:szCs w:val="28"/>
        </w:rPr>
        <w:t>E-</w:t>
      </w:r>
      <w:proofErr w:type="spellStart"/>
      <w:r w:rsidRPr="00E81E92">
        <w:rPr>
          <w:rFonts w:ascii="Times New Roman" w:hAnsi="Times New Roman"/>
          <w:sz w:val="28"/>
          <w:szCs w:val="28"/>
        </w:rPr>
        <w:t>mail</w:t>
      </w:r>
      <w:proofErr w:type="spellEnd"/>
      <w:r w:rsidRPr="00E81E92">
        <w:rPr>
          <w:rFonts w:ascii="Times New Roman" w:hAnsi="Times New Roman"/>
          <w:sz w:val="28"/>
          <w:szCs w:val="28"/>
        </w:rPr>
        <w:t>:_</w:t>
      </w:r>
      <w:proofErr w:type="gramEnd"/>
      <w:r w:rsidRPr="00E81E92">
        <w:rPr>
          <w:rFonts w:ascii="Times New Roman" w:hAnsi="Times New Roman"/>
          <w:sz w:val="28"/>
          <w:szCs w:val="28"/>
        </w:rPr>
        <w:t>______;</w:t>
      </w:r>
    </w:p>
    <w:p w:rsidR="00E81E92" w:rsidRPr="00E81E92" w:rsidRDefault="00E81E92" w:rsidP="00E81E92">
      <w:pPr>
        <w:widowControl w:val="0"/>
        <w:autoSpaceDE w:val="0"/>
        <w:autoSpaceDN w:val="0"/>
        <w:adjustRightInd w:val="0"/>
        <w:spacing w:after="0" w:line="240" w:lineRule="auto"/>
        <w:ind w:right="-1" w:firstLine="709"/>
        <w:jc w:val="both"/>
        <w:rPr>
          <w:rFonts w:ascii="Times New Roman" w:hAnsi="Times New Roman"/>
          <w:sz w:val="28"/>
          <w:szCs w:val="28"/>
        </w:rPr>
      </w:pPr>
      <w:r w:rsidRPr="00E81E92">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E81E92" w:rsidRPr="00E81E92" w:rsidRDefault="00E81E92" w:rsidP="00E81E92">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E81E92">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E81E92" w:rsidRPr="00E81E92" w:rsidRDefault="00E81E92" w:rsidP="00E81E92">
      <w:pPr>
        <w:spacing w:after="0" w:line="240" w:lineRule="auto"/>
        <w:ind w:right="-1"/>
        <w:jc w:val="center"/>
        <w:rPr>
          <w:rFonts w:ascii="Times New Roman" w:hAnsi="Times New Roman"/>
          <w:sz w:val="28"/>
          <w:szCs w:val="28"/>
        </w:rPr>
      </w:pPr>
    </w:p>
    <w:p w:rsidR="00E81E92" w:rsidRPr="00E81E92" w:rsidRDefault="00E81E92" w:rsidP="00E81E92">
      <w:pPr>
        <w:spacing w:after="0" w:line="240" w:lineRule="auto"/>
        <w:ind w:right="-1"/>
        <w:jc w:val="both"/>
        <w:rPr>
          <w:rFonts w:ascii="Times New Roman" w:hAnsi="Times New Roman"/>
          <w:sz w:val="28"/>
          <w:szCs w:val="28"/>
        </w:rPr>
      </w:pPr>
      <w:r w:rsidRPr="00E81E92">
        <w:rPr>
          <w:rFonts w:ascii="Times New Roman" w:hAnsi="Times New Roman"/>
          <w:sz w:val="28"/>
          <w:szCs w:val="28"/>
        </w:rPr>
        <w:t>______________</w:t>
      </w:r>
      <w:r w:rsidRPr="00E81E92">
        <w:rPr>
          <w:rFonts w:ascii="Times New Roman" w:hAnsi="Times New Roman"/>
          <w:sz w:val="28"/>
          <w:szCs w:val="28"/>
        </w:rPr>
        <w:tab/>
      </w:r>
      <w:r w:rsidRPr="00E81E92">
        <w:rPr>
          <w:rFonts w:ascii="Times New Roman" w:hAnsi="Times New Roman"/>
          <w:sz w:val="28"/>
          <w:szCs w:val="28"/>
        </w:rPr>
        <w:tab/>
      </w:r>
      <w:r w:rsidRPr="00E81E92">
        <w:rPr>
          <w:rFonts w:ascii="Times New Roman" w:hAnsi="Times New Roman"/>
          <w:sz w:val="28"/>
          <w:szCs w:val="28"/>
        </w:rPr>
        <w:tab/>
      </w:r>
      <w:r w:rsidRPr="00E81E92">
        <w:rPr>
          <w:rFonts w:ascii="Times New Roman" w:hAnsi="Times New Roman"/>
          <w:sz w:val="28"/>
          <w:szCs w:val="28"/>
        </w:rPr>
        <w:tab/>
        <w:t>_________________ ( ________________)</w:t>
      </w:r>
    </w:p>
    <w:p w:rsidR="00E81E92" w:rsidRPr="00E81E92" w:rsidRDefault="00E81E92" w:rsidP="00E81E92">
      <w:pPr>
        <w:spacing w:after="0" w:line="240" w:lineRule="auto"/>
        <w:ind w:right="-1"/>
        <w:jc w:val="both"/>
        <w:rPr>
          <w:sz w:val="28"/>
          <w:szCs w:val="28"/>
        </w:rPr>
      </w:pPr>
      <w:r w:rsidRPr="00E81E92">
        <w:rPr>
          <w:rFonts w:ascii="Times New Roman" w:hAnsi="Times New Roman"/>
          <w:sz w:val="28"/>
          <w:szCs w:val="28"/>
        </w:rPr>
        <w:tab/>
        <w:t>(дата)</w:t>
      </w:r>
      <w:r w:rsidRPr="00E81E92">
        <w:rPr>
          <w:rFonts w:ascii="Times New Roman" w:hAnsi="Times New Roman"/>
          <w:sz w:val="28"/>
          <w:szCs w:val="28"/>
        </w:rPr>
        <w:tab/>
      </w:r>
      <w:r w:rsidRPr="00E81E92">
        <w:rPr>
          <w:rFonts w:ascii="Times New Roman" w:hAnsi="Times New Roman"/>
          <w:sz w:val="28"/>
          <w:szCs w:val="28"/>
        </w:rPr>
        <w:tab/>
      </w:r>
      <w:r w:rsidRPr="00E81E92">
        <w:rPr>
          <w:rFonts w:ascii="Times New Roman" w:hAnsi="Times New Roman"/>
          <w:sz w:val="28"/>
          <w:szCs w:val="28"/>
        </w:rPr>
        <w:tab/>
      </w:r>
      <w:r w:rsidRPr="00E81E92">
        <w:rPr>
          <w:rFonts w:ascii="Times New Roman" w:hAnsi="Times New Roman"/>
          <w:sz w:val="28"/>
          <w:szCs w:val="28"/>
        </w:rPr>
        <w:tab/>
      </w:r>
      <w:r w:rsidRPr="00E81E92">
        <w:rPr>
          <w:rFonts w:ascii="Times New Roman" w:hAnsi="Times New Roman"/>
          <w:sz w:val="28"/>
          <w:szCs w:val="28"/>
        </w:rPr>
        <w:tab/>
      </w:r>
      <w:r w:rsidRPr="00E81E92">
        <w:rPr>
          <w:rFonts w:ascii="Times New Roman" w:hAnsi="Times New Roman"/>
          <w:sz w:val="28"/>
          <w:szCs w:val="28"/>
        </w:rPr>
        <w:tab/>
        <w:t>(подпись)</w:t>
      </w:r>
      <w:r w:rsidRPr="00E81E92">
        <w:rPr>
          <w:rFonts w:ascii="Times New Roman" w:hAnsi="Times New Roman"/>
          <w:sz w:val="28"/>
          <w:szCs w:val="28"/>
        </w:rPr>
        <w:tab/>
      </w:r>
      <w:r w:rsidRPr="00E81E92">
        <w:rPr>
          <w:rFonts w:ascii="Times New Roman" w:hAnsi="Times New Roman"/>
          <w:sz w:val="28"/>
          <w:szCs w:val="28"/>
        </w:rPr>
        <w:tab/>
        <w:t>(Ф.И.О.)</w:t>
      </w:r>
    </w:p>
    <w:p w:rsidR="00052B14" w:rsidRPr="00143599" w:rsidRDefault="00052B14" w:rsidP="00E81E92">
      <w:pPr>
        <w:spacing w:after="0" w:line="240" w:lineRule="auto"/>
        <w:jc w:val="center"/>
        <w:rPr>
          <w:sz w:val="28"/>
          <w:szCs w:val="28"/>
        </w:rPr>
      </w:pPr>
    </w:p>
    <w:sectPr w:rsidR="00052B14" w:rsidRPr="00143599" w:rsidSect="00E81E92">
      <w:headerReference w:type="even" r:id="rId14"/>
      <w:headerReference w:type="default" r:id="rId15"/>
      <w:headerReference w:type="first" r:id="rId16"/>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544" w:rsidRDefault="00F40544" w:rsidP="00232241">
      <w:pPr>
        <w:spacing w:after="0" w:line="240" w:lineRule="auto"/>
      </w:pPr>
      <w:r>
        <w:separator/>
      </w:r>
    </w:p>
  </w:endnote>
  <w:endnote w:type="continuationSeparator" w:id="0">
    <w:p w:rsidR="00F40544" w:rsidRDefault="00F40544"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544" w:rsidRDefault="00F40544" w:rsidP="00232241">
      <w:pPr>
        <w:spacing w:after="0" w:line="240" w:lineRule="auto"/>
      </w:pPr>
      <w:r>
        <w:separator/>
      </w:r>
    </w:p>
  </w:footnote>
  <w:footnote w:type="continuationSeparator" w:id="0">
    <w:p w:rsidR="00F40544" w:rsidRDefault="00F40544" w:rsidP="00232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E92" w:rsidRDefault="00E81E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E81E92" w:rsidRDefault="00E81E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750841"/>
      <w:docPartObj>
        <w:docPartGallery w:val="Page Numbers (Top of Page)"/>
        <w:docPartUnique/>
      </w:docPartObj>
    </w:sdtPr>
    <w:sdtEndPr/>
    <w:sdtContent>
      <w:p w:rsidR="00E81E92" w:rsidRDefault="00E81E92" w:rsidP="00FA3A09">
        <w:pPr>
          <w:pStyle w:val="a3"/>
          <w:jc w:val="center"/>
        </w:pPr>
        <w:r>
          <w:fldChar w:fldCharType="begin"/>
        </w:r>
        <w:r>
          <w:instrText>PAGE   \* MERGEFORMAT</w:instrText>
        </w:r>
        <w:r>
          <w:fldChar w:fldCharType="separate"/>
        </w:r>
        <w:r w:rsidR="00565BB4" w:rsidRPr="00565BB4">
          <w:rPr>
            <w:noProof/>
            <w:lang w:val="ru-RU"/>
          </w:rPr>
          <w:t>21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24825"/>
      <w:docPartObj>
        <w:docPartGallery w:val="Page Numbers (Top of Page)"/>
        <w:docPartUnique/>
      </w:docPartObj>
    </w:sdtPr>
    <w:sdtEndPr/>
    <w:sdtContent>
      <w:p w:rsidR="00E81E92" w:rsidRDefault="00F40544">
        <w:pPr>
          <w:pStyle w:val="a3"/>
          <w:jc w:val="center"/>
        </w:pPr>
      </w:p>
    </w:sdtContent>
  </w:sdt>
  <w:p w:rsidR="00E81E92" w:rsidRDefault="00E81E9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E92" w:rsidRDefault="00E81E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E81E92" w:rsidRDefault="00E81E9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04243"/>
      <w:docPartObj>
        <w:docPartGallery w:val="Page Numbers (Top of Page)"/>
        <w:docPartUnique/>
      </w:docPartObj>
    </w:sdtPr>
    <w:sdtEndPr/>
    <w:sdtContent>
      <w:p w:rsidR="00E81E92" w:rsidRDefault="00E81E92" w:rsidP="00FA3A09">
        <w:pPr>
          <w:pStyle w:val="a3"/>
          <w:jc w:val="center"/>
        </w:pPr>
        <w:r>
          <w:fldChar w:fldCharType="begin"/>
        </w:r>
        <w:r>
          <w:instrText>PAGE   \* MERGEFORMAT</w:instrText>
        </w:r>
        <w:r>
          <w:fldChar w:fldCharType="separate"/>
        </w:r>
        <w:r w:rsidR="00565BB4" w:rsidRPr="00565BB4">
          <w:rPr>
            <w:noProof/>
            <w:lang w:val="ru-RU"/>
          </w:rPr>
          <w:t>53</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57806"/>
      <w:docPartObj>
        <w:docPartGallery w:val="Page Numbers (Top of Page)"/>
        <w:docPartUnique/>
      </w:docPartObj>
    </w:sdtPr>
    <w:sdtEndPr/>
    <w:sdtContent>
      <w:p w:rsidR="00E81E92" w:rsidRDefault="00F40544">
        <w:pPr>
          <w:pStyle w:val="a3"/>
          <w:jc w:val="center"/>
        </w:pPr>
      </w:p>
    </w:sdtContent>
  </w:sdt>
  <w:p w:rsidR="00E81E92" w:rsidRDefault="00E81E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3"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15:restartNumberingAfterBreak="0">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17"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982073"/>
    <w:multiLevelType w:val="multilevel"/>
    <w:tmpl w:val="06262696"/>
    <w:numStyleLink w:val="Style1"/>
  </w:abstractNum>
  <w:num w:numId="1">
    <w:abstractNumId w:val="2"/>
  </w:num>
  <w:num w:numId="2">
    <w:abstractNumId w:val="6"/>
  </w:num>
  <w:num w:numId="3">
    <w:abstractNumId w:val="17"/>
  </w:num>
  <w:num w:numId="4">
    <w:abstractNumId w:val="13"/>
  </w:num>
  <w:num w:numId="5">
    <w:abstractNumId w:val="12"/>
  </w:num>
  <w:num w:numId="6">
    <w:abstractNumId w:val="0"/>
  </w:num>
  <w:num w:numId="7">
    <w:abstractNumId w:val="3"/>
  </w:num>
  <w:num w:numId="8">
    <w:abstractNumId w:val="11"/>
  </w:num>
  <w:num w:numId="9">
    <w:abstractNumId w:val="9"/>
  </w:num>
  <w:num w:numId="10">
    <w:abstractNumId w:val="7"/>
  </w:num>
  <w:num w:numId="11">
    <w:abstractNumId w:val="1"/>
  </w:num>
  <w:num w:numId="12">
    <w:abstractNumId w:val="8"/>
  </w:num>
  <w:num w:numId="13">
    <w:abstractNumId w:val="4"/>
  </w:num>
  <w:num w:numId="14">
    <w:abstractNumId w:val="5"/>
  </w:num>
  <w:num w:numId="15">
    <w:abstractNumId w:val="10"/>
  </w:num>
  <w:num w:numId="16">
    <w:abstractNumId w:val="14"/>
  </w:num>
  <w:num w:numId="17">
    <w:abstractNumId w:val="19"/>
  </w:num>
  <w:num w:numId="18">
    <w:abstractNumId w:val="15"/>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41"/>
    <w:rsid w:val="0000077A"/>
    <w:rsid w:val="000036A3"/>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6F9"/>
    <w:rsid w:val="000C0A1F"/>
    <w:rsid w:val="000C53C7"/>
    <w:rsid w:val="000C53EE"/>
    <w:rsid w:val="000C5B15"/>
    <w:rsid w:val="000D0224"/>
    <w:rsid w:val="000E0072"/>
    <w:rsid w:val="000E4A9A"/>
    <w:rsid w:val="000E70E1"/>
    <w:rsid w:val="000E7F29"/>
    <w:rsid w:val="000F12CD"/>
    <w:rsid w:val="000F7B2C"/>
    <w:rsid w:val="0010244B"/>
    <w:rsid w:val="001153CA"/>
    <w:rsid w:val="00116FA7"/>
    <w:rsid w:val="0011756E"/>
    <w:rsid w:val="00121E0A"/>
    <w:rsid w:val="00122203"/>
    <w:rsid w:val="001261E1"/>
    <w:rsid w:val="00127010"/>
    <w:rsid w:val="00131290"/>
    <w:rsid w:val="0013141A"/>
    <w:rsid w:val="0013253F"/>
    <w:rsid w:val="0013499F"/>
    <w:rsid w:val="00136120"/>
    <w:rsid w:val="001416A8"/>
    <w:rsid w:val="00143399"/>
    <w:rsid w:val="00143599"/>
    <w:rsid w:val="00144AA3"/>
    <w:rsid w:val="00146F95"/>
    <w:rsid w:val="00151CC1"/>
    <w:rsid w:val="00152EFC"/>
    <w:rsid w:val="001542C2"/>
    <w:rsid w:val="00155B57"/>
    <w:rsid w:val="00156B6F"/>
    <w:rsid w:val="0016020B"/>
    <w:rsid w:val="00165101"/>
    <w:rsid w:val="001656D9"/>
    <w:rsid w:val="001668C2"/>
    <w:rsid w:val="00171CF9"/>
    <w:rsid w:val="001720E5"/>
    <w:rsid w:val="00172118"/>
    <w:rsid w:val="00174D34"/>
    <w:rsid w:val="00176E54"/>
    <w:rsid w:val="00177A8B"/>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1F4498"/>
    <w:rsid w:val="00201AFE"/>
    <w:rsid w:val="00204390"/>
    <w:rsid w:val="00205243"/>
    <w:rsid w:val="00205BBB"/>
    <w:rsid w:val="002128FF"/>
    <w:rsid w:val="00221586"/>
    <w:rsid w:val="002219B9"/>
    <w:rsid w:val="00222306"/>
    <w:rsid w:val="00223EF4"/>
    <w:rsid w:val="002244D9"/>
    <w:rsid w:val="002256E6"/>
    <w:rsid w:val="0022789F"/>
    <w:rsid w:val="00232241"/>
    <w:rsid w:val="00233B0F"/>
    <w:rsid w:val="002340FE"/>
    <w:rsid w:val="00234236"/>
    <w:rsid w:val="00242028"/>
    <w:rsid w:val="00251391"/>
    <w:rsid w:val="002520EE"/>
    <w:rsid w:val="00261AF5"/>
    <w:rsid w:val="00265AC2"/>
    <w:rsid w:val="00270F75"/>
    <w:rsid w:val="00271032"/>
    <w:rsid w:val="00274A6D"/>
    <w:rsid w:val="00281226"/>
    <w:rsid w:val="00285EE6"/>
    <w:rsid w:val="002935FB"/>
    <w:rsid w:val="002A081C"/>
    <w:rsid w:val="002A4588"/>
    <w:rsid w:val="002A4E6C"/>
    <w:rsid w:val="002A585C"/>
    <w:rsid w:val="002A6255"/>
    <w:rsid w:val="002B22C0"/>
    <w:rsid w:val="002B353A"/>
    <w:rsid w:val="002C4D9C"/>
    <w:rsid w:val="002D3831"/>
    <w:rsid w:val="002D40BA"/>
    <w:rsid w:val="002D5335"/>
    <w:rsid w:val="002D7C47"/>
    <w:rsid w:val="002E1777"/>
    <w:rsid w:val="002E2C1A"/>
    <w:rsid w:val="002E35D1"/>
    <w:rsid w:val="002F0BB2"/>
    <w:rsid w:val="002F4513"/>
    <w:rsid w:val="002F4552"/>
    <w:rsid w:val="002F45D5"/>
    <w:rsid w:val="00300598"/>
    <w:rsid w:val="0030412E"/>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DB9"/>
    <w:rsid w:val="00344BE6"/>
    <w:rsid w:val="00351DE4"/>
    <w:rsid w:val="003525E3"/>
    <w:rsid w:val="003532D8"/>
    <w:rsid w:val="00355156"/>
    <w:rsid w:val="00361853"/>
    <w:rsid w:val="003624D8"/>
    <w:rsid w:val="00385090"/>
    <w:rsid w:val="00385727"/>
    <w:rsid w:val="003861C6"/>
    <w:rsid w:val="00386498"/>
    <w:rsid w:val="00386561"/>
    <w:rsid w:val="00386AB7"/>
    <w:rsid w:val="003908F8"/>
    <w:rsid w:val="00397CDE"/>
    <w:rsid w:val="003A54C9"/>
    <w:rsid w:val="003A7394"/>
    <w:rsid w:val="003B02C8"/>
    <w:rsid w:val="003B25FA"/>
    <w:rsid w:val="003C172C"/>
    <w:rsid w:val="003C2016"/>
    <w:rsid w:val="003C2D56"/>
    <w:rsid w:val="003C78BE"/>
    <w:rsid w:val="003C7F83"/>
    <w:rsid w:val="003D6271"/>
    <w:rsid w:val="003D67C3"/>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13C"/>
    <w:rsid w:val="00422BED"/>
    <w:rsid w:val="00423558"/>
    <w:rsid w:val="00433F10"/>
    <w:rsid w:val="004378DB"/>
    <w:rsid w:val="004415A0"/>
    <w:rsid w:val="0044160F"/>
    <w:rsid w:val="00446999"/>
    <w:rsid w:val="00447271"/>
    <w:rsid w:val="00450CB6"/>
    <w:rsid w:val="00451DB8"/>
    <w:rsid w:val="004563F9"/>
    <w:rsid w:val="004571AD"/>
    <w:rsid w:val="0046014C"/>
    <w:rsid w:val="004604B9"/>
    <w:rsid w:val="004610B6"/>
    <w:rsid w:val="00461163"/>
    <w:rsid w:val="004810EE"/>
    <w:rsid w:val="00481543"/>
    <w:rsid w:val="00483357"/>
    <w:rsid w:val="00484AD2"/>
    <w:rsid w:val="00493CE4"/>
    <w:rsid w:val="004960C7"/>
    <w:rsid w:val="004A5670"/>
    <w:rsid w:val="004A5BAF"/>
    <w:rsid w:val="004A7FE0"/>
    <w:rsid w:val="004B0B22"/>
    <w:rsid w:val="004B732E"/>
    <w:rsid w:val="004C0FE0"/>
    <w:rsid w:val="004C2FD9"/>
    <w:rsid w:val="004C3126"/>
    <w:rsid w:val="004C40BD"/>
    <w:rsid w:val="004C6EEC"/>
    <w:rsid w:val="004D0414"/>
    <w:rsid w:val="004D0C79"/>
    <w:rsid w:val="004D401C"/>
    <w:rsid w:val="004D69C0"/>
    <w:rsid w:val="004E0E5C"/>
    <w:rsid w:val="004E37C3"/>
    <w:rsid w:val="004E382A"/>
    <w:rsid w:val="004E3C86"/>
    <w:rsid w:val="004E5E80"/>
    <w:rsid w:val="004E7B7A"/>
    <w:rsid w:val="004F3808"/>
    <w:rsid w:val="005039B5"/>
    <w:rsid w:val="00505FF7"/>
    <w:rsid w:val="005068FB"/>
    <w:rsid w:val="00527D75"/>
    <w:rsid w:val="00531845"/>
    <w:rsid w:val="00531E59"/>
    <w:rsid w:val="00533C8E"/>
    <w:rsid w:val="0053586E"/>
    <w:rsid w:val="00536036"/>
    <w:rsid w:val="00536049"/>
    <w:rsid w:val="005411B9"/>
    <w:rsid w:val="0054217F"/>
    <w:rsid w:val="00542CC2"/>
    <w:rsid w:val="00543F9C"/>
    <w:rsid w:val="005508AA"/>
    <w:rsid w:val="00555F35"/>
    <w:rsid w:val="0055685B"/>
    <w:rsid w:val="00557773"/>
    <w:rsid w:val="00561215"/>
    <w:rsid w:val="00563F6B"/>
    <w:rsid w:val="00564501"/>
    <w:rsid w:val="00565BB4"/>
    <w:rsid w:val="0057663D"/>
    <w:rsid w:val="00581F42"/>
    <w:rsid w:val="005837DF"/>
    <w:rsid w:val="005842D1"/>
    <w:rsid w:val="0058484A"/>
    <w:rsid w:val="00591382"/>
    <w:rsid w:val="005914E6"/>
    <w:rsid w:val="005927C5"/>
    <w:rsid w:val="005A2913"/>
    <w:rsid w:val="005A5B64"/>
    <w:rsid w:val="005B2AAC"/>
    <w:rsid w:val="005C0659"/>
    <w:rsid w:val="005D14A7"/>
    <w:rsid w:val="005D1FC7"/>
    <w:rsid w:val="005D35B4"/>
    <w:rsid w:val="005E4A68"/>
    <w:rsid w:val="005E5289"/>
    <w:rsid w:val="005E68BA"/>
    <w:rsid w:val="005F0596"/>
    <w:rsid w:val="005F1135"/>
    <w:rsid w:val="005F537C"/>
    <w:rsid w:val="005F746F"/>
    <w:rsid w:val="00607147"/>
    <w:rsid w:val="00610D0B"/>
    <w:rsid w:val="006125D2"/>
    <w:rsid w:val="00612A29"/>
    <w:rsid w:val="00613097"/>
    <w:rsid w:val="006146B9"/>
    <w:rsid w:val="00615367"/>
    <w:rsid w:val="00615917"/>
    <w:rsid w:val="006202FE"/>
    <w:rsid w:val="00623E6A"/>
    <w:rsid w:val="00624858"/>
    <w:rsid w:val="006258EA"/>
    <w:rsid w:val="006307FB"/>
    <w:rsid w:val="00630A0B"/>
    <w:rsid w:val="00630B2B"/>
    <w:rsid w:val="006374D4"/>
    <w:rsid w:val="006410D5"/>
    <w:rsid w:val="00641307"/>
    <w:rsid w:val="0064190B"/>
    <w:rsid w:val="0064361A"/>
    <w:rsid w:val="0064391A"/>
    <w:rsid w:val="00643D74"/>
    <w:rsid w:val="00652168"/>
    <w:rsid w:val="006553DF"/>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17B3"/>
    <w:rsid w:val="006C283E"/>
    <w:rsid w:val="006C4D6D"/>
    <w:rsid w:val="006C5988"/>
    <w:rsid w:val="006D0783"/>
    <w:rsid w:val="006D0BCB"/>
    <w:rsid w:val="006D128E"/>
    <w:rsid w:val="006D211B"/>
    <w:rsid w:val="006E260A"/>
    <w:rsid w:val="006E53AE"/>
    <w:rsid w:val="006E5AD0"/>
    <w:rsid w:val="006E6834"/>
    <w:rsid w:val="006E6E36"/>
    <w:rsid w:val="006E77F4"/>
    <w:rsid w:val="006F1154"/>
    <w:rsid w:val="00700DF3"/>
    <w:rsid w:val="007041D3"/>
    <w:rsid w:val="00704AFD"/>
    <w:rsid w:val="00705E08"/>
    <w:rsid w:val="00705F36"/>
    <w:rsid w:val="007077DF"/>
    <w:rsid w:val="007078CA"/>
    <w:rsid w:val="007172A0"/>
    <w:rsid w:val="007264AE"/>
    <w:rsid w:val="00726CE0"/>
    <w:rsid w:val="00735C7D"/>
    <w:rsid w:val="00737AC7"/>
    <w:rsid w:val="00740C7D"/>
    <w:rsid w:val="0074115E"/>
    <w:rsid w:val="00741F44"/>
    <w:rsid w:val="0074529C"/>
    <w:rsid w:val="00745952"/>
    <w:rsid w:val="00746D01"/>
    <w:rsid w:val="007560B0"/>
    <w:rsid w:val="007604E3"/>
    <w:rsid w:val="00760F45"/>
    <w:rsid w:val="00765C4A"/>
    <w:rsid w:val="00765D82"/>
    <w:rsid w:val="007700B0"/>
    <w:rsid w:val="007704C3"/>
    <w:rsid w:val="0077109A"/>
    <w:rsid w:val="00773712"/>
    <w:rsid w:val="00786E35"/>
    <w:rsid w:val="00787364"/>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6BD5"/>
    <w:rsid w:val="007D7B01"/>
    <w:rsid w:val="007E275B"/>
    <w:rsid w:val="007E6F04"/>
    <w:rsid w:val="007F4241"/>
    <w:rsid w:val="007F4F43"/>
    <w:rsid w:val="007F5F9B"/>
    <w:rsid w:val="007F62E4"/>
    <w:rsid w:val="00807998"/>
    <w:rsid w:val="00810F9F"/>
    <w:rsid w:val="00811CA9"/>
    <w:rsid w:val="008153A3"/>
    <w:rsid w:val="00816865"/>
    <w:rsid w:val="008207B6"/>
    <w:rsid w:val="00822EC8"/>
    <w:rsid w:val="008274B9"/>
    <w:rsid w:val="00830EF9"/>
    <w:rsid w:val="00831F2C"/>
    <w:rsid w:val="00834C8F"/>
    <w:rsid w:val="008371B8"/>
    <w:rsid w:val="008427F5"/>
    <w:rsid w:val="00851297"/>
    <w:rsid w:val="0085229C"/>
    <w:rsid w:val="00854941"/>
    <w:rsid w:val="00862FCB"/>
    <w:rsid w:val="0086405E"/>
    <w:rsid w:val="00864FA7"/>
    <w:rsid w:val="00865A68"/>
    <w:rsid w:val="00866722"/>
    <w:rsid w:val="00867072"/>
    <w:rsid w:val="008716F0"/>
    <w:rsid w:val="00874E90"/>
    <w:rsid w:val="008852FE"/>
    <w:rsid w:val="00890DBD"/>
    <w:rsid w:val="008919CB"/>
    <w:rsid w:val="008953C6"/>
    <w:rsid w:val="008A556E"/>
    <w:rsid w:val="008A6427"/>
    <w:rsid w:val="008A7239"/>
    <w:rsid w:val="008A79D8"/>
    <w:rsid w:val="008B45DB"/>
    <w:rsid w:val="008C4696"/>
    <w:rsid w:val="008C6CBF"/>
    <w:rsid w:val="008D0A43"/>
    <w:rsid w:val="008D0D9C"/>
    <w:rsid w:val="008D3228"/>
    <w:rsid w:val="008E006E"/>
    <w:rsid w:val="008E7503"/>
    <w:rsid w:val="008F0883"/>
    <w:rsid w:val="008F1DFD"/>
    <w:rsid w:val="008F74BC"/>
    <w:rsid w:val="008F7665"/>
    <w:rsid w:val="0090465E"/>
    <w:rsid w:val="00906B34"/>
    <w:rsid w:val="0090705F"/>
    <w:rsid w:val="00910540"/>
    <w:rsid w:val="00912BCC"/>
    <w:rsid w:val="00914DAF"/>
    <w:rsid w:val="00915EB7"/>
    <w:rsid w:val="00920261"/>
    <w:rsid w:val="00921208"/>
    <w:rsid w:val="0092441D"/>
    <w:rsid w:val="0092505F"/>
    <w:rsid w:val="00927F8A"/>
    <w:rsid w:val="00930A63"/>
    <w:rsid w:val="00932162"/>
    <w:rsid w:val="00940F94"/>
    <w:rsid w:val="00945CDA"/>
    <w:rsid w:val="00947B4F"/>
    <w:rsid w:val="009501B2"/>
    <w:rsid w:val="00950A25"/>
    <w:rsid w:val="0095402F"/>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A03DE"/>
    <w:rsid w:val="009A1F1E"/>
    <w:rsid w:val="009A2E3E"/>
    <w:rsid w:val="009A3761"/>
    <w:rsid w:val="009A4C53"/>
    <w:rsid w:val="009A6F6E"/>
    <w:rsid w:val="009B27E7"/>
    <w:rsid w:val="009B541A"/>
    <w:rsid w:val="009D27FA"/>
    <w:rsid w:val="009D3C37"/>
    <w:rsid w:val="009D48FA"/>
    <w:rsid w:val="009E2752"/>
    <w:rsid w:val="009E2CE5"/>
    <w:rsid w:val="009E4911"/>
    <w:rsid w:val="009E7D95"/>
    <w:rsid w:val="009F1668"/>
    <w:rsid w:val="009F3BCD"/>
    <w:rsid w:val="009F4AD1"/>
    <w:rsid w:val="00A012F5"/>
    <w:rsid w:val="00A02990"/>
    <w:rsid w:val="00A04951"/>
    <w:rsid w:val="00A112C9"/>
    <w:rsid w:val="00A140EF"/>
    <w:rsid w:val="00A164BB"/>
    <w:rsid w:val="00A16BB0"/>
    <w:rsid w:val="00A2158F"/>
    <w:rsid w:val="00A23CB9"/>
    <w:rsid w:val="00A25495"/>
    <w:rsid w:val="00A27795"/>
    <w:rsid w:val="00A318F0"/>
    <w:rsid w:val="00A32576"/>
    <w:rsid w:val="00A34D8B"/>
    <w:rsid w:val="00A35C84"/>
    <w:rsid w:val="00A41CED"/>
    <w:rsid w:val="00A46602"/>
    <w:rsid w:val="00A47F23"/>
    <w:rsid w:val="00A50EB5"/>
    <w:rsid w:val="00A52CB1"/>
    <w:rsid w:val="00A61C29"/>
    <w:rsid w:val="00A63539"/>
    <w:rsid w:val="00A67B21"/>
    <w:rsid w:val="00A67E9C"/>
    <w:rsid w:val="00A7121A"/>
    <w:rsid w:val="00A7462A"/>
    <w:rsid w:val="00A85AC5"/>
    <w:rsid w:val="00A9248B"/>
    <w:rsid w:val="00A9634A"/>
    <w:rsid w:val="00A96BC8"/>
    <w:rsid w:val="00A96FE2"/>
    <w:rsid w:val="00A97EF3"/>
    <w:rsid w:val="00AA38D8"/>
    <w:rsid w:val="00AA6F90"/>
    <w:rsid w:val="00AB487D"/>
    <w:rsid w:val="00AB731C"/>
    <w:rsid w:val="00AB7910"/>
    <w:rsid w:val="00AC047E"/>
    <w:rsid w:val="00AC38E3"/>
    <w:rsid w:val="00AC48AD"/>
    <w:rsid w:val="00AD3C85"/>
    <w:rsid w:val="00AE026D"/>
    <w:rsid w:val="00AE72A7"/>
    <w:rsid w:val="00AF078C"/>
    <w:rsid w:val="00B030DD"/>
    <w:rsid w:val="00B03E30"/>
    <w:rsid w:val="00B0491C"/>
    <w:rsid w:val="00B0689D"/>
    <w:rsid w:val="00B07379"/>
    <w:rsid w:val="00B07E6F"/>
    <w:rsid w:val="00B1091A"/>
    <w:rsid w:val="00B20B67"/>
    <w:rsid w:val="00B25366"/>
    <w:rsid w:val="00B257FF"/>
    <w:rsid w:val="00B32233"/>
    <w:rsid w:val="00B356E4"/>
    <w:rsid w:val="00B36F5F"/>
    <w:rsid w:val="00B46934"/>
    <w:rsid w:val="00B519CF"/>
    <w:rsid w:val="00B527CD"/>
    <w:rsid w:val="00B540CF"/>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C2DCA"/>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446F6"/>
    <w:rsid w:val="00C4671F"/>
    <w:rsid w:val="00C47864"/>
    <w:rsid w:val="00C513FE"/>
    <w:rsid w:val="00C53C51"/>
    <w:rsid w:val="00C53D2C"/>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C6986"/>
    <w:rsid w:val="00CD1B81"/>
    <w:rsid w:val="00CD4A1B"/>
    <w:rsid w:val="00CD512C"/>
    <w:rsid w:val="00CE16E7"/>
    <w:rsid w:val="00CF0186"/>
    <w:rsid w:val="00CF5F8B"/>
    <w:rsid w:val="00D063BD"/>
    <w:rsid w:val="00D10D02"/>
    <w:rsid w:val="00D119A5"/>
    <w:rsid w:val="00D2108B"/>
    <w:rsid w:val="00D22833"/>
    <w:rsid w:val="00D3174F"/>
    <w:rsid w:val="00D32950"/>
    <w:rsid w:val="00D458F0"/>
    <w:rsid w:val="00D459B5"/>
    <w:rsid w:val="00D46E1C"/>
    <w:rsid w:val="00D54C50"/>
    <w:rsid w:val="00D5732E"/>
    <w:rsid w:val="00D63BE9"/>
    <w:rsid w:val="00D673B3"/>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54266"/>
    <w:rsid w:val="00E608C1"/>
    <w:rsid w:val="00E63028"/>
    <w:rsid w:val="00E72048"/>
    <w:rsid w:val="00E72FF3"/>
    <w:rsid w:val="00E7366F"/>
    <w:rsid w:val="00E74165"/>
    <w:rsid w:val="00E81E92"/>
    <w:rsid w:val="00E85972"/>
    <w:rsid w:val="00E871E4"/>
    <w:rsid w:val="00E9515E"/>
    <w:rsid w:val="00E97B71"/>
    <w:rsid w:val="00EA40D1"/>
    <w:rsid w:val="00EA4659"/>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2986"/>
    <w:rsid w:val="00EE3F54"/>
    <w:rsid w:val="00F03070"/>
    <w:rsid w:val="00F21E02"/>
    <w:rsid w:val="00F24651"/>
    <w:rsid w:val="00F25A61"/>
    <w:rsid w:val="00F3326C"/>
    <w:rsid w:val="00F400DD"/>
    <w:rsid w:val="00F40544"/>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9BC"/>
    <w:rsid w:val="00F716F8"/>
    <w:rsid w:val="00F802C5"/>
    <w:rsid w:val="00F84A8C"/>
    <w:rsid w:val="00F85626"/>
    <w:rsid w:val="00F87449"/>
    <w:rsid w:val="00F8795D"/>
    <w:rsid w:val="00F90295"/>
    <w:rsid w:val="00F911BE"/>
    <w:rsid w:val="00F925BC"/>
    <w:rsid w:val="00F931FA"/>
    <w:rsid w:val="00F96432"/>
    <w:rsid w:val="00F97E9C"/>
    <w:rsid w:val="00FA1D44"/>
    <w:rsid w:val="00FA2918"/>
    <w:rsid w:val="00FA3A09"/>
    <w:rsid w:val="00FA3E4A"/>
    <w:rsid w:val="00FA61E2"/>
    <w:rsid w:val="00FA68AC"/>
    <w:rsid w:val="00FA7F5A"/>
    <w:rsid w:val="00FB5965"/>
    <w:rsid w:val="00FB7B79"/>
    <w:rsid w:val="00FC112C"/>
    <w:rsid w:val="00FD387B"/>
    <w:rsid w:val="00FE17FA"/>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6FC0E-BF41-454B-BCA6-16F64892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 w:type="numbering" w:customStyle="1" w:styleId="Style11">
    <w:name w:val="Style11"/>
    <w:uiPriority w:val="99"/>
    <w:rsid w:val="00E8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5894929">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7453E47DFE2D8D8B400094539540440452E11BA9AA6312CC1E13E7EA76F620AE1292FB4B21C343109A2D7C16516D78C366BCDFE7F2D82FE5v8h1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7453E47DFE2D8D8B400094539540440452E11BA9AA6312CC1E13E7EA76F620AE0092A34721C0541397382A4717v3h9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53E47DFE2D8D8B400094539540440452E11BA9AA6312CC1E13E7EA76F620AE0092A34721C0541397382A4717v3h9N"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consultantplus://offline/ref=7453E47DFE2D8D8B400094539540440452E119A2A96C12CC1E13E7EA76F620AE0092A34721C0541397382A4717v3h9N"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53</Pages>
  <Words>16050</Words>
  <Characters>91488</Characters>
  <Application>Microsoft Office Word</Application>
  <DocSecurity>0</DocSecurity>
  <Lines>762</Lines>
  <Paragraphs>214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Пользователь Windows</cp:lastModifiedBy>
  <cp:revision>18</cp:revision>
  <cp:lastPrinted>2014-11-13T12:13:00Z</cp:lastPrinted>
  <dcterms:created xsi:type="dcterms:W3CDTF">2021-08-04T05:22:00Z</dcterms:created>
  <dcterms:modified xsi:type="dcterms:W3CDTF">2021-08-27T07:12:00Z</dcterms:modified>
</cp:coreProperties>
</file>