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9C" w:rsidRDefault="000E049C" w:rsidP="00AD4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ПРОЕКТ</w:t>
      </w:r>
    </w:p>
    <w:p w:rsidR="000E049C" w:rsidRPr="00D65291" w:rsidRDefault="000E049C" w:rsidP="00AD4A4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i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65291">
        <w:rPr>
          <w:rFonts w:ascii="Times New Roman" w:hAnsi="Times New Roman"/>
          <w:i/>
          <w:sz w:val="28"/>
          <w:szCs w:val="28"/>
        </w:rPr>
        <w:t xml:space="preserve">      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ВНИМАНИЕ!</w:t>
      </w:r>
    </w:p>
    <w:p w:rsidR="000E049C" w:rsidRPr="00D65291" w:rsidRDefault="000E049C" w:rsidP="00AD4A44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Срок проведения независимой антикоррупционной экспертизы данного проекта муниципального нормативного правового акта составляет 10 календарных дней.</w:t>
      </w:r>
    </w:p>
    <w:p w:rsidR="000E049C" w:rsidRPr="00D65291" w:rsidRDefault="000E049C" w:rsidP="00AD4A4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начала проведения независимой экспертизы -  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1</w:t>
      </w:r>
      <w:r w:rsidRPr="00D65291">
        <w:rPr>
          <w:rFonts w:ascii="Times New Roman" w:hAnsi="Times New Roman"/>
          <w:b/>
          <w:i/>
          <w:sz w:val="28"/>
          <w:szCs w:val="28"/>
        </w:rPr>
        <w:t xml:space="preserve">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0E049C" w:rsidRPr="00D65291" w:rsidRDefault="000E049C" w:rsidP="00AD4A4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окончания приема экспертных заключений – </w:t>
      </w:r>
      <w:r w:rsidRPr="00D65291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D65291">
        <w:rPr>
          <w:rFonts w:ascii="Times New Roman" w:hAnsi="Times New Roman"/>
          <w:b/>
          <w:i/>
          <w:sz w:val="28"/>
          <w:szCs w:val="28"/>
        </w:rPr>
        <w:t xml:space="preserve">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0E049C" w:rsidRPr="00091CC5" w:rsidRDefault="000E049C" w:rsidP="00542A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Экспертное заключение независимого эксперта направляется на адрес электронной почты Endzhe.Hayrullina@tatar.ru, а также по адресу: село Старое Дрожжаное, ул. Центральная, д.13, юридический отдел, тел.8(84375)2-20-50.</w:t>
      </w:r>
      <w:r>
        <w:rPr>
          <w:noProof/>
        </w:rPr>
        <w:pict>
          <v:rect id="Прямоугольник 1" o:spid="_x0000_s1026" style="position:absolute;left:0;text-align:left;margin-left:396pt;margin-top:7.3pt;width:1in;height:10.1pt;z-index:25165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" filled="f" stroked="f">
            <v:textbox>
              <w:txbxContent>
                <w:p w:rsidR="000E049C" w:rsidRDefault="000E049C" w:rsidP="00AD4A44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rect>
        </w:pict>
      </w:r>
    </w:p>
    <w:p w:rsidR="000E049C" w:rsidRPr="00091CC5" w:rsidRDefault="000E049C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>О назначении местного референ</w:t>
      </w:r>
      <w:r>
        <w:rPr>
          <w:rFonts w:ascii="Times New Roman" w:hAnsi="Times New Roman"/>
          <w:sz w:val="28"/>
          <w:szCs w:val="28"/>
        </w:rPr>
        <w:t>дума на территории Городищенского</w:t>
      </w:r>
    </w:p>
    <w:p w:rsidR="000E049C" w:rsidRPr="00091CC5" w:rsidRDefault="000E049C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>сельского поселения по вопросу введения и использования</w:t>
      </w:r>
    </w:p>
    <w:p w:rsidR="000E049C" w:rsidRPr="00091CC5" w:rsidRDefault="000E049C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0E049C" w:rsidRPr="00091CC5" w:rsidRDefault="000E049C" w:rsidP="008B46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049C" w:rsidRDefault="000E049C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091CC5">
        <w:rPr>
          <w:rFonts w:ascii="Times New Roman" w:hAnsi="Times New Roman"/>
          <w:sz w:val="28"/>
          <w:szCs w:val="28"/>
        </w:rPr>
        <w:t xml:space="preserve"> на основании</w:t>
      </w:r>
      <w:r w:rsidRPr="00E536DE">
        <w:t xml:space="preserve"> </w:t>
      </w:r>
      <w:r w:rsidRPr="00E536DE">
        <w:rPr>
          <w:rFonts w:ascii="Times New Roman" w:hAnsi="Times New Roman"/>
          <w:sz w:val="28"/>
          <w:szCs w:val="28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E536DE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10</w:t>
      </w:r>
      <w:r w:rsidRPr="00E536DE">
        <w:rPr>
          <w:rFonts w:ascii="Times New Roman" w:hAnsi="Times New Roman"/>
          <w:sz w:val="28"/>
          <w:szCs w:val="28"/>
        </w:rPr>
        <w:t xml:space="preserve">.02.2014 г. № </w:t>
      </w:r>
      <w:r>
        <w:rPr>
          <w:rFonts w:ascii="Times New Roman" w:hAnsi="Times New Roman"/>
          <w:sz w:val="28"/>
          <w:szCs w:val="28"/>
        </w:rPr>
        <w:t>40/1</w:t>
      </w:r>
      <w:r w:rsidRPr="00E536DE">
        <w:rPr>
          <w:rFonts w:ascii="Times New Roman" w:hAnsi="Times New Roman"/>
          <w:sz w:val="28"/>
          <w:szCs w:val="28"/>
        </w:rPr>
        <w:t xml:space="preserve"> «Об инициативе проведения местного референдума», </w:t>
      </w:r>
      <w:r w:rsidRPr="00091CC5">
        <w:rPr>
          <w:rFonts w:ascii="Times New Roman" w:hAnsi="Times New Roman"/>
          <w:sz w:val="28"/>
          <w:szCs w:val="28"/>
        </w:rPr>
        <w:t xml:space="preserve">постановления Главы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10.02.2014 г. № 1</w:t>
      </w:r>
      <w:r w:rsidRPr="00091CC5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</w:t>
      </w:r>
      <w:r w:rsidRPr="00091CC5">
        <w:rPr>
          <w:rFonts w:ascii="Times New Roman" w:hAnsi="Times New Roman"/>
          <w:sz w:val="28"/>
          <w:szCs w:val="28"/>
        </w:rPr>
        <w:t xml:space="preserve"> инициативе проведения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091CC5">
        <w:rPr>
          <w:rFonts w:ascii="Times New Roman" w:hAnsi="Times New Roman"/>
          <w:sz w:val="28"/>
          <w:szCs w:val="28"/>
        </w:rPr>
        <w:t xml:space="preserve">референдума», Совет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РЕШИЛ:</w:t>
      </w:r>
    </w:p>
    <w:p w:rsidR="000E049C" w:rsidRPr="00091CC5" w:rsidRDefault="000E049C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049C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1. Назначить на </w:t>
      </w:r>
      <w:r>
        <w:rPr>
          <w:rFonts w:ascii="Times New Roman" w:hAnsi="Times New Roman"/>
          <w:sz w:val="28"/>
          <w:szCs w:val="28"/>
        </w:rPr>
        <w:t>30</w:t>
      </w:r>
      <w:r w:rsidRPr="00091CC5">
        <w:rPr>
          <w:rFonts w:ascii="Times New Roman" w:hAnsi="Times New Roman"/>
          <w:sz w:val="28"/>
          <w:szCs w:val="28"/>
        </w:rPr>
        <w:t xml:space="preserve"> марта 2014 года местный референдум по вопросу введения самообложения граждан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E049C" w:rsidRPr="00091CC5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049C" w:rsidRPr="00091CC5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2. Утвердить вопрос, выносимый на местный референдум: </w:t>
      </w:r>
    </w:p>
    <w:p w:rsidR="000E049C" w:rsidRPr="00091CC5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91CC5">
        <w:rPr>
          <w:rFonts w:ascii="Times New Roman" w:hAnsi="Times New Roman"/>
          <w:sz w:val="28"/>
          <w:szCs w:val="28"/>
        </w:rPr>
        <w:t xml:space="preserve">«Согласны ли Вы </w:t>
      </w:r>
      <w:r w:rsidRPr="002D6725">
        <w:rPr>
          <w:rFonts w:ascii="Times New Roman" w:hAnsi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/>
          <w:sz w:val="28"/>
          <w:szCs w:val="28"/>
        </w:rPr>
        <w:t xml:space="preserve"> в 2014 году в сумме </w:t>
      </w:r>
      <w:r>
        <w:rPr>
          <w:rFonts w:ascii="Times New Roman" w:hAnsi="Times New Roman"/>
          <w:sz w:val="28"/>
          <w:szCs w:val="28"/>
        </w:rPr>
        <w:t>3</w:t>
      </w:r>
      <w:r w:rsidRPr="00091CC5">
        <w:rPr>
          <w:rFonts w:ascii="Times New Roman" w:hAnsi="Times New Roman"/>
          <w:sz w:val="28"/>
          <w:szCs w:val="28"/>
        </w:rPr>
        <w:t xml:space="preserve">00 рублей с каждого </w:t>
      </w:r>
      <w:r w:rsidRPr="003206F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 сельского</w:t>
      </w:r>
      <w:r w:rsidRPr="0032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206F8">
        <w:rPr>
          <w:rFonts w:ascii="Times New Roman" w:hAnsi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/>
          <w:sz w:val="28"/>
          <w:szCs w:val="28"/>
        </w:rPr>
        <w:t>референдуме, и направлением полученных средств на решение вопрос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местного значения по выполнению следующих работ:</w:t>
      </w:r>
    </w:p>
    <w:p w:rsidR="000E049C" w:rsidRPr="002D6725" w:rsidRDefault="000E049C" w:rsidP="003206F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2D6725">
        <w:rPr>
          <w:rFonts w:ascii="Times New Roman" w:hAnsi="Times New Roman"/>
          <w:sz w:val="28"/>
          <w:szCs w:val="28"/>
        </w:rPr>
        <w:t xml:space="preserve"> - организация благоустройства территории сельского поселения</w:t>
      </w:r>
    </w:p>
    <w:p w:rsidR="000E049C" w:rsidRDefault="000E049C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D6725">
        <w:rPr>
          <w:rFonts w:ascii="Times New Roman" w:hAnsi="Times New Roman"/>
          <w:b/>
          <w:sz w:val="28"/>
          <w:szCs w:val="28"/>
        </w:rPr>
        <w:t>ДА</w:t>
      </w:r>
      <w:r w:rsidRPr="002D6725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НЕТ</w:t>
      </w:r>
      <w:r w:rsidRPr="00091CC5">
        <w:rPr>
          <w:rFonts w:ascii="Times New Roman" w:hAnsi="Times New Roman"/>
          <w:sz w:val="28"/>
          <w:szCs w:val="28"/>
        </w:rPr>
        <w:t>».</w:t>
      </w:r>
    </w:p>
    <w:p w:rsidR="000E049C" w:rsidRPr="00091CC5" w:rsidRDefault="000E049C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049C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 3. </w:t>
      </w:r>
      <w:r>
        <w:rPr>
          <w:rFonts w:ascii="Times New Roman" w:hAnsi="Times New Roman"/>
          <w:sz w:val="28"/>
          <w:szCs w:val="28"/>
        </w:rPr>
        <w:t>О</w:t>
      </w:r>
      <w:r w:rsidRPr="00091CC5">
        <w:rPr>
          <w:rFonts w:ascii="Times New Roman" w:hAnsi="Times New Roman"/>
          <w:sz w:val="28"/>
          <w:szCs w:val="28"/>
        </w:rPr>
        <w:t>бнародовать</w:t>
      </w:r>
      <w:r>
        <w:rPr>
          <w:rFonts w:ascii="Times New Roman" w:hAnsi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Pr="00091CC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091CC5">
        <w:rPr>
          <w:rFonts w:ascii="Times New Roman" w:hAnsi="Times New Roman"/>
          <w:sz w:val="28"/>
          <w:szCs w:val="28"/>
        </w:rPr>
        <w:t xml:space="preserve"> на официальном сайте сельского поселения в сети Интернет.</w:t>
      </w:r>
    </w:p>
    <w:p w:rsidR="000E049C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049C" w:rsidRDefault="000E049C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Настоящее решение вступает в силу со дня его обнародования.</w:t>
      </w:r>
    </w:p>
    <w:p w:rsidR="000E049C" w:rsidRPr="00091CC5" w:rsidRDefault="000E049C" w:rsidP="00F7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</w:p>
    <w:p w:rsidR="000E049C" w:rsidRPr="008B46AC" w:rsidRDefault="000E049C" w:rsidP="00F74C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сельского поселения:</w:t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Салифанов</w:t>
      </w:r>
    </w:p>
    <w:sectPr w:rsidR="000E049C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42A60"/>
    <w:rsid w:val="00071024"/>
    <w:rsid w:val="00091CC5"/>
    <w:rsid w:val="000E049C"/>
    <w:rsid w:val="00110D28"/>
    <w:rsid w:val="00193CDC"/>
    <w:rsid w:val="002103E2"/>
    <w:rsid w:val="00243459"/>
    <w:rsid w:val="00277B65"/>
    <w:rsid w:val="0028444E"/>
    <w:rsid w:val="00284661"/>
    <w:rsid w:val="002C7C23"/>
    <w:rsid w:val="002D6725"/>
    <w:rsid w:val="00304413"/>
    <w:rsid w:val="003206F8"/>
    <w:rsid w:val="003B7794"/>
    <w:rsid w:val="00542A07"/>
    <w:rsid w:val="00556CEC"/>
    <w:rsid w:val="0057673E"/>
    <w:rsid w:val="00625BA6"/>
    <w:rsid w:val="00665246"/>
    <w:rsid w:val="006D65E4"/>
    <w:rsid w:val="00722CBF"/>
    <w:rsid w:val="008B46AC"/>
    <w:rsid w:val="00930D57"/>
    <w:rsid w:val="009E3DF8"/>
    <w:rsid w:val="00A43A28"/>
    <w:rsid w:val="00A9067E"/>
    <w:rsid w:val="00AD4A44"/>
    <w:rsid w:val="00B26C8C"/>
    <w:rsid w:val="00B61224"/>
    <w:rsid w:val="00B66C39"/>
    <w:rsid w:val="00BA6483"/>
    <w:rsid w:val="00D015E1"/>
    <w:rsid w:val="00D65291"/>
    <w:rsid w:val="00DC3A42"/>
    <w:rsid w:val="00E468A0"/>
    <w:rsid w:val="00E536DE"/>
    <w:rsid w:val="00ED2712"/>
    <w:rsid w:val="00ED29C4"/>
    <w:rsid w:val="00F016A5"/>
    <w:rsid w:val="00F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377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 Городище</cp:lastModifiedBy>
  <cp:revision>15</cp:revision>
  <cp:lastPrinted>2014-02-10T10:05:00Z</cp:lastPrinted>
  <dcterms:created xsi:type="dcterms:W3CDTF">2014-02-10T10:07:00Z</dcterms:created>
  <dcterms:modified xsi:type="dcterms:W3CDTF">2014-02-12T11:51:00Z</dcterms:modified>
</cp:coreProperties>
</file>