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D96EA3" w:rsidRPr="00D96EA3" w:rsidTr="00B72585">
        <w:trPr>
          <w:trHeight w:val="1955"/>
        </w:trPr>
        <w:tc>
          <w:tcPr>
            <w:tcW w:w="4407" w:type="dxa"/>
            <w:gridSpan w:val="2"/>
            <w:hideMark/>
          </w:tcPr>
          <w:p w:rsidR="00B72585" w:rsidRPr="0044106D" w:rsidRDefault="00B72585" w:rsidP="00B72585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0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41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</w:p>
          <w:p w:rsidR="00B72585" w:rsidRPr="0044106D" w:rsidRDefault="00B72585" w:rsidP="00B72585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06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ГОРОДИЩЕНСКОГО</w:t>
            </w:r>
            <w:r w:rsidRPr="00441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ДРОЖЖАНОВСКОГО</w:t>
            </w:r>
          </w:p>
          <w:p w:rsidR="00B72585" w:rsidRPr="0044106D" w:rsidRDefault="00B72585" w:rsidP="00B72585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D96EA3" w:rsidRPr="00D96EA3" w:rsidRDefault="00B72585" w:rsidP="00B72585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D96EA3" w:rsidRPr="00D96EA3" w:rsidRDefault="00D96EA3" w:rsidP="00D96E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6EA3" w:rsidRPr="00D96EA3" w:rsidRDefault="00D96EA3" w:rsidP="00D96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D96EA3" w:rsidRPr="00B72585" w:rsidRDefault="00D96EA3" w:rsidP="00D96EA3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D96EA3" w:rsidRPr="00B72585" w:rsidRDefault="00D96EA3" w:rsidP="00D96EA3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D96EA3" w:rsidRPr="00B72585" w:rsidRDefault="00D96EA3" w:rsidP="00D96EA3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D96EA3" w:rsidRPr="00D96EA3" w:rsidRDefault="00E17C4A" w:rsidP="00D96EA3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ГОРОДИЩЕ</w:t>
            </w:r>
            <w:r w:rsidR="00D96EA3" w:rsidRPr="00B7258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АВЫЛ ҖИРЛЕГЕ</w:t>
            </w:r>
            <w:r w:rsidR="00D96EA3" w:rsidRPr="00B72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D96EA3" w:rsidRPr="00D96EA3" w:rsidTr="00B72585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D96EA3" w:rsidRPr="00D96EA3" w:rsidRDefault="00B72585" w:rsidP="00D96EA3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D96EA3" w:rsidRPr="00E17C4A" w:rsidRDefault="00E17C4A" w:rsidP="00E17C4A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449E5" w:rsidRPr="00E1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1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Городище</w:t>
            </w:r>
            <w:proofErr w:type="spellEnd"/>
            <w:r w:rsidR="006449E5" w:rsidRPr="00E1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96EA3" w:rsidRPr="00D96EA3" w:rsidRDefault="00D96EA3" w:rsidP="00D96EA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6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                                                      КАРАР</w:t>
      </w:r>
    </w:p>
    <w:p w:rsidR="00D96EA3" w:rsidRPr="00D96EA3" w:rsidRDefault="00D96EA3" w:rsidP="00D96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</w:t>
      </w:r>
    </w:p>
    <w:p w:rsidR="00D96EA3" w:rsidRPr="00D96EA3" w:rsidRDefault="00D96EA3" w:rsidP="00D96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>2.20</w:t>
      </w:r>
      <w:r w:rsid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№ 4/</w:t>
      </w:r>
      <w:r w:rsid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D96EA3" w:rsidRPr="00D96EA3" w:rsidRDefault="00D96EA3" w:rsidP="00D96E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6EA3" w:rsidRPr="00B72585" w:rsidRDefault="00D96EA3" w:rsidP="00C81340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</w:t>
      </w:r>
      <w:r w:rsidR="00C81340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условий выплаты единовременного поощрения в связи с выходом на муниципальную пенсию за выслугу лет</w:t>
      </w:r>
    </w:p>
    <w:p w:rsidR="00C81340" w:rsidRPr="00B72585" w:rsidRDefault="00C81340" w:rsidP="00C81340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6EA3" w:rsidRPr="00B72585" w:rsidRDefault="00C81340" w:rsidP="00D96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D74FF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антикоррупционной экспертизы Решения Совета </w:t>
      </w:r>
      <w:proofErr w:type="spellStart"/>
      <w:r w:rsidR="00E17C4A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="000D74FF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Дрожжановского муниципального района Республики Татарстан №4</w:t>
      </w:r>
      <w:r w:rsidR="00E17C4A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D74FF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17C4A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D74FF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</w:t>
      </w:r>
      <w:r w:rsidR="00E17C4A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D74FF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17C4A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D74FF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года, учитывая </w:t>
      </w:r>
      <w:proofErr w:type="gramStart"/>
      <w:r w:rsidR="000D74FF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 прокурора</w:t>
      </w:r>
      <w:proofErr w:type="gramEnd"/>
      <w:r w:rsidR="000D74FF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Дрожжановского  района  от 16.12.2020 года №02-01-16/2020, </w:t>
      </w:r>
      <w:r w:rsidR="00D96EA3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</w:t>
      </w:r>
      <w:proofErr w:type="spellStart"/>
      <w:r w:rsidR="00E17C4A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="00D96EA3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Дрожжановского   муниципального   района   Республики  Татарстан РЕШИЛ:</w:t>
      </w:r>
    </w:p>
    <w:p w:rsidR="00C81340" w:rsidRPr="00B72585" w:rsidRDefault="00C81340" w:rsidP="00D96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CA9" w:rsidRPr="00B72585" w:rsidRDefault="00C81340" w:rsidP="00C81340">
      <w:pPr>
        <w:jc w:val="both"/>
        <w:rPr>
          <w:rFonts w:ascii="Times New Roman" w:hAnsi="Times New Roman" w:cs="Times New Roman"/>
          <w:sz w:val="24"/>
          <w:szCs w:val="24"/>
        </w:rPr>
      </w:pPr>
      <w:r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</w:t>
      </w:r>
      <w:r w:rsidR="000D74FF" w:rsidRPr="00B7258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Внести</w:t>
      </w:r>
      <w:r w:rsidR="00D96EA3" w:rsidRPr="00B7258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="00D96EA3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 1 приложения 12 «Порядка и условий выплаты единовременного поощрения в связи с выходом на муниципальную пенсию за выслугу лет»,  утвержденный решением Совета </w:t>
      </w:r>
      <w:proofErr w:type="spellStart"/>
      <w:r w:rsidR="002A0AE5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="00D96EA3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Дрожжановского муниципального района Республики Татарстан от 26.04.2018 № 2</w:t>
      </w:r>
      <w:r w:rsidR="002A0AE5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96EA3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/1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2A0AE5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="00D96EA3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Дрожжановского муниципального района Республики Татарстан, ежемесячных и иных дополнительных выплат и порядка их осуществления» (в редакции от 2</w:t>
      </w:r>
      <w:r w:rsidR="001C6D38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>5.05.2018 № 30</w:t>
      </w:r>
      <w:r w:rsidR="00D96EA3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>/1; от 11.09.2018 №3</w:t>
      </w:r>
      <w:r w:rsidR="001C6D38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96EA3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C6D38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>2; от 28.11.2018 №43</w:t>
      </w:r>
      <w:r w:rsidR="00D96EA3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C6D38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96EA3" w:rsidRPr="00B7258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; от 1</w:t>
      </w:r>
      <w:r w:rsidR="001C6D38" w:rsidRPr="00B7258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5</w:t>
      </w:r>
      <w:r w:rsidR="00D96EA3" w:rsidRPr="00B7258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.0</w:t>
      </w:r>
      <w:r w:rsidR="001C6D38" w:rsidRPr="00B7258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</w:t>
      </w:r>
      <w:r w:rsidR="00D96EA3" w:rsidRPr="00B7258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.2019 №4</w:t>
      </w:r>
      <w:r w:rsidR="001C6D38" w:rsidRPr="00B7258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5</w:t>
      </w:r>
      <w:r w:rsidR="00D96EA3" w:rsidRPr="00B7258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/</w:t>
      </w:r>
      <w:r w:rsidR="001C6D38" w:rsidRPr="00B7258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</w:t>
      </w:r>
      <w:r w:rsidR="005B4B22" w:rsidRPr="00B7258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; от 13.11.2020 №3/4</w:t>
      </w:r>
      <w:r w:rsidR="00D96EA3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следующие изменения</w:t>
      </w:r>
      <w:r w:rsidR="000D74FF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исключив</w:t>
      </w:r>
      <w:r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74FF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0CA9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</w:t>
      </w:r>
      <w:r w:rsidR="00C10CA9" w:rsidRPr="00B72585">
        <w:rPr>
          <w:rFonts w:ascii="Times New Roman" w:hAnsi="Times New Roman" w:cs="Times New Roman"/>
          <w:sz w:val="24"/>
          <w:szCs w:val="24"/>
        </w:rPr>
        <w:t>иные документы, необходимые в соответствии с законодательством для определения стажа работы лица, замещающего муниципальную должность.»</w:t>
      </w:r>
      <w:r w:rsidRPr="00B72585">
        <w:rPr>
          <w:rFonts w:ascii="Times New Roman" w:hAnsi="Times New Roman" w:cs="Times New Roman"/>
          <w:sz w:val="24"/>
          <w:szCs w:val="24"/>
        </w:rPr>
        <w:t>.</w:t>
      </w:r>
    </w:p>
    <w:p w:rsidR="00D96EA3" w:rsidRPr="00B72585" w:rsidRDefault="00D96EA3" w:rsidP="00D96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EA3" w:rsidRPr="00B72585" w:rsidRDefault="00D96EA3" w:rsidP="00D96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340" w:rsidRPr="00B72585" w:rsidRDefault="00C81340" w:rsidP="00C81340">
      <w:pPr>
        <w:tabs>
          <w:tab w:val="left" w:pos="851"/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585">
        <w:rPr>
          <w:rFonts w:ascii="Times New Roman" w:eastAsia="Calibri" w:hAnsi="Times New Roman" w:cs="Times New Roman"/>
          <w:sz w:val="24"/>
          <w:szCs w:val="24"/>
        </w:rPr>
        <w:t xml:space="preserve">2. Настоящее решение вступает в силу с момента его официального опубликования на официальном портале правовой информации Республики Татарстан и на официальном сайте </w:t>
      </w:r>
      <w:proofErr w:type="spellStart"/>
      <w:r w:rsidR="001C6D38" w:rsidRPr="00B72585">
        <w:rPr>
          <w:rFonts w:ascii="Times New Roman" w:eastAsia="Calibri" w:hAnsi="Times New Roman" w:cs="Times New Roman"/>
          <w:sz w:val="24"/>
          <w:szCs w:val="24"/>
        </w:rPr>
        <w:t>Городищенско</w:t>
      </w:r>
      <w:r w:rsidRPr="00B72585">
        <w:rPr>
          <w:rFonts w:ascii="Times New Roman" w:eastAsia="Calibri" w:hAnsi="Times New Roman" w:cs="Times New Roman"/>
          <w:sz w:val="24"/>
          <w:szCs w:val="24"/>
        </w:rPr>
        <w:t>го</w:t>
      </w:r>
      <w:proofErr w:type="spellEnd"/>
      <w:r w:rsidRPr="00B72585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Дрожжановского муниципального района.</w:t>
      </w:r>
    </w:p>
    <w:p w:rsidR="00D96EA3" w:rsidRPr="00B72585" w:rsidRDefault="00D96EA3" w:rsidP="00D96E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EA3" w:rsidRPr="00B72585" w:rsidRDefault="00D96EA3" w:rsidP="00D96E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EA3" w:rsidRPr="00B72585" w:rsidRDefault="00D96EA3" w:rsidP="00D96E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585" w:rsidRDefault="00D96EA3" w:rsidP="00D96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="001C6D38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6EA3" w:rsidRPr="00B72585" w:rsidRDefault="00B72585" w:rsidP="00D96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96EA3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поселения </w:t>
      </w:r>
    </w:p>
    <w:p w:rsidR="00D96EA3" w:rsidRPr="00B72585" w:rsidRDefault="00D96EA3" w:rsidP="00D96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Дрожжановского муниципального района </w:t>
      </w:r>
    </w:p>
    <w:p w:rsidR="00D96EA3" w:rsidRPr="00B72585" w:rsidRDefault="00D96EA3" w:rsidP="00D96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bookmarkStart w:id="0" w:name="_GoBack"/>
      <w:bookmarkEnd w:id="0"/>
      <w:r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спублики  Татарстан</w:t>
      </w:r>
      <w:proofErr w:type="gramEnd"/>
      <w:r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C6D38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</w:t>
      </w:r>
      <w:proofErr w:type="spellStart"/>
      <w:r w:rsidR="001C6D38" w:rsidRPr="00B7258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Усмендеев</w:t>
      </w:r>
      <w:proofErr w:type="spellEnd"/>
    </w:p>
    <w:sectPr w:rsidR="00D96EA3" w:rsidRPr="00B72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B4623"/>
    <w:multiLevelType w:val="hybridMultilevel"/>
    <w:tmpl w:val="C6425D04"/>
    <w:lvl w:ilvl="0" w:tplc="20AA8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D84"/>
    <w:rsid w:val="000D74FF"/>
    <w:rsid w:val="001C6D38"/>
    <w:rsid w:val="002A0AE5"/>
    <w:rsid w:val="005B4B22"/>
    <w:rsid w:val="006449E5"/>
    <w:rsid w:val="006E0029"/>
    <w:rsid w:val="007044C3"/>
    <w:rsid w:val="00B72585"/>
    <w:rsid w:val="00C10CA9"/>
    <w:rsid w:val="00C81340"/>
    <w:rsid w:val="00D96EA3"/>
    <w:rsid w:val="00E17C4A"/>
    <w:rsid w:val="00EE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622BF-55B1-4A02-A8F7-7E7C3F8A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2020-12-18T06:41:00Z</dcterms:created>
  <dcterms:modified xsi:type="dcterms:W3CDTF">2020-12-23T08:19:00Z</dcterms:modified>
</cp:coreProperties>
</file>