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Ind w:w="-34" w:type="dxa"/>
        <w:tblLayout w:type="fixed"/>
        <w:tblLook w:val="00A0"/>
      </w:tblPr>
      <w:tblGrid>
        <w:gridCol w:w="143"/>
        <w:gridCol w:w="4271"/>
        <w:gridCol w:w="1267"/>
        <w:gridCol w:w="4119"/>
        <w:gridCol w:w="55"/>
      </w:tblGrid>
      <w:tr w:rsidR="005D3C8F" w:rsidRPr="003B36B2" w:rsidTr="00B237BA">
        <w:trPr>
          <w:trHeight w:val="1903"/>
        </w:trPr>
        <w:tc>
          <w:tcPr>
            <w:tcW w:w="4414" w:type="dxa"/>
            <w:gridSpan w:val="2"/>
          </w:tcPr>
          <w:p w:rsidR="005D3C8F" w:rsidRPr="003B36B2" w:rsidRDefault="005D3C8F" w:rsidP="00B237BA">
            <w:pPr>
              <w:keepNext/>
              <w:spacing w:after="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B36B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B36B2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5D3C8F" w:rsidRPr="003B36B2" w:rsidRDefault="005D3C8F" w:rsidP="00B237B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r w:rsidRPr="003B36B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5D3C8F" w:rsidRPr="003B36B2" w:rsidRDefault="005D3C8F" w:rsidP="00B237B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B36B2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5D3C8F" w:rsidRPr="003B36B2" w:rsidRDefault="005D3C8F" w:rsidP="00B237B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B36B2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7" w:type="dxa"/>
          </w:tcPr>
          <w:p w:rsidR="005D3C8F" w:rsidRPr="003B36B2" w:rsidRDefault="005D3C8F" w:rsidP="00B237BA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C8F" w:rsidRPr="003B36B2" w:rsidRDefault="005D3C8F" w:rsidP="00B237BA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74" w:type="dxa"/>
            <w:gridSpan w:val="2"/>
          </w:tcPr>
          <w:p w:rsidR="005D3C8F" w:rsidRPr="003B36B2" w:rsidRDefault="005D3C8F" w:rsidP="00B237BA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B36B2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5D3C8F" w:rsidRPr="003B36B2" w:rsidRDefault="005D3C8F" w:rsidP="00B237BA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B36B2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5D3C8F" w:rsidRPr="003B36B2" w:rsidRDefault="005D3C8F" w:rsidP="00B237BA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B36B2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5D3C8F" w:rsidRPr="003B36B2" w:rsidRDefault="005D3C8F" w:rsidP="00B237BA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ГОРОДИЩЕ</w:t>
            </w:r>
            <w:r w:rsidRPr="003B36B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 </w:t>
            </w:r>
            <w:r w:rsidRPr="003B36B2">
              <w:rPr>
                <w:rFonts w:ascii="Times New Roman" w:hAnsi="Times New Roman"/>
                <w:sz w:val="24"/>
                <w:szCs w:val="24"/>
              </w:rPr>
              <w:t>СОВЕТЫ</w:t>
            </w:r>
          </w:p>
        </w:tc>
      </w:tr>
      <w:tr w:rsidR="005D3C8F" w:rsidRPr="003B36B2" w:rsidTr="00B237BA">
        <w:trPr>
          <w:gridBefore w:val="1"/>
          <w:gridAfter w:val="1"/>
          <w:wBefore w:w="143" w:type="dxa"/>
          <w:wAfter w:w="55" w:type="dxa"/>
          <w:trHeight w:val="151"/>
        </w:trPr>
        <w:tc>
          <w:tcPr>
            <w:tcW w:w="9657" w:type="dxa"/>
            <w:gridSpan w:val="3"/>
          </w:tcPr>
          <w:p w:rsidR="005D3C8F" w:rsidRPr="003B36B2" w:rsidRDefault="005D3C8F" w:rsidP="00B237BA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82">
              <w:rPr>
                <w:rFonts w:ascii="Times New Roman" w:hAnsi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5D3C8F" w:rsidRPr="003B36B2" w:rsidRDefault="005D3C8F" w:rsidP="00B237BA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5D3C8F" w:rsidRPr="003B36B2" w:rsidRDefault="005D3C8F" w:rsidP="008A5B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36B2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>Городище</w:t>
      </w:r>
    </w:p>
    <w:p w:rsidR="005D3C8F" w:rsidRPr="003B36B2" w:rsidRDefault="005D3C8F" w:rsidP="008A5B7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36B2">
        <w:rPr>
          <w:rFonts w:ascii="Times New Roman" w:hAnsi="Times New Roman"/>
          <w:b/>
          <w:sz w:val="24"/>
          <w:szCs w:val="24"/>
        </w:rPr>
        <w:t>РЕШЕНИЕ</w:t>
      </w:r>
      <w:r w:rsidRPr="003B36B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 w:rsidRPr="003B36B2">
        <w:rPr>
          <w:rFonts w:ascii="Times New Roman" w:hAnsi="Times New Roman"/>
          <w:b/>
          <w:sz w:val="24"/>
          <w:szCs w:val="24"/>
        </w:rPr>
        <w:t>КАРАР</w:t>
      </w:r>
    </w:p>
    <w:p w:rsidR="005D3C8F" w:rsidRPr="003B36B2" w:rsidRDefault="005D3C8F" w:rsidP="008A5B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3C8F" w:rsidRPr="003B36B2" w:rsidRDefault="005D3C8F" w:rsidP="008A5B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D2FCA">
        <w:rPr>
          <w:rFonts w:ascii="Times New Roman" w:hAnsi="Times New Roman"/>
          <w:sz w:val="28"/>
          <w:szCs w:val="20"/>
        </w:rPr>
        <w:t>11</w:t>
      </w:r>
      <w:r>
        <w:rPr>
          <w:rFonts w:ascii="Times New Roman" w:hAnsi="Times New Roman"/>
          <w:sz w:val="28"/>
          <w:szCs w:val="20"/>
        </w:rPr>
        <w:t xml:space="preserve"> сентября</w:t>
      </w:r>
      <w:r w:rsidRPr="003B36B2">
        <w:rPr>
          <w:rFonts w:ascii="Times New Roman" w:hAnsi="Times New Roman"/>
          <w:sz w:val="28"/>
          <w:szCs w:val="20"/>
        </w:rPr>
        <w:t xml:space="preserve"> 2018 года </w:t>
      </w:r>
      <w:r w:rsidRPr="003B36B2">
        <w:rPr>
          <w:rFonts w:ascii="Times New Roman" w:hAnsi="Times New Roman"/>
          <w:sz w:val="28"/>
          <w:szCs w:val="20"/>
        </w:rPr>
        <w:tab/>
      </w:r>
      <w:r w:rsidRPr="003B36B2">
        <w:rPr>
          <w:rFonts w:ascii="Times New Roman" w:hAnsi="Times New Roman"/>
          <w:sz w:val="28"/>
          <w:szCs w:val="20"/>
        </w:rPr>
        <w:tab/>
      </w:r>
      <w:r w:rsidRPr="003B36B2">
        <w:rPr>
          <w:rFonts w:ascii="Times New Roman" w:hAnsi="Times New Roman"/>
          <w:sz w:val="28"/>
          <w:szCs w:val="20"/>
        </w:rPr>
        <w:tab/>
      </w:r>
      <w:r w:rsidRPr="003B36B2">
        <w:rPr>
          <w:rFonts w:ascii="Times New Roman" w:hAnsi="Times New Roman"/>
          <w:sz w:val="28"/>
          <w:szCs w:val="20"/>
        </w:rPr>
        <w:tab/>
        <w:t xml:space="preserve">               </w:t>
      </w:r>
      <w:r>
        <w:rPr>
          <w:rFonts w:ascii="Times New Roman" w:hAnsi="Times New Roman"/>
          <w:sz w:val="28"/>
          <w:szCs w:val="20"/>
        </w:rPr>
        <w:t xml:space="preserve">                            № </w:t>
      </w:r>
      <w:r w:rsidRPr="00CD2FCA">
        <w:rPr>
          <w:rFonts w:ascii="Times New Roman" w:hAnsi="Times New Roman"/>
          <w:sz w:val="28"/>
          <w:szCs w:val="20"/>
        </w:rPr>
        <w:t>35/2</w:t>
      </w:r>
    </w:p>
    <w:p w:rsidR="005D3C8F" w:rsidRDefault="005D3C8F" w:rsidP="008A5B77">
      <w:pPr>
        <w:tabs>
          <w:tab w:val="left" w:pos="3969"/>
        </w:tabs>
        <w:spacing w:after="0" w:line="240" w:lineRule="auto"/>
        <w:ind w:right="5670"/>
        <w:jc w:val="both"/>
        <w:rPr>
          <w:rFonts w:ascii="Times New Roman" w:hAnsi="Times New Roman"/>
          <w:sz w:val="28"/>
          <w:szCs w:val="28"/>
        </w:rPr>
      </w:pPr>
    </w:p>
    <w:p w:rsidR="005D3C8F" w:rsidRDefault="005D3C8F" w:rsidP="002A4A06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527EE2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/>
          <w:sz w:val="28"/>
          <w:szCs w:val="28"/>
        </w:rPr>
        <w:t xml:space="preserve">Городищенского </w:t>
      </w:r>
      <w:r w:rsidRPr="00527EE2">
        <w:rPr>
          <w:rFonts w:ascii="Times New Roman" w:hAnsi="Times New Roman"/>
          <w:sz w:val="28"/>
          <w:szCs w:val="28"/>
        </w:rPr>
        <w:t xml:space="preserve">сельского поселения от </w:t>
      </w:r>
      <w:r>
        <w:rPr>
          <w:rFonts w:ascii="Times New Roman" w:hAnsi="Times New Roman"/>
          <w:sz w:val="28"/>
          <w:szCs w:val="28"/>
        </w:rPr>
        <w:t>26</w:t>
      </w:r>
      <w:r w:rsidRPr="00527EE2">
        <w:rPr>
          <w:rFonts w:ascii="Times New Roman" w:hAnsi="Times New Roman"/>
          <w:sz w:val="28"/>
          <w:szCs w:val="28"/>
        </w:rPr>
        <w:t xml:space="preserve">.04.2018 № </w:t>
      </w:r>
      <w:r>
        <w:rPr>
          <w:rFonts w:ascii="Times New Roman" w:hAnsi="Times New Roman"/>
          <w:sz w:val="28"/>
          <w:szCs w:val="28"/>
        </w:rPr>
        <w:t>29/1</w:t>
      </w:r>
      <w:r w:rsidRPr="00527EE2">
        <w:rPr>
          <w:rFonts w:ascii="Times New Roman" w:hAnsi="Times New Roman"/>
          <w:sz w:val="28"/>
          <w:szCs w:val="28"/>
        </w:rPr>
        <w:t xml:space="preserve">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527EE2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осуществления»</w:t>
      </w:r>
    </w:p>
    <w:p w:rsidR="005D3C8F" w:rsidRDefault="005D3C8F" w:rsidP="002A4A06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5D3C8F" w:rsidRDefault="005D3C8F" w:rsidP="002A4A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законодательством, Совет Городищенского </w:t>
      </w:r>
      <w:r w:rsidRPr="00527EE2">
        <w:rPr>
          <w:rFonts w:ascii="Times New Roman" w:hAnsi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РЕШИЛ:</w:t>
      </w:r>
    </w:p>
    <w:p w:rsidR="005D3C8F" w:rsidRDefault="005D3C8F" w:rsidP="002A4A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 w:rsidRPr="00527EE2">
        <w:rPr>
          <w:rFonts w:ascii="Times New Roman" w:hAnsi="Times New Roman"/>
          <w:sz w:val="28"/>
          <w:szCs w:val="28"/>
        </w:rPr>
        <w:t xml:space="preserve">решение Совета </w:t>
      </w:r>
      <w:r>
        <w:rPr>
          <w:rFonts w:ascii="Times New Roman" w:hAnsi="Times New Roman"/>
          <w:sz w:val="28"/>
          <w:szCs w:val="28"/>
        </w:rPr>
        <w:t xml:space="preserve">Городищенского </w:t>
      </w:r>
      <w:r w:rsidRPr="00527EE2">
        <w:rPr>
          <w:rFonts w:ascii="Times New Roman" w:hAnsi="Times New Roman"/>
          <w:sz w:val="28"/>
          <w:szCs w:val="28"/>
        </w:rPr>
        <w:t xml:space="preserve">сельского поселения от </w:t>
      </w:r>
      <w:r>
        <w:rPr>
          <w:rFonts w:ascii="Times New Roman" w:hAnsi="Times New Roman"/>
          <w:sz w:val="28"/>
          <w:szCs w:val="28"/>
        </w:rPr>
        <w:t>26</w:t>
      </w:r>
      <w:r w:rsidRPr="00527EE2">
        <w:rPr>
          <w:rFonts w:ascii="Times New Roman" w:hAnsi="Times New Roman"/>
          <w:sz w:val="28"/>
          <w:szCs w:val="28"/>
        </w:rPr>
        <w:t xml:space="preserve">.04.2018 № </w:t>
      </w:r>
      <w:r>
        <w:rPr>
          <w:rFonts w:ascii="Times New Roman" w:hAnsi="Times New Roman"/>
          <w:sz w:val="28"/>
          <w:szCs w:val="28"/>
        </w:rPr>
        <w:t>29/1</w:t>
      </w:r>
      <w:r w:rsidRPr="00527EE2">
        <w:rPr>
          <w:rFonts w:ascii="Times New Roman" w:hAnsi="Times New Roman"/>
          <w:sz w:val="28"/>
          <w:szCs w:val="28"/>
        </w:rPr>
        <w:t xml:space="preserve">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527EE2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осуществления»</w:t>
      </w:r>
      <w:r>
        <w:rPr>
          <w:rFonts w:ascii="Times New Roman" w:hAnsi="Times New Roman"/>
          <w:sz w:val="28"/>
          <w:szCs w:val="28"/>
        </w:rPr>
        <w:t xml:space="preserve"> следующие измен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ения:</w:t>
      </w:r>
    </w:p>
    <w:p w:rsidR="005D3C8F" w:rsidRDefault="005D3C8F" w:rsidP="002A4A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приложении № 12 абзац пятый пункта 1 изложить в следующей редакции:</w:t>
      </w:r>
    </w:p>
    <w:p w:rsidR="005D3C8F" w:rsidRDefault="005D3C8F" w:rsidP="002A4A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A4A06">
        <w:rPr>
          <w:rFonts w:ascii="Times New Roman" w:hAnsi="Times New Roman"/>
          <w:sz w:val="28"/>
          <w:szCs w:val="28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страховой пенсии по старости, или назначение пенсии по инвалидности в соответствии с Федеральным законом от 28 декабря 2013 года № 400-ФЗ «О страховых пенсиях», за исключением увольнения в связи с виновными действиями лица, замещающего муниципальную должность на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  <w:r>
        <w:rPr>
          <w:rFonts w:ascii="Times New Roman" w:hAnsi="Times New Roman"/>
          <w:sz w:val="28"/>
          <w:szCs w:val="28"/>
        </w:rPr>
        <w:t>»;</w:t>
      </w:r>
    </w:p>
    <w:p w:rsidR="005D3C8F" w:rsidRDefault="005D3C8F" w:rsidP="002A4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2) пункт 9 изложить в следующей редакции:</w:t>
      </w:r>
    </w:p>
    <w:p w:rsidR="005D3C8F" w:rsidRDefault="005D3C8F" w:rsidP="002A4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«9.</w:t>
      </w:r>
      <w:r w:rsidRPr="002A4A06">
        <w:t xml:space="preserve"> </w:t>
      </w:r>
      <w:r w:rsidRPr="002A4A06">
        <w:rPr>
          <w:rFonts w:ascii="Times New Roman" w:hAnsi="Times New Roman"/>
          <w:sz w:val="28"/>
          <w:szCs w:val="28"/>
        </w:rPr>
        <w:t>Настоящее решение вступает в силу</w:t>
      </w:r>
      <w:r>
        <w:rPr>
          <w:rFonts w:ascii="Times New Roman" w:hAnsi="Times New Roman"/>
          <w:sz w:val="28"/>
          <w:szCs w:val="28"/>
        </w:rPr>
        <w:t xml:space="preserve"> после официального обнародования и опубликования в Официальном портале правовой информации Республики Татарстан.».</w:t>
      </w:r>
    </w:p>
    <w:p w:rsidR="005D3C8F" w:rsidRDefault="005D3C8F" w:rsidP="002A4A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A4A06">
        <w:rPr>
          <w:rFonts w:ascii="Times New Roman" w:hAnsi="Times New Roman"/>
          <w:sz w:val="28"/>
          <w:szCs w:val="28"/>
        </w:rPr>
        <w:t xml:space="preserve"> Обнародовать настоящее решение  на специальных информационных стендах, расположенных на территории сельского поселения: </w:t>
      </w:r>
      <w:r w:rsidRPr="007E4C77">
        <w:rPr>
          <w:rFonts w:ascii="Times New Roman" w:hAnsi="Times New Roman"/>
          <w:sz w:val="28"/>
          <w:szCs w:val="28"/>
        </w:rPr>
        <w:t>село Городище, здание СДК, ул.Клубная, д.6а; село  Новое Чекурское, здание сельского клуба, улица Центральная, д.22</w:t>
      </w:r>
      <w:r>
        <w:rPr>
          <w:rFonts w:ascii="Times New Roman" w:hAnsi="Times New Roman"/>
          <w:sz w:val="28"/>
          <w:szCs w:val="28"/>
        </w:rPr>
        <w:t>а</w:t>
      </w:r>
      <w:r w:rsidRPr="002A4A0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A06">
        <w:rPr>
          <w:rFonts w:ascii="Times New Roman" w:hAnsi="Times New Roman"/>
          <w:sz w:val="28"/>
          <w:szCs w:val="28"/>
        </w:rPr>
        <w:t>и разместить на официальном сайте  сельского поселения.</w:t>
      </w:r>
    </w:p>
    <w:p w:rsidR="005D3C8F" w:rsidRPr="002A4A06" w:rsidRDefault="005D3C8F" w:rsidP="002A4A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A4A06">
        <w:rPr>
          <w:rFonts w:ascii="Times New Roman" w:hAnsi="Times New Roman"/>
          <w:sz w:val="28"/>
          <w:szCs w:val="28"/>
        </w:rPr>
        <w:t>Настоящее решение вступает в силу после официального 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5D3C8F" w:rsidRDefault="005D3C8F" w:rsidP="002A4A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A4A06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оставляю за собой.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3C8F" w:rsidRDefault="005D3C8F" w:rsidP="002A4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C8F" w:rsidRDefault="005D3C8F" w:rsidP="002A4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C8F" w:rsidRPr="002A4A06" w:rsidRDefault="005D3C8F" w:rsidP="002A4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A0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2A4A06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5D3C8F" w:rsidRPr="002A4A06" w:rsidRDefault="005D3C8F" w:rsidP="002A4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A06">
        <w:rPr>
          <w:rFonts w:ascii="Times New Roman" w:hAnsi="Times New Roman"/>
          <w:sz w:val="28"/>
          <w:szCs w:val="28"/>
        </w:rPr>
        <w:t xml:space="preserve">Дрожжановского муниципального района </w:t>
      </w:r>
    </w:p>
    <w:p w:rsidR="005D3C8F" w:rsidRPr="00527EE2" w:rsidRDefault="005D3C8F" w:rsidP="002A4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A06">
        <w:rPr>
          <w:rFonts w:ascii="Times New Roman" w:hAnsi="Times New Roman"/>
          <w:sz w:val="28"/>
          <w:szCs w:val="28"/>
        </w:rPr>
        <w:t>Республики  Татарстан:</w:t>
      </w:r>
      <w:r w:rsidRPr="002A4A06">
        <w:rPr>
          <w:rFonts w:ascii="Times New Roman" w:hAnsi="Times New Roman"/>
          <w:sz w:val="28"/>
          <w:szCs w:val="28"/>
        </w:rPr>
        <w:tab/>
      </w:r>
      <w:r w:rsidRPr="002A4A06">
        <w:rPr>
          <w:rFonts w:ascii="Times New Roman" w:hAnsi="Times New Roman"/>
          <w:sz w:val="28"/>
          <w:szCs w:val="28"/>
        </w:rPr>
        <w:tab/>
      </w:r>
      <w:r w:rsidRPr="002A4A06">
        <w:rPr>
          <w:rFonts w:ascii="Times New Roman" w:hAnsi="Times New Roman"/>
          <w:sz w:val="28"/>
          <w:szCs w:val="28"/>
        </w:rPr>
        <w:tab/>
      </w:r>
      <w:r w:rsidRPr="002A4A0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С.А. Салифанов</w:t>
      </w:r>
      <w:r w:rsidRPr="002A4A06">
        <w:rPr>
          <w:rFonts w:ascii="Times New Roman" w:hAnsi="Times New Roman"/>
          <w:sz w:val="28"/>
          <w:szCs w:val="28"/>
        </w:rPr>
        <w:tab/>
      </w:r>
    </w:p>
    <w:sectPr w:rsidR="005D3C8F" w:rsidRPr="00527EE2" w:rsidSect="00527EE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EE2"/>
    <w:rsid w:val="00243A01"/>
    <w:rsid w:val="002A4A06"/>
    <w:rsid w:val="00323582"/>
    <w:rsid w:val="003804B9"/>
    <w:rsid w:val="003B36B2"/>
    <w:rsid w:val="00527EE2"/>
    <w:rsid w:val="00582D3F"/>
    <w:rsid w:val="005D3C8F"/>
    <w:rsid w:val="005E5174"/>
    <w:rsid w:val="007060AC"/>
    <w:rsid w:val="007E4C77"/>
    <w:rsid w:val="008A5B77"/>
    <w:rsid w:val="008B0434"/>
    <w:rsid w:val="00B237BA"/>
    <w:rsid w:val="00CD2FCA"/>
    <w:rsid w:val="00D07DC1"/>
    <w:rsid w:val="00E2505F"/>
    <w:rsid w:val="00E43904"/>
    <w:rsid w:val="00F670AB"/>
    <w:rsid w:val="00FE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0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430</Words>
  <Characters>2454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СП Городище</cp:lastModifiedBy>
  <cp:revision>5</cp:revision>
  <cp:lastPrinted>2018-09-11T10:19:00Z</cp:lastPrinted>
  <dcterms:created xsi:type="dcterms:W3CDTF">2018-09-04T05:52:00Z</dcterms:created>
  <dcterms:modified xsi:type="dcterms:W3CDTF">2018-09-11T10:19:00Z</dcterms:modified>
</cp:coreProperties>
</file>